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2AAF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0"/>
        <w:rPr>
          <w:rFonts w:hint="default" w:ascii="Times New Roman Regular" w:hAnsi="Times New Roman Regular" w:eastAsia="方正小标宋简体" w:cs="Times New Roman Regular"/>
          <w:b w:val="0"/>
          <w:bCs/>
          <w:sz w:val="44"/>
          <w:szCs w:val="44"/>
        </w:rPr>
      </w:pPr>
      <w:bookmarkStart w:id="0" w:name="_GoBack"/>
      <w:bookmarkEnd w:id="0"/>
      <w:r>
        <w:rPr>
          <w:rFonts w:hint="default" w:ascii="Times New Roman Regular" w:hAnsi="Times New Roman Regular" w:eastAsia="方正小标宋简体" w:cs="Times New Roman Regular"/>
          <w:b w:val="0"/>
          <w:bCs/>
          <w:sz w:val="44"/>
          <w:szCs w:val="44"/>
        </w:rPr>
        <w:t>北京交通大学202</w:t>
      </w:r>
      <w:r>
        <w:rPr>
          <w:rFonts w:hint="default" w:ascii="Times New Roman Regular" w:hAnsi="Times New Roman Regular" w:eastAsia="方正小标宋简体" w:cs="Times New Roman Regular"/>
          <w:b w:val="0"/>
          <w:bCs/>
          <w:sz w:val="44"/>
          <w:szCs w:val="44"/>
          <w:lang w:val="en-US" w:eastAsia="zh-CN"/>
        </w:rPr>
        <w:t>5</w:t>
      </w:r>
      <w:r>
        <w:rPr>
          <w:rFonts w:hint="default" w:ascii="Times New Roman Regular" w:hAnsi="Times New Roman Regular" w:eastAsia="方正小标宋简体" w:cs="Times New Roman Regular"/>
          <w:b w:val="0"/>
          <w:bCs/>
          <w:sz w:val="44"/>
          <w:szCs w:val="44"/>
        </w:rPr>
        <w:t>年研究生暑期社会实践</w:t>
      </w:r>
    </w:p>
    <w:p w14:paraId="194513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0"/>
        <w:rPr>
          <w:rFonts w:hint="default" w:ascii="Times New Roman Regular" w:hAnsi="Times New Roman Regular" w:eastAsia="方正小标宋简体" w:cs="Times New Roman Regular"/>
          <w:b w:val="0"/>
          <w:bCs/>
          <w:sz w:val="44"/>
          <w:szCs w:val="44"/>
        </w:rPr>
      </w:pPr>
      <w:r>
        <w:rPr>
          <w:rFonts w:hint="default" w:ascii="Times New Roman Regular" w:hAnsi="Times New Roman Regular" w:eastAsia="方正小标宋简体" w:cs="Times New Roman Regular"/>
          <w:b w:val="0"/>
          <w:bCs/>
          <w:sz w:val="44"/>
          <w:szCs w:val="44"/>
        </w:rPr>
        <w:t>经费资助细则</w:t>
      </w:r>
    </w:p>
    <w:p w14:paraId="26BA76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center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</w:p>
    <w:p w14:paraId="7C0C61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为贯彻公平竞争、择优资助的原则，提高北京交通大学研究生暑期社会实践的质量，保证社会实践项目实施的效果，研究生工作部特制定本细则。</w:t>
      </w:r>
    </w:p>
    <w:p w14:paraId="1FB186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资助对象</w:t>
      </w:r>
    </w:p>
    <w:p w14:paraId="01D2F5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全日制在校研究生（定向、委培生除外）团队。</w:t>
      </w:r>
    </w:p>
    <w:p w14:paraId="10C969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二、</w:t>
      </w:r>
      <w:r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  <w:t>资助经费使用范围</w:t>
      </w:r>
    </w:p>
    <w:p w14:paraId="65567B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资助经费按评审经费总额包干，实报实销，不足部分由学院资助或个人自筹。</w:t>
      </w:r>
    </w:p>
    <w:p w14:paraId="073392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1.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实践期间往返实践地与学校区间的火车车票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eastAsia="zh-CN"/>
        </w:rPr>
        <w:t>，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如学生从家前往实践地或从实践地直接返家的，按照学校财务规定报销相关费用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。</w:t>
      </w:r>
    </w:p>
    <w:p w14:paraId="1C9B2C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2.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在北京地区进行实践的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市内交通费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。</w:t>
      </w:r>
    </w:p>
    <w:p w14:paraId="64FB32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3.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实践期间不超过学校财务规定标准的住宿费（住宿发票需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体现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住宿人数、标准、天数）。</w:t>
      </w:r>
    </w:p>
    <w:p w14:paraId="151678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4.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实践期间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参与实践学生原则上不领取差旅补助。如有特殊情况需要领取的，需经研工部审批同意后发放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。</w:t>
      </w:r>
    </w:p>
    <w:p w14:paraId="24BEA5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5.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实践期间保险费，需附保险公司盖章版的投保清单。</w:t>
      </w:r>
    </w:p>
    <w:p w14:paraId="6DC1D1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6.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实践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宣传材料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制作费，需附明细，按照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学校财务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规定报销。</w:t>
      </w:r>
    </w:p>
    <w:p w14:paraId="2C6D37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7.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实践期间发生的其他费用，仅限图书资料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费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、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打印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复印费等。</w:t>
      </w:r>
    </w:p>
    <w:p w14:paraId="614A10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8.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具体报销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范围和要求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以学校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财务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规定为准。</w:t>
      </w:r>
    </w:p>
    <w:p w14:paraId="2796DA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三、</w:t>
      </w:r>
      <w:r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  <w:t>资助经费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额度</w:t>
      </w:r>
    </w:p>
    <w:p w14:paraId="18D634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校级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重点项目每项资助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一般为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1万元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，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分批次下拨资助经费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。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校级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一般项目按每项资助4000元标准下拨经费。</w:t>
      </w:r>
    </w:p>
    <w:p w14:paraId="015370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</w:p>
    <w:p w14:paraId="225EFD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注：本办法解释权在研究生工作部。</w:t>
      </w:r>
    </w:p>
    <w:p w14:paraId="53D8BA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righ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</w:p>
    <w:p w14:paraId="5D516B89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pacing w:line="560" w:lineRule="exact"/>
        <w:jc w:val="righ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研究生工作部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 xml:space="preserve">  </w:t>
      </w:r>
    </w:p>
    <w:p w14:paraId="081556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righ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202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5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年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7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月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10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日</w:t>
      </w: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9BE"/>
    <w:rsid w:val="0001428F"/>
    <w:rsid w:val="000762F6"/>
    <w:rsid w:val="00084BE6"/>
    <w:rsid w:val="000F69AF"/>
    <w:rsid w:val="001653DE"/>
    <w:rsid w:val="001962E1"/>
    <w:rsid w:val="001B1550"/>
    <w:rsid w:val="00205021"/>
    <w:rsid w:val="002307B0"/>
    <w:rsid w:val="00281175"/>
    <w:rsid w:val="003647FE"/>
    <w:rsid w:val="003A2D58"/>
    <w:rsid w:val="003E1F5C"/>
    <w:rsid w:val="003F6978"/>
    <w:rsid w:val="004178BE"/>
    <w:rsid w:val="004A3CB1"/>
    <w:rsid w:val="004C0BBC"/>
    <w:rsid w:val="005717D6"/>
    <w:rsid w:val="00625C1E"/>
    <w:rsid w:val="006309D9"/>
    <w:rsid w:val="00694598"/>
    <w:rsid w:val="00741874"/>
    <w:rsid w:val="00745063"/>
    <w:rsid w:val="007714D1"/>
    <w:rsid w:val="00782BE0"/>
    <w:rsid w:val="00791DF1"/>
    <w:rsid w:val="0088747C"/>
    <w:rsid w:val="008A3B87"/>
    <w:rsid w:val="00903108"/>
    <w:rsid w:val="00933458"/>
    <w:rsid w:val="009D1C3C"/>
    <w:rsid w:val="009D4982"/>
    <w:rsid w:val="009E24FF"/>
    <w:rsid w:val="009F32F3"/>
    <w:rsid w:val="009F3A32"/>
    <w:rsid w:val="00A01917"/>
    <w:rsid w:val="00A304D4"/>
    <w:rsid w:val="00A669BE"/>
    <w:rsid w:val="00AB29D1"/>
    <w:rsid w:val="00AC2AF9"/>
    <w:rsid w:val="00AE023F"/>
    <w:rsid w:val="00AF7D1B"/>
    <w:rsid w:val="00B439EB"/>
    <w:rsid w:val="00B5784E"/>
    <w:rsid w:val="00B65DC3"/>
    <w:rsid w:val="00B72725"/>
    <w:rsid w:val="00BB51BC"/>
    <w:rsid w:val="00BD1593"/>
    <w:rsid w:val="00BE59CC"/>
    <w:rsid w:val="00C40EE7"/>
    <w:rsid w:val="00C63D01"/>
    <w:rsid w:val="00CF1E3A"/>
    <w:rsid w:val="00D552C8"/>
    <w:rsid w:val="00D64E1A"/>
    <w:rsid w:val="00E2636D"/>
    <w:rsid w:val="00E62DA2"/>
    <w:rsid w:val="00E91873"/>
    <w:rsid w:val="00F15A18"/>
    <w:rsid w:val="00F21990"/>
    <w:rsid w:val="00F566CC"/>
    <w:rsid w:val="00F919EB"/>
    <w:rsid w:val="00FA6EAC"/>
    <w:rsid w:val="00FA76DA"/>
    <w:rsid w:val="00FC585F"/>
    <w:rsid w:val="00FE0A30"/>
    <w:rsid w:val="00FE2FB7"/>
    <w:rsid w:val="00FE47D0"/>
    <w:rsid w:val="0E7F2FC5"/>
    <w:rsid w:val="1CFE37CF"/>
    <w:rsid w:val="2DB12F0D"/>
    <w:rsid w:val="307B036D"/>
    <w:rsid w:val="3E4A58A5"/>
    <w:rsid w:val="4E504CAA"/>
    <w:rsid w:val="4F7D1B7A"/>
    <w:rsid w:val="68B14514"/>
    <w:rsid w:val="7309220B"/>
    <w:rsid w:val="75671D3A"/>
    <w:rsid w:val="7FB611FF"/>
    <w:rsid w:val="F7EDBA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uiPriority w:val="0"/>
    <w:rPr>
      <w:rFonts w:ascii="宋体"/>
      <w:sz w:val="18"/>
      <w:szCs w:val="18"/>
    </w:r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alloon Text"/>
    <w:basedOn w:val="1"/>
    <w:link w:val="10"/>
    <w:uiPriority w:val="0"/>
    <w:rPr>
      <w:sz w:val="18"/>
      <w:szCs w:val="18"/>
    </w:rPr>
  </w:style>
  <w:style w:type="paragraph" w:styleId="5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文档结构图 字符"/>
    <w:link w:val="2"/>
    <w:uiPriority w:val="0"/>
    <w:rPr>
      <w:rFonts w:ascii="宋体"/>
      <w:kern w:val="2"/>
      <w:sz w:val="18"/>
      <w:szCs w:val="18"/>
    </w:rPr>
  </w:style>
  <w:style w:type="character" w:customStyle="1" w:styleId="10">
    <w:name w:val="批注框文本 字符"/>
    <w:link w:val="4"/>
    <w:uiPriority w:val="0"/>
    <w:rPr>
      <w:kern w:val="2"/>
      <w:sz w:val="18"/>
      <w:szCs w:val="18"/>
    </w:rPr>
  </w:style>
  <w:style w:type="character" w:customStyle="1" w:styleId="11">
    <w:name w:val="页脚 字符"/>
    <w:link w:val="5"/>
    <w:uiPriority w:val="0"/>
    <w:rPr>
      <w:kern w:val="2"/>
      <w:sz w:val="18"/>
      <w:szCs w:val="18"/>
    </w:rPr>
  </w:style>
  <w:style w:type="character" w:customStyle="1" w:styleId="12">
    <w:name w:val="页眉 字符"/>
    <w:link w:val="6"/>
    <w:uiPriority w:val="0"/>
    <w:rPr>
      <w:kern w:val="2"/>
      <w:sz w:val="18"/>
      <w:szCs w:val="18"/>
    </w:rPr>
  </w:style>
  <w:style w:type="paragraph" w:customStyle="1" w:styleId="13">
    <w:name w:val=" Char"/>
    <w:basedOn w:val="1"/>
    <w:uiPriority w:val="0"/>
    <w:rPr>
      <w:rFonts w:ascii="方正书宋_GBK" w:hAnsi="Tahoma" w:eastAsia="方正书宋_GBK"/>
      <w:b/>
      <w:sz w:val="24"/>
    </w:rPr>
  </w:style>
  <w:style w:type="paragraph" w:customStyle="1" w:styleId="14">
    <w:name w:val="zhengwen"/>
    <w:basedOn w:val="1"/>
    <w:uiPriority w:val="0"/>
    <w:pPr>
      <w:widowControl/>
      <w:spacing w:before="100" w:beforeAutospacing="1" w:after="100" w:afterAutospacing="1"/>
      <w:ind w:firstLine="480"/>
      <w:jc w:val="left"/>
    </w:pPr>
    <w:rPr>
      <w:rFonts w:ascii="宋体" w:hAnsi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bjtu</Company>
  <Pages>2</Pages>
  <Words>918</Words>
  <Characters>949</Characters>
  <Lines>7</Lines>
  <Paragraphs>1</Paragraphs>
  <TotalTime>23.6666666666667</TotalTime>
  <ScaleCrop>false</ScaleCrop>
  <LinksUpToDate>false</LinksUpToDate>
  <CharactersWithSpaces>951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2018-05-24T04:06:00Z</dcterms:created>
  <dc:creator>qinying</dc:creator>
  <cp:lastModifiedBy>陈楼</cp:lastModifiedBy>
  <cp:lastPrinted>2015-07-02T09:43:00Z</cp:lastPrinted>
  <dcterms:modified xsi:type="dcterms:W3CDTF">2025-07-10T19:01:34Z</dcterms:modified>
  <dc:title>附件1：北京交通大学研究生暑期社会实践经费资助细则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D1B0233D6753F89E8E9D6F68CC47A46D_43</vt:lpwstr>
  </property>
  <property fmtid="{D5CDD505-2E9C-101B-9397-08002B2CF9AE}" pid="4" name="KSOTemplateDocerSaveRecord">
    <vt:lpwstr>eyJoZGlkIjoiZTVlNTA2MzBjMzAxMWI1NWE5MTMwNTVjOTE4ZTUxZjAiLCJ1c2VySWQiOiI0MDM5MzQ1MTkifQ==</vt:lpwstr>
  </property>
</Properties>
</file>