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6D7C" w:rsidRDefault="00000000" w:rsidP="0082721B">
      <w:pPr>
        <w:snapToGrid w:val="0"/>
        <w:spacing w:line="560" w:lineRule="exact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附件</w:t>
      </w:r>
      <w:r>
        <w:rPr>
          <w:rFonts w:ascii="黑体" w:eastAsia="黑体" w:hAnsi="黑体" w:cs="Times New Roman"/>
          <w:bCs/>
          <w:sz w:val="32"/>
          <w:szCs w:val="32"/>
        </w:rPr>
        <w:t>2</w:t>
      </w:r>
    </w:p>
    <w:p w:rsidR="0082721B" w:rsidRDefault="0082721B" w:rsidP="0082721B">
      <w:pPr>
        <w:snapToGrid w:val="0"/>
        <w:spacing w:line="560" w:lineRule="exact"/>
        <w:rPr>
          <w:rFonts w:ascii="黑体" w:eastAsia="黑体" w:hAnsi="黑体" w:cs="Times New Roman"/>
          <w:bCs/>
          <w:sz w:val="32"/>
          <w:szCs w:val="32"/>
        </w:rPr>
      </w:pPr>
    </w:p>
    <w:p w:rsidR="00026D7C" w:rsidRPr="0082721B" w:rsidRDefault="00000000" w:rsidP="0082721B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82721B">
        <w:rPr>
          <w:rFonts w:ascii="方正小标宋简体" w:eastAsia="方正小标宋简体" w:hAnsi="方正小标宋简体"/>
          <w:sz w:val="44"/>
          <w:szCs w:val="44"/>
        </w:rPr>
        <w:t>第三十</w:t>
      </w:r>
      <w:r w:rsidR="001021D0">
        <w:rPr>
          <w:rFonts w:ascii="方正小标宋简体" w:eastAsia="方正小标宋简体" w:hAnsi="方正小标宋简体" w:hint="eastAsia"/>
          <w:sz w:val="44"/>
          <w:szCs w:val="44"/>
        </w:rPr>
        <w:t>五</w:t>
      </w:r>
      <w:r w:rsidRPr="0082721B">
        <w:rPr>
          <w:rFonts w:ascii="方正小标宋简体" w:eastAsia="方正小标宋简体" w:hAnsi="方正小标宋简体"/>
          <w:sz w:val="44"/>
          <w:szCs w:val="44"/>
        </w:rPr>
        <w:t>届“慧光杯”研究生学术文化节</w:t>
      </w:r>
    </w:p>
    <w:p w:rsidR="00026D7C" w:rsidRPr="0082721B" w:rsidRDefault="00000000" w:rsidP="0082721B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82721B">
        <w:rPr>
          <w:rFonts w:ascii="方正小标宋简体" w:eastAsia="方正小标宋简体" w:hAnsi="方正小标宋简体" w:hint="eastAsia"/>
          <w:sz w:val="44"/>
          <w:szCs w:val="44"/>
        </w:rPr>
        <w:t>学术论文投稿要求</w:t>
      </w:r>
    </w:p>
    <w:p w:rsidR="0082721B" w:rsidRPr="0082721B" w:rsidRDefault="0082721B" w:rsidP="0082721B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sz w:val="32"/>
          <w:szCs w:val="32"/>
        </w:rPr>
      </w:pPr>
    </w:p>
    <w:p w:rsidR="00026D7C" w:rsidRPr="0082721B" w:rsidRDefault="00000000" w:rsidP="0082721B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sz w:val="32"/>
          <w:szCs w:val="32"/>
        </w:rPr>
      </w:pPr>
      <w:r w:rsidRPr="0082721B">
        <w:rPr>
          <w:rFonts w:ascii="Times New Roman" w:eastAsia="黑体" w:hAnsi="Times New Roman" w:cs="Times New Roman"/>
          <w:bCs/>
          <w:sz w:val="32"/>
          <w:szCs w:val="32"/>
        </w:rPr>
        <w:t>一、论文内容要求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1.</w:t>
      </w:r>
      <w:r w:rsidRPr="0082721B">
        <w:rPr>
          <w:rFonts w:ascii="Times New Roman" w:eastAsia="仿宋_GB2312" w:hAnsi="Times New Roman" w:cs="Times New Roman" w:hint="eastAsia"/>
          <w:sz w:val="32"/>
          <w:szCs w:val="32"/>
        </w:rPr>
        <w:t>中文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论文一般不超过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8000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字（含图、表），</w:t>
      </w:r>
      <w:r w:rsidRPr="0082721B">
        <w:rPr>
          <w:rFonts w:ascii="Times New Roman" w:eastAsia="仿宋_GB2312" w:hAnsi="Times New Roman" w:cs="Times New Roman" w:hint="eastAsia"/>
          <w:sz w:val="32"/>
          <w:szCs w:val="32"/>
        </w:rPr>
        <w:t>英文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论文一般不超过</w:t>
      </w:r>
      <w:r w:rsidRPr="0082721B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000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字（含图、表）</w:t>
      </w:r>
      <w:r w:rsidRPr="0082721B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研究报告不超过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4000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字，必须包括（按顺序）：题名、作者姓名、学号、作者单位、中文摘要、关键词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(4</w:t>
      </w:r>
      <w:r w:rsidR="0082721B">
        <w:rPr>
          <w:rFonts w:ascii="Times New Roman" w:eastAsia="仿宋_GB2312" w:hAnsi="Times New Roman" w:cs="Times New Roman" w:hint="eastAsia"/>
          <w:sz w:val="32"/>
          <w:szCs w:val="32"/>
        </w:rPr>
        <w:t>-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8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个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)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、英文摘要、正文、参考文献。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2.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题目：简洁、准确，能恰如其分地概括研究的范围和深度，一般不超过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20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字，不得使用非公知公用、同行不熟悉的外来语、缩写词和符号，避免使用希腊字母和上下角标，尽可能不出现数学式。英文题目要对应，字母要区分大小写。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3.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作者：一般不超过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5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人，署名及署名排序应协商一致，未做实际工作的不挂名，仅做辅助性工作的可在文末致谢，署名者均应当阅读过论文。姓名的英译采用汉语拼音姓前名后，姓大写。例：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XIAO Yiang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（肖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扬）</w:t>
      </w:r>
      <w:r w:rsidRPr="0082721B">
        <w:rPr>
          <w:rFonts w:ascii="Times New Roman" w:eastAsia="仿宋_GB2312" w:hAnsi="Times New Roman" w:cs="Times New Roman"/>
          <w:sz w:val="32"/>
          <w:szCs w:val="32"/>
          <w:vertAlign w:val="superscript"/>
        </w:rPr>
        <w:t>1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WANG Tianpeng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（王天鹏）</w:t>
      </w:r>
      <w:r w:rsidRPr="0082721B">
        <w:rPr>
          <w:rFonts w:ascii="Times New Roman" w:eastAsia="仿宋_GB2312" w:hAnsi="Times New Roman" w:cs="Times New Roman"/>
          <w:sz w:val="32"/>
          <w:szCs w:val="32"/>
          <w:vertAlign w:val="superscript"/>
        </w:rPr>
        <w:t>2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4.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单位：本校作者，单位的著录一般应到学院一级，单位应著录全称，单位名称的英译应统一。如果作者变更单位，可在首页的作者简介中提供新的单位。例：（北京交通大学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电子信息工程学院）（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School of Electronics and Information Engineering, Beijing JiaoTong University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）。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lastRenderedPageBreak/>
        <w:t>5.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摘要：保持摘要的独立性，避免在摘要中出现公式、图表、参考文献序号等。中文摘要以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250-300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字为宜，英文摘要一般为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100-150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个英文单词，内容应与中文摘要一致，使用第三人称。需翻译为英文的内容还包括：题目、作者姓名（使用汉语拼音，姓氏字母全部大写，复姓应连写，名字首字母大写）、作者单位、关键词及图表标题等。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6.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论文所使用的量和单位应符合国家和国际标准。全文所用的外文字母的正斜体、大小写等必须写清楚，上下角的字母、数据和符号的位置等应给予明显区别。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7.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必要的图表必须论文中体现。线图必须为矢量图，插图的线条应均匀、图形大小适中；如使用照片，则照片应黑白清晰，层次分明，图中文字应与正文一致，表格应采用三线表。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8.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参考文献：参考文献必须与论文密切相关，未公开发表的资料建议不作参考文献。参考文献必须在论文引用处作标注，文献列表按照在论文中出现文献的次序编排。文中一个标引点不要超过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3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篇文献；一般只引正式出版过的文献；一篇文献有多个作者的，只著录前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3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位作者，从第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4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位开始用</w:t>
      </w:r>
      <w:r w:rsidR="0082721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，等</w:t>
      </w:r>
      <w:r w:rsidR="0082721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或者</w:t>
      </w:r>
      <w:r w:rsidR="0082721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et al.</w:t>
      </w:r>
      <w:r w:rsidR="0082721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代替。凡是汉文与其他文种的参考文献还要译成英文附加在本条下。</w:t>
      </w:r>
    </w:p>
    <w:p w:rsidR="00026D7C" w:rsidRPr="0082721B" w:rsidRDefault="00000000" w:rsidP="0082721B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sz w:val="32"/>
          <w:szCs w:val="32"/>
        </w:rPr>
      </w:pPr>
      <w:r w:rsidRPr="0082721B">
        <w:rPr>
          <w:rFonts w:ascii="Times New Roman" w:eastAsia="黑体" w:hAnsi="Times New Roman" w:cs="Times New Roman" w:hint="eastAsia"/>
          <w:bCs/>
          <w:sz w:val="32"/>
          <w:szCs w:val="32"/>
        </w:rPr>
        <w:t>二、中文论文排版要求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1</w:t>
      </w:r>
      <w:r w:rsidR="0082721B" w:rsidRPr="0082721B">
        <w:rPr>
          <w:rFonts w:ascii="Times New Roman" w:eastAsia="仿宋_GB2312" w:hAnsi="Times New Roman" w:cs="Times New Roman"/>
          <w:sz w:val="32"/>
          <w:szCs w:val="32"/>
        </w:rPr>
        <w:t>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统一用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Word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版本。页面上、下、左、右页边距均设为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2.5cm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2</w:t>
      </w:r>
      <w:r w:rsidR="0082721B" w:rsidRPr="0082721B">
        <w:rPr>
          <w:rFonts w:ascii="Times New Roman" w:eastAsia="仿宋_GB2312" w:hAnsi="Times New Roman" w:cs="Times New Roman"/>
          <w:sz w:val="32"/>
          <w:szCs w:val="32"/>
        </w:rPr>
        <w:t>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论文标题用二号黑体，加粗；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lastRenderedPageBreak/>
        <w:t>3</w:t>
      </w:r>
      <w:r w:rsidR="0082721B" w:rsidRPr="0082721B">
        <w:rPr>
          <w:rFonts w:ascii="Times New Roman" w:eastAsia="仿宋_GB2312" w:hAnsi="Times New Roman" w:cs="Times New Roman"/>
          <w:sz w:val="32"/>
          <w:szCs w:val="32"/>
        </w:rPr>
        <w:t>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作者姓名、学号在标题下另起一行，四号楷体，所在学校、学院，小五号宋体；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4</w:t>
      </w:r>
      <w:r w:rsidR="0082721B" w:rsidRPr="0082721B">
        <w:rPr>
          <w:rFonts w:ascii="Times New Roman" w:eastAsia="仿宋_GB2312" w:hAnsi="Times New Roman" w:cs="Times New Roman"/>
          <w:sz w:val="32"/>
          <w:szCs w:val="32"/>
        </w:rPr>
        <w:t>.</w:t>
      </w:r>
      <w:r w:rsidR="0082721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摘要</w:t>
      </w:r>
      <w:r w:rsidR="0082721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两个字及</w:t>
      </w:r>
      <w:r w:rsidR="0082721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关键词</w:t>
      </w:r>
      <w:r w:rsidR="0082721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三个字使用五号黑体；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5</w:t>
      </w:r>
      <w:r w:rsidR="0082721B" w:rsidRPr="0082721B">
        <w:rPr>
          <w:rFonts w:ascii="Times New Roman" w:eastAsia="仿宋_GB2312" w:hAnsi="Times New Roman" w:cs="Times New Roman"/>
          <w:sz w:val="32"/>
          <w:szCs w:val="32"/>
        </w:rPr>
        <w:t>.</w:t>
      </w:r>
      <w:r w:rsidR="0082721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参考文献</w:t>
      </w:r>
      <w:r w:rsidR="0082721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四个字使用五号黑体；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6</w:t>
      </w:r>
      <w:r w:rsidR="0082721B" w:rsidRPr="0082721B">
        <w:rPr>
          <w:rFonts w:ascii="Times New Roman" w:eastAsia="仿宋_GB2312" w:hAnsi="Times New Roman" w:cs="Times New Roman"/>
          <w:sz w:val="32"/>
          <w:szCs w:val="32"/>
        </w:rPr>
        <w:t>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摘要内容用五号楷体，行距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15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磅；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7</w:t>
      </w:r>
      <w:r w:rsidR="0082721B" w:rsidRPr="0082721B">
        <w:rPr>
          <w:rFonts w:ascii="Times New Roman" w:eastAsia="仿宋_GB2312" w:hAnsi="Times New Roman" w:cs="Times New Roman"/>
          <w:sz w:val="32"/>
          <w:szCs w:val="32"/>
        </w:rPr>
        <w:t>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关键词用五号楷体，词与词之间用中文半角状态下的一个空格分开；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8</w:t>
      </w:r>
      <w:r w:rsidR="0082721B" w:rsidRPr="0082721B">
        <w:rPr>
          <w:rFonts w:ascii="Times New Roman" w:eastAsia="仿宋_GB2312" w:hAnsi="Times New Roman" w:cs="Times New Roman"/>
          <w:sz w:val="32"/>
          <w:szCs w:val="32"/>
        </w:rPr>
        <w:t>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正文内容用五号宋体，行距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15.7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磅，段落之间无段间距；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9</w:t>
      </w:r>
      <w:r w:rsidR="0082721B" w:rsidRPr="0082721B">
        <w:rPr>
          <w:rFonts w:ascii="Times New Roman" w:eastAsia="仿宋_GB2312" w:hAnsi="Times New Roman" w:cs="Times New Roman"/>
          <w:sz w:val="32"/>
          <w:szCs w:val="32"/>
        </w:rPr>
        <w:t>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一级、二级标题等使用需符合本学科规范，一级标题使用四号黑体，二级标题采用五号黑体；</w:t>
      </w:r>
    </w:p>
    <w:p w:rsidR="00026D7C" w:rsidRPr="0082721B" w:rsidRDefault="00000000" w:rsidP="0082721B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10</w:t>
      </w:r>
      <w:r w:rsidR="0082721B" w:rsidRPr="0082721B">
        <w:rPr>
          <w:rFonts w:ascii="Times New Roman" w:eastAsia="仿宋_GB2312" w:hAnsi="Times New Roman" w:cs="Times New Roman"/>
          <w:sz w:val="32"/>
          <w:szCs w:val="32"/>
        </w:rPr>
        <w:t>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参考文献内容用小五号宋体，单倍行距；</w:t>
      </w:r>
    </w:p>
    <w:p w:rsidR="00026D7C" w:rsidRPr="0082721B" w:rsidRDefault="00000000" w:rsidP="0082721B">
      <w:pPr>
        <w:spacing w:line="560" w:lineRule="exact"/>
        <w:ind w:firstLineChars="200" w:firstLine="640"/>
        <w:rPr>
          <w:rFonts w:ascii="Times New Roman" w:eastAsia="仿宋_GB2312" w:hAnsi="Times New Roman"/>
          <w:sz w:val="22"/>
          <w:szCs w:val="24"/>
        </w:rPr>
      </w:pPr>
      <w:r w:rsidRPr="0082721B">
        <w:rPr>
          <w:rFonts w:ascii="Times New Roman" w:eastAsia="仿宋_GB2312" w:hAnsi="Times New Roman" w:cs="Times New Roman"/>
          <w:sz w:val="32"/>
          <w:szCs w:val="32"/>
        </w:rPr>
        <w:t>11</w:t>
      </w:r>
      <w:r w:rsidR="0082721B" w:rsidRPr="0082721B">
        <w:rPr>
          <w:rFonts w:ascii="Times New Roman" w:eastAsia="仿宋_GB2312" w:hAnsi="Times New Roman" w:cs="Times New Roman"/>
          <w:sz w:val="32"/>
          <w:szCs w:val="32"/>
        </w:rPr>
        <w:t>.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英文摘要标题用五号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Times New Roman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字体，加粗；英文摘要内容用五号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Times New Roman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字体。摘要段落行距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15</w:t>
      </w:r>
      <w:r w:rsidRPr="0082721B">
        <w:rPr>
          <w:rFonts w:ascii="Times New Roman" w:eastAsia="仿宋_GB2312" w:hAnsi="Times New Roman" w:cs="Times New Roman"/>
          <w:sz w:val="32"/>
          <w:szCs w:val="32"/>
        </w:rPr>
        <w:t>磅</w:t>
      </w:r>
      <w:r w:rsidRPr="0082721B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sectPr w:rsidR="00026D7C" w:rsidRPr="008272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B0604020202020204"/>
    <w:charset w:val="86"/>
    <w:family w:val="auto"/>
    <w:pitch w:val="variable"/>
    <w:sig w:usb0="00000001" w:usb1="080E0000" w:usb2="00000010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c2ZGZiNzZiNDVlOGViOWVmM2JhOTY0NGJkNjUyYzgifQ=="/>
  </w:docVars>
  <w:rsids>
    <w:rsidRoot w:val="32E21F96"/>
    <w:rsid w:val="00026D7C"/>
    <w:rsid w:val="000A27B4"/>
    <w:rsid w:val="001021D0"/>
    <w:rsid w:val="005A454C"/>
    <w:rsid w:val="0060328D"/>
    <w:rsid w:val="0082721B"/>
    <w:rsid w:val="009B7758"/>
    <w:rsid w:val="00AD3DB0"/>
    <w:rsid w:val="00DC57EB"/>
    <w:rsid w:val="00E821C0"/>
    <w:rsid w:val="00FE008B"/>
    <w:rsid w:val="05532F34"/>
    <w:rsid w:val="223A338D"/>
    <w:rsid w:val="32E21F96"/>
    <w:rsid w:val="748D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9430F05"/>
  <w15:docId w15:val="{057FEFEA-81ED-AB4A-9814-6884155F9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annotation subject"/>
    <w:basedOn w:val="a3"/>
    <w:next w:val="a3"/>
    <w:link w:val="ab"/>
    <w:qFormat/>
    <w:rPr>
      <w:b/>
      <w:bCs/>
    </w:rPr>
  </w:style>
  <w:style w:type="character" w:styleId="ac">
    <w:name w:val="annotation reference"/>
    <w:basedOn w:val="a0"/>
    <w:qFormat/>
    <w:rPr>
      <w:sz w:val="21"/>
      <w:szCs w:val="21"/>
    </w:rPr>
  </w:style>
  <w:style w:type="character" w:customStyle="1" w:styleId="a4">
    <w:name w:val="批注文字 字符"/>
    <w:basedOn w:val="a0"/>
    <w:link w:val="a3"/>
    <w:qFormat/>
    <w:rPr>
      <w:rFonts w:ascii="Calibri" w:eastAsia="宋体" w:hAnsi="Calibri" w:cs="黑体"/>
      <w:kern w:val="2"/>
      <w:sz w:val="21"/>
      <w:szCs w:val="22"/>
    </w:rPr>
  </w:style>
  <w:style w:type="character" w:customStyle="1" w:styleId="ab">
    <w:name w:val="批注主题 字符"/>
    <w:basedOn w:val="a4"/>
    <w:link w:val="aa"/>
    <w:qFormat/>
    <w:rPr>
      <w:rFonts w:ascii="Calibri" w:eastAsia="宋体" w:hAnsi="Calibri" w:cs="黑体"/>
      <w:b/>
      <w:bCs/>
      <w:kern w:val="2"/>
      <w:sz w:val="21"/>
      <w:szCs w:val="22"/>
    </w:rPr>
  </w:style>
  <w:style w:type="character" w:customStyle="1" w:styleId="a9">
    <w:name w:val="页眉 字符"/>
    <w:basedOn w:val="a0"/>
    <w:link w:val="a8"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a6">
    <w:name w:val="批注框文本 字符"/>
    <w:basedOn w:val="a0"/>
    <w:link w:val="a5"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苟利国家生死以</dc:creator>
  <cp:lastModifiedBy>lou chen</cp:lastModifiedBy>
  <cp:revision>7</cp:revision>
  <dcterms:created xsi:type="dcterms:W3CDTF">2020-01-09T05:00:00Z</dcterms:created>
  <dcterms:modified xsi:type="dcterms:W3CDTF">2025-01-13T08:38:00Z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BC73B82137754D6F919B04BDDDA88E04_12</vt:lpwstr>
  </property>
</Properties>
</file>