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1104"/>
        <w:gridCol w:w="1302"/>
        <w:gridCol w:w="1707"/>
        <w:gridCol w:w="2317"/>
      </w:tblGrid>
      <w:tr w:rsidR="00242B5E" w:rsidRPr="00242B5E" w:rsidTr="00D6278A">
        <w:trPr>
          <w:trHeight w:val="288"/>
        </w:trPr>
        <w:tc>
          <w:tcPr>
            <w:tcW w:w="1989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5326" w:type="dxa"/>
            <w:gridSpan w:val="3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调整后上课时间地点</w:t>
            </w:r>
          </w:p>
        </w:tc>
      </w:tr>
      <w:tr w:rsidR="00704223" w:rsidRPr="00242B5E" w:rsidTr="00D6278A">
        <w:trPr>
          <w:trHeight w:val="288"/>
        </w:trPr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[研] 经管学院 C403002B:高级应用统计 [01]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李卫东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星期二 第1节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思源西楼 SX504</w:t>
            </w:r>
          </w:p>
        </w:tc>
      </w:tr>
      <w:tr w:rsidR="00704223" w:rsidRPr="00242B5E" w:rsidTr="00D6278A">
        <w:trPr>
          <w:trHeight w:val="288"/>
        </w:trPr>
        <w:tc>
          <w:tcPr>
            <w:tcW w:w="1989" w:type="dxa"/>
            <w:vMerge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星期四 第2节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思源楼 SY401</w:t>
            </w:r>
          </w:p>
        </w:tc>
      </w:tr>
      <w:tr w:rsidR="00704223" w:rsidRPr="00242B5E" w:rsidTr="00D6278A">
        <w:trPr>
          <w:trHeight w:val="288"/>
        </w:trPr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[研] 经管学院 M503247B:统计软件应用 [01]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李卫东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星期三 第4节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专:思源东楼4层机房</w:t>
            </w:r>
          </w:p>
        </w:tc>
      </w:tr>
      <w:tr w:rsidR="00704223" w:rsidRPr="00242B5E" w:rsidTr="00D6278A">
        <w:trPr>
          <w:trHeight w:val="288"/>
        </w:trPr>
        <w:tc>
          <w:tcPr>
            <w:tcW w:w="1989" w:type="dxa"/>
            <w:vMerge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星期五 第4节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专:思源东楼4层机房</w:t>
            </w:r>
          </w:p>
        </w:tc>
      </w:tr>
      <w:tr w:rsidR="00704223" w:rsidRPr="00242B5E" w:rsidTr="00D6278A">
        <w:trPr>
          <w:trHeight w:val="288"/>
        </w:trPr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[研] 经管学院 C403002B:高级应用统计 [02]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肖玲玲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星期三 第6节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东区一教 DQ208</w:t>
            </w:r>
          </w:p>
        </w:tc>
      </w:tr>
      <w:tr w:rsidR="00704223" w:rsidRPr="00242B5E" w:rsidTr="00D6278A">
        <w:trPr>
          <w:trHeight w:val="288"/>
        </w:trPr>
        <w:tc>
          <w:tcPr>
            <w:tcW w:w="1989" w:type="dxa"/>
            <w:vMerge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星期五 第6节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东区一教 DQ209</w:t>
            </w:r>
          </w:p>
        </w:tc>
      </w:tr>
      <w:tr w:rsidR="00704223" w:rsidRPr="00242B5E" w:rsidTr="00D6278A">
        <w:trPr>
          <w:trHeight w:val="288"/>
        </w:trPr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[研] 经管学院 C403002B:高级应用统计 [03]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星期五 第6节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东区一教 DQ204</w:t>
            </w:r>
          </w:p>
        </w:tc>
      </w:tr>
      <w:tr w:rsidR="00704223" w:rsidRPr="00242B5E" w:rsidTr="00D6278A">
        <w:trPr>
          <w:trHeight w:val="288"/>
        </w:trPr>
        <w:tc>
          <w:tcPr>
            <w:tcW w:w="1989" w:type="dxa"/>
            <w:vMerge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星期三 第6节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逸夫教学楼 YF603</w:t>
            </w:r>
          </w:p>
        </w:tc>
      </w:tr>
      <w:tr w:rsidR="00D6278A" w:rsidRPr="00242B5E" w:rsidTr="00D6278A">
        <w:trPr>
          <w:trHeight w:val="288"/>
        </w:trPr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D6278A" w:rsidRPr="00242B5E" w:rsidRDefault="00D6278A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[研] 经管学院 M503088B:投资与融资分析专题 [01]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D6278A" w:rsidRPr="00242B5E" w:rsidRDefault="00D6278A" w:rsidP="00242B5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刘天善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6278A" w:rsidRPr="00242B5E" w:rsidRDefault="00D6278A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6278A" w:rsidRDefault="00D6278A">
            <w:pPr>
              <w:rPr>
                <w:rFonts w:ascii="宋体" w:eastAsia="宋体" w:hAnsi="宋体" w:cs="宋体"/>
                <w:b/>
                <w:bCs/>
                <w:color w:val="7030A0"/>
                <w:sz w:val="22"/>
              </w:rPr>
            </w:pPr>
            <w:r>
              <w:rPr>
                <w:rFonts w:hint="eastAsia"/>
                <w:b/>
                <w:bCs/>
                <w:color w:val="7030A0"/>
                <w:sz w:val="22"/>
              </w:rPr>
              <w:t>星期二</w:t>
            </w:r>
            <w:r>
              <w:rPr>
                <w:rFonts w:hint="eastAsia"/>
                <w:b/>
                <w:bCs/>
                <w:color w:val="7030A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7030A0"/>
                <w:sz w:val="22"/>
              </w:rPr>
              <w:t>第</w:t>
            </w:r>
            <w:r>
              <w:rPr>
                <w:rFonts w:hint="eastAsia"/>
                <w:b/>
                <w:bCs/>
                <w:color w:val="7030A0"/>
                <w:sz w:val="22"/>
              </w:rPr>
              <w:t>5</w:t>
            </w:r>
            <w:r>
              <w:rPr>
                <w:rFonts w:hint="eastAsia"/>
                <w:b/>
                <w:bCs/>
                <w:color w:val="7030A0"/>
                <w:sz w:val="22"/>
              </w:rPr>
              <w:t>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278A" w:rsidRDefault="00D6278A">
            <w:pPr>
              <w:rPr>
                <w:rFonts w:ascii="宋体" w:eastAsia="宋体" w:hAnsi="宋体" w:cs="宋体"/>
                <w:b/>
                <w:bCs/>
                <w:color w:val="7030A0"/>
                <w:sz w:val="22"/>
              </w:rPr>
            </w:pPr>
            <w:r>
              <w:rPr>
                <w:rFonts w:hint="eastAsia"/>
                <w:b/>
                <w:bCs/>
                <w:color w:val="7030A0"/>
                <w:sz w:val="22"/>
              </w:rPr>
              <w:t>思源西楼</w:t>
            </w:r>
            <w:r>
              <w:rPr>
                <w:rFonts w:hint="eastAsia"/>
                <w:b/>
                <w:bCs/>
                <w:color w:val="7030A0"/>
                <w:sz w:val="22"/>
              </w:rPr>
              <w:t xml:space="preserve"> SX407</w:t>
            </w:r>
          </w:p>
        </w:tc>
      </w:tr>
      <w:tr w:rsidR="00D6278A" w:rsidRPr="00242B5E" w:rsidTr="00D6278A">
        <w:trPr>
          <w:trHeight w:val="288"/>
        </w:trPr>
        <w:tc>
          <w:tcPr>
            <w:tcW w:w="1989" w:type="dxa"/>
            <w:vMerge/>
            <w:vAlign w:val="center"/>
            <w:hideMark/>
          </w:tcPr>
          <w:p w:rsidR="00D6278A" w:rsidRPr="00242B5E" w:rsidRDefault="00D6278A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D6278A" w:rsidRPr="00242B5E" w:rsidRDefault="00D6278A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6278A" w:rsidRPr="00242B5E" w:rsidRDefault="00D6278A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6278A" w:rsidRDefault="00D6278A">
            <w:pPr>
              <w:rPr>
                <w:rFonts w:ascii="宋体" w:eastAsia="宋体" w:hAnsi="宋体" w:cs="宋体"/>
                <w:b/>
                <w:bCs/>
                <w:color w:val="7030A0"/>
                <w:sz w:val="22"/>
              </w:rPr>
            </w:pPr>
            <w:r>
              <w:rPr>
                <w:rFonts w:hint="eastAsia"/>
                <w:b/>
                <w:bCs/>
                <w:color w:val="7030A0"/>
                <w:sz w:val="22"/>
              </w:rPr>
              <w:t>星期四</w:t>
            </w:r>
            <w:r>
              <w:rPr>
                <w:rFonts w:hint="eastAsia"/>
                <w:b/>
                <w:bCs/>
                <w:color w:val="7030A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7030A0"/>
                <w:sz w:val="22"/>
              </w:rPr>
              <w:t>第</w:t>
            </w:r>
            <w:r>
              <w:rPr>
                <w:rFonts w:hint="eastAsia"/>
                <w:b/>
                <w:bCs/>
                <w:color w:val="7030A0"/>
                <w:sz w:val="22"/>
              </w:rPr>
              <w:t>5</w:t>
            </w:r>
            <w:r>
              <w:rPr>
                <w:rFonts w:hint="eastAsia"/>
                <w:b/>
                <w:bCs/>
                <w:color w:val="7030A0"/>
                <w:sz w:val="22"/>
              </w:rPr>
              <w:t>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278A" w:rsidRDefault="00D6278A">
            <w:pPr>
              <w:rPr>
                <w:rFonts w:ascii="宋体" w:eastAsia="宋体" w:hAnsi="宋体" w:cs="宋体"/>
                <w:b/>
                <w:bCs/>
                <w:color w:val="7030A0"/>
                <w:sz w:val="22"/>
              </w:rPr>
            </w:pPr>
            <w:r>
              <w:rPr>
                <w:rFonts w:hint="eastAsia"/>
                <w:b/>
                <w:bCs/>
                <w:color w:val="7030A0"/>
                <w:sz w:val="22"/>
              </w:rPr>
              <w:t>机械楼</w:t>
            </w:r>
            <w:r>
              <w:rPr>
                <w:rFonts w:hint="eastAsia"/>
                <w:b/>
                <w:bCs/>
                <w:color w:val="7030A0"/>
                <w:sz w:val="22"/>
              </w:rPr>
              <w:t xml:space="preserve"> Z305</w:t>
            </w:r>
          </w:p>
        </w:tc>
      </w:tr>
      <w:tr w:rsidR="00704223" w:rsidRPr="00242B5E" w:rsidTr="00D6278A">
        <w:trPr>
          <w:trHeight w:val="288"/>
        </w:trPr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[研] 经管学院 M503089B:中级宏观经济学 [01]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彭兆祺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星期五 第2节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思源东楼 SD203</w:t>
            </w:r>
          </w:p>
        </w:tc>
      </w:tr>
      <w:tr w:rsidR="00704223" w:rsidRPr="00242B5E" w:rsidTr="00D6278A">
        <w:trPr>
          <w:trHeight w:val="288"/>
        </w:trPr>
        <w:tc>
          <w:tcPr>
            <w:tcW w:w="1989" w:type="dxa"/>
            <w:vMerge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星期二 第4-5节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东区一教 DQ408</w:t>
            </w:r>
          </w:p>
        </w:tc>
      </w:tr>
      <w:tr w:rsidR="00704223" w:rsidRPr="00242B5E" w:rsidTr="00D6278A">
        <w:trPr>
          <w:trHeight w:val="576"/>
        </w:trPr>
        <w:tc>
          <w:tcPr>
            <w:tcW w:w="1989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[研] 经管学院 M503079B:中级计量经济学 [01]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杨旭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第01-16周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星期一 第6-7节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东区一教 DQ208</w:t>
            </w:r>
          </w:p>
        </w:tc>
      </w:tr>
      <w:tr w:rsidR="00704223" w:rsidRPr="00242B5E" w:rsidTr="00D6278A">
        <w:trPr>
          <w:trHeight w:val="576"/>
        </w:trPr>
        <w:tc>
          <w:tcPr>
            <w:tcW w:w="1989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[研] 经管学院 C403003B:学位论文写作（工商管理） [03]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欧阳才越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第01-08周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星期二 第5节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B5E" w:rsidRPr="00242B5E" w:rsidRDefault="00242B5E" w:rsidP="00242B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42B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逸夫教学楼 YF东705</w:t>
            </w:r>
          </w:p>
        </w:tc>
      </w:tr>
    </w:tbl>
    <w:p w:rsidR="009043B5" w:rsidRDefault="009043B5"/>
    <w:sectPr w:rsidR="009043B5" w:rsidSect="00904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20" w:rsidRDefault="00BF6020" w:rsidP="00D6278A">
      <w:r>
        <w:separator/>
      </w:r>
    </w:p>
  </w:endnote>
  <w:endnote w:type="continuationSeparator" w:id="0">
    <w:p w:rsidR="00BF6020" w:rsidRDefault="00BF6020" w:rsidP="00D6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20" w:rsidRDefault="00BF6020" w:rsidP="00D6278A">
      <w:r>
        <w:separator/>
      </w:r>
    </w:p>
  </w:footnote>
  <w:footnote w:type="continuationSeparator" w:id="0">
    <w:p w:rsidR="00BF6020" w:rsidRDefault="00BF6020" w:rsidP="00D62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B5E"/>
    <w:rsid w:val="00242B5E"/>
    <w:rsid w:val="00704223"/>
    <w:rsid w:val="00841614"/>
    <w:rsid w:val="009043B5"/>
    <w:rsid w:val="009B5B34"/>
    <w:rsid w:val="00BF6020"/>
    <w:rsid w:val="00D6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7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2021-09-01T03:42:00Z</dcterms:created>
  <dcterms:modified xsi:type="dcterms:W3CDTF">2021-09-01T06:43:00Z</dcterms:modified>
</cp:coreProperties>
</file>