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BF0BB" w14:textId="77777777" w:rsidR="006E795A" w:rsidRPr="00695287" w:rsidRDefault="008E3262" w:rsidP="008E3262">
      <w:pPr>
        <w:spacing w:line="620" w:lineRule="exact"/>
        <w:rPr>
          <w:rFonts w:ascii="华文仿宋" w:eastAsia="华文仿宋" w:hAnsi="华文仿宋"/>
          <w:sz w:val="30"/>
          <w:szCs w:val="30"/>
        </w:rPr>
      </w:pPr>
      <w:r w:rsidRPr="00695287">
        <w:rPr>
          <w:rFonts w:ascii="华文仿宋" w:eastAsia="华文仿宋" w:hAnsi="华文仿宋" w:hint="eastAsia"/>
          <w:sz w:val="30"/>
          <w:szCs w:val="30"/>
        </w:rPr>
        <w:t>附件2：</w:t>
      </w:r>
    </w:p>
    <w:p w14:paraId="5E1F1DEF" w14:textId="5CD75C96" w:rsidR="00DB228F" w:rsidRPr="009B0C22" w:rsidRDefault="00663F3F" w:rsidP="002932A7">
      <w:pPr>
        <w:spacing w:line="620" w:lineRule="exact"/>
        <w:jc w:val="center"/>
        <w:rPr>
          <w:rFonts w:ascii="华文中宋" w:eastAsia="华文中宋" w:hAnsi="华文中宋"/>
          <w:b/>
          <w:bCs/>
          <w:spacing w:val="20"/>
          <w:sz w:val="40"/>
          <w:szCs w:val="32"/>
          <w:shd w:val="clear" w:color="auto" w:fill="FFFFFF"/>
        </w:rPr>
      </w:pPr>
      <w:r w:rsidRPr="009B0C22">
        <w:rPr>
          <w:rFonts w:ascii="华文中宋" w:eastAsia="华文中宋" w:hAnsi="华文中宋" w:hint="eastAsia"/>
          <w:b/>
          <w:bCs/>
          <w:spacing w:val="20"/>
          <w:sz w:val="40"/>
          <w:szCs w:val="32"/>
          <w:shd w:val="clear" w:color="auto" w:fill="FFFFFF"/>
        </w:rPr>
        <w:t>关于</w:t>
      </w:r>
      <w:r w:rsidR="00281665" w:rsidRPr="009B0C22">
        <w:rPr>
          <w:rFonts w:ascii="华文中宋" w:eastAsia="华文中宋" w:hAnsi="华文中宋" w:hint="eastAsia"/>
          <w:b/>
          <w:bCs/>
          <w:spacing w:val="20"/>
          <w:sz w:val="40"/>
          <w:szCs w:val="32"/>
          <w:shd w:val="clear" w:color="auto" w:fill="FFFFFF"/>
        </w:rPr>
        <w:t>推荐20</w:t>
      </w:r>
      <w:r w:rsidRPr="009B0C22">
        <w:rPr>
          <w:rFonts w:ascii="华文中宋" w:eastAsia="华文中宋" w:hAnsi="华文中宋"/>
          <w:b/>
          <w:bCs/>
          <w:spacing w:val="20"/>
          <w:sz w:val="40"/>
          <w:szCs w:val="32"/>
          <w:shd w:val="clear" w:color="auto" w:fill="FFFFFF"/>
        </w:rPr>
        <w:t>2</w:t>
      </w:r>
      <w:r w:rsidR="00BA772A">
        <w:rPr>
          <w:rFonts w:ascii="华文中宋" w:eastAsia="华文中宋" w:hAnsi="华文中宋"/>
          <w:b/>
          <w:bCs/>
          <w:spacing w:val="20"/>
          <w:sz w:val="40"/>
          <w:szCs w:val="32"/>
          <w:shd w:val="clear" w:color="auto" w:fill="FFFFFF"/>
        </w:rPr>
        <w:t>2</w:t>
      </w:r>
      <w:r w:rsidR="00281665" w:rsidRPr="009B0C22">
        <w:rPr>
          <w:rFonts w:ascii="华文中宋" w:eastAsia="华文中宋" w:hAnsi="华文中宋" w:hint="eastAsia"/>
          <w:b/>
          <w:bCs/>
          <w:spacing w:val="20"/>
          <w:sz w:val="40"/>
          <w:szCs w:val="32"/>
          <w:shd w:val="clear" w:color="auto" w:fill="FFFFFF"/>
        </w:rPr>
        <w:t>届优秀应届本科毕业生参加</w:t>
      </w:r>
      <w:r w:rsidR="003F251E" w:rsidRPr="009B0C22">
        <w:rPr>
          <w:rFonts w:ascii="华文中宋" w:eastAsia="华文中宋" w:hAnsi="华文中宋" w:hint="eastAsia"/>
          <w:b/>
          <w:bCs/>
          <w:spacing w:val="20"/>
          <w:sz w:val="40"/>
          <w:szCs w:val="32"/>
          <w:shd w:val="clear" w:color="auto" w:fill="FFFFFF"/>
        </w:rPr>
        <w:t>北京交通大学第</w:t>
      </w:r>
      <w:r w:rsidR="002170A9" w:rsidRPr="009B0C22">
        <w:rPr>
          <w:rFonts w:ascii="华文中宋" w:eastAsia="华文中宋" w:hAnsi="华文中宋"/>
          <w:b/>
          <w:bCs/>
          <w:spacing w:val="20"/>
          <w:sz w:val="40"/>
          <w:szCs w:val="32"/>
          <w:shd w:val="clear" w:color="auto" w:fill="FFFFFF"/>
        </w:rPr>
        <w:t>2</w:t>
      </w:r>
      <w:r w:rsidR="00BA772A">
        <w:rPr>
          <w:rFonts w:ascii="华文中宋" w:eastAsia="华文中宋" w:hAnsi="华文中宋"/>
          <w:b/>
          <w:bCs/>
          <w:spacing w:val="20"/>
          <w:sz w:val="40"/>
          <w:szCs w:val="32"/>
          <w:shd w:val="clear" w:color="auto" w:fill="FFFFFF"/>
        </w:rPr>
        <w:t>4</w:t>
      </w:r>
      <w:r w:rsidR="003F251E" w:rsidRPr="009B0C22">
        <w:rPr>
          <w:rFonts w:ascii="华文中宋" w:eastAsia="华文中宋" w:hAnsi="华文中宋" w:hint="eastAsia"/>
          <w:b/>
          <w:bCs/>
          <w:spacing w:val="20"/>
          <w:sz w:val="40"/>
          <w:szCs w:val="32"/>
          <w:shd w:val="clear" w:color="auto" w:fill="FFFFFF"/>
        </w:rPr>
        <w:t>届研究生支教团</w:t>
      </w:r>
      <w:r w:rsidR="003310B0" w:rsidRPr="009B0C22">
        <w:rPr>
          <w:rFonts w:ascii="华文中宋" w:eastAsia="华文中宋" w:hAnsi="华文中宋" w:hint="eastAsia"/>
          <w:b/>
          <w:bCs/>
          <w:spacing w:val="20"/>
          <w:sz w:val="40"/>
          <w:szCs w:val="32"/>
          <w:shd w:val="clear" w:color="auto" w:fill="FFFFFF"/>
        </w:rPr>
        <w:t>的相关要求</w:t>
      </w:r>
    </w:p>
    <w:p w14:paraId="6ACC3828" w14:textId="77777777" w:rsidR="00CC7140" w:rsidRPr="00695287" w:rsidRDefault="00CC7140" w:rsidP="0069528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37934AAC" w14:textId="77777777" w:rsidR="003A38F4" w:rsidRPr="00695287" w:rsidRDefault="003310B0" w:rsidP="00DC077D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695287">
        <w:rPr>
          <w:rFonts w:ascii="黑体" w:eastAsia="黑体" w:hAnsi="黑体" w:hint="eastAsia"/>
          <w:sz w:val="30"/>
          <w:szCs w:val="30"/>
        </w:rPr>
        <w:t>一</w:t>
      </w:r>
      <w:r w:rsidR="003A38F4" w:rsidRPr="00695287">
        <w:rPr>
          <w:rFonts w:ascii="黑体" w:eastAsia="黑体" w:hAnsi="黑体" w:hint="eastAsia"/>
          <w:sz w:val="30"/>
          <w:szCs w:val="30"/>
        </w:rPr>
        <w:t>、选拔条件</w:t>
      </w:r>
    </w:p>
    <w:p w14:paraId="28A470F1" w14:textId="77777777" w:rsidR="004D4086" w:rsidRPr="00695287" w:rsidRDefault="008730B1" w:rsidP="00DC077D">
      <w:pPr>
        <w:spacing w:line="560" w:lineRule="exact"/>
        <w:ind w:firstLineChars="200" w:firstLine="600"/>
        <w:rPr>
          <w:rFonts w:ascii="仿宋_GB2312" w:eastAsia="仿宋_GB2312" w:hAnsi="华文仿宋"/>
          <w:sz w:val="30"/>
          <w:szCs w:val="30"/>
        </w:rPr>
      </w:pPr>
      <w:r w:rsidRPr="00695287">
        <w:rPr>
          <w:rFonts w:ascii="仿宋_GB2312" w:eastAsia="仿宋_GB2312" w:hAnsi="华文仿宋" w:hint="eastAsia"/>
          <w:sz w:val="30"/>
          <w:szCs w:val="30"/>
        </w:rPr>
        <w:t>理想信念坚定，具有较强家国情怀和志愿精神，具有较高思想政治素质；身心健康，意愿强烈，有艰苦奋斗精神，能胜任西部地区基础教育志愿服务工作；具备与研究生支教团工作相符的专业能力和综合素质,有奉献精神。</w:t>
      </w:r>
      <w:r w:rsidR="009C5B85">
        <w:rPr>
          <w:rFonts w:ascii="仿宋_GB2312" w:eastAsia="仿宋_GB2312" w:hAnsi="华文仿宋" w:hint="eastAsia"/>
          <w:sz w:val="30"/>
          <w:szCs w:val="30"/>
        </w:rPr>
        <w:t>在满足文件正文所列条件基础上，</w:t>
      </w:r>
      <w:r w:rsidRPr="00695287">
        <w:rPr>
          <w:rFonts w:ascii="仿宋_GB2312" w:eastAsia="仿宋_GB2312" w:hAnsi="华文仿宋" w:hint="eastAsia"/>
          <w:sz w:val="30"/>
          <w:szCs w:val="30"/>
        </w:rPr>
        <w:t>中共党员、学生干部、有志愿服务经历者同等条件下优先选拔。</w:t>
      </w:r>
    </w:p>
    <w:p w14:paraId="478D99D4" w14:textId="77777777" w:rsidR="00BA7988" w:rsidRPr="00695287" w:rsidRDefault="003310B0" w:rsidP="00DC077D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695287">
        <w:rPr>
          <w:rFonts w:ascii="黑体" w:eastAsia="黑体" w:hAnsi="黑体" w:hint="eastAsia"/>
          <w:sz w:val="30"/>
          <w:szCs w:val="30"/>
        </w:rPr>
        <w:t>二</w:t>
      </w:r>
      <w:r w:rsidR="00BA7988" w:rsidRPr="00695287">
        <w:rPr>
          <w:rFonts w:ascii="黑体" w:eastAsia="黑体" w:hAnsi="黑体" w:hint="eastAsia"/>
          <w:sz w:val="30"/>
          <w:szCs w:val="30"/>
        </w:rPr>
        <w:t>、政策保障</w:t>
      </w:r>
    </w:p>
    <w:p w14:paraId="1E533069" w14:textId="77777777" w:rsidR="00DC077D" w:rsidRPr="00695287" w:rsidRDefault="00BA7988" w:rsidP="00DC077D">
      <w:pPr>
        <w:spacing w:line="560" w:lineRule="exact"/>
        <w:ind w:firstLineChars="200" w:firstLine="600"/>
        <w:rPr>
          <w:rFonts w:ascii="仿宋_GB2312" w:eastAsia="仿宋_GB2312" w:hAnsi="华文仿宋"/>
          <w:sz w:val="30"/>
          <w:szCs w:val="30"/>
        </w:rPr>
      </w:pPr>
      <w:r w:rsidRPr="00695287">
        <w:rPr>
          <w:rFonts w:ascii="仿宋_GB2312" w:eastAsia="仿宋_GB2312" w:hAnsi="华文仿宋" w:hint="eastAsia"/>
          <w:sz w:val="30"/>
          <w:szCs w:val="30"/>
        </w:rPr>
        <w:t>按照大学生志愿服务</w:t>
      </w:r>
      <w:r w:rsidRPr="00695287">
        <w:rPr>
          <w:rFonts w:ascii="仿宋_GB2312" w:eastAsia="仿宋_GB2312" w:hAnsi="华文仿宋"/>
          <w:sz w:val="30"/>
          <w:szCs w:val="30"/>
        </w:rPr>
        <w:t>西部</w:t>
      </w:r>
      <w:r w:rsidRPr="00695287">
        <w:rPr>
          <w:rFonts w:ascii="仿宋_GB2312" w:eastAsia="仿宋_GB2312" w:hAnsi="华文仿宋" w:hint="eastAsia"/>
          <w:sz w:val="30"/>
          <w:szCs w:val="30"/>
        </w:rPr>
        <w:t>计划有关规定</w:t>
      </w:r>
      <w:r w:rsidR="00DC077D" w:rsidRPr="00695287">
        <w:rPr>
          <w:rFonts w:ascii="仿宋_GB2312" w:eastAsia="仿宋_GB2312" w:hAnsi="华文仿宋" w:hint="eastAsia"/>
          <w:sz w:val="30"/>
          <w:szCs w:val="30"/>
        </w:rPr>
        <w:t>，</w:t>
      </w:r>
      <w:r w:rsidRPr="00695287">
        <w:rPr>
          <w:rFonts w:ascii="仿宋_GB2312" w:eastAsia="仿宋_GB2312" w:hAnsi="华文仿宋" w:hint="eastAsia"/>
          <w:sz w:val="30"/>
          <w:szCs w:val="30"/>
        </w:rPr>
        <w:t>享受服务期为一年的</w:t>
      </w:r>
      <w:r w:rsidRPr="00695287">
        <w:rPr>
          <w:rFonts w:ascii="仿宋_GB2312" w:eastAsia="仿宋_GB2312" w:hAnsi="华文仿宋"/>
          <w:sz w:val="30"/>
          <w:szCs w:val="30"/>
        </w:rPr>
        <w:t>有关</w:t>
      </w:r>
      <w:r w:rsidRPr="00695287">
        <w:rPr>
          <w:rFonts w:ascii="仿宋_GB2312" w:eastAsia="仿宋_GB2312" w:hAnsi="华文仿宋" w:hint="eastAsia"/>
          <w:sz w:val="30"/>
          <w:szCs w:val="30"/>
        </w:rPr>
        <w:t>政策。志愿服务期间，应届本科毕业生保留一年研究生入学资格。志愿服务期间，工作生活补贴、</w:t>
      </w:r>
      <w:r w:rsidR="00DC077D" w:rsidRPr="00695287">
        <w:rPr>
          <w:rFonts w:ascii="仿宋_GB2312" w:eastAsia="仿宋_GB2312" w:hAnsi="华文仿宋" w:hint="eastAsia"/>
          <w:sz w:val="30"/>
          <w:szCs w:val="30"/>
        </w:rPr>
        <w:t>社会保险、商业保险等服务保障，执行当年度西部计划实施方案有关规定。</w:t>
      </w:r>
    </w:p>
    <w:p w14:paraId="7874F02D" w14:textId="29D559FA" w:rsidR="003310B0" w:rsidRPr="00BF79DF" w:rsidRDefault="00BF79DF" w:rsidP="00BF79DF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BF79DF">
        <w:rPr>
          <w:rFonts w:ascii="黑体" w:eastAsia="黑体" w:hAnsi="黑体" w:hint="eastAsia"/>
          <w:sz w:val="30"/>
          <w:szCs w:val="30"/>
        </w:rPr>
        <w:t>三、提交材料要求</w:t>
      </w:r>
    </w:p>
    <w:p w14:paraId="7DB3262B" w14:textId="77777777" w:rsidR="00BF79DF" w:rsidRDefault="00BF79DF" w:rsidP="00BF79D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E02AE">
        <w:rPr>
          <w:rFonts w:ascii="仿宋_GB2312" w:eastAsia="仿宋_GB2312" w:hint="eastAsia"/>
          <w:sz w:val="32"/>
          <w:szCs w:val="32"/>
        </w:rPr>
        <w:t>1．</w:t>
      </w:r>
      <w:r>
        <w:rPr>
          <w:rFonts w:ascii="仿宋_GB2312" w:eastAsia="仿宋_GB2312" w:hint="eastAsia"/>
          <w:sz w:val="32"/>
          <w:szCs w:val="32"/>
        </w:rPr>
        <w:t>研究生支教团</w:t>
      </w:r>
      <w:r w:rsidRPr="000E02AE">
        <w:rPr>
          <w:rFonts w:ascii="仿宋_GB2312" w:eastAsia="仿宋_GB2312" w:hint="eastAsia"/>
          <w:sz w:val="32"/>
          <w:szCs w:val="32"/>
        </w:rPr>
        <w:t>相关经历须提交相关证明材料，特别是志愿服务、社会工作经历、献血、捐献造血干细胞的证明，无证明材料的不予认定。其中，学生参与学院内中小型志愿服务且无相关证书的，由学生向学院团委提出认定申请，由学院团委审核确认后统一开具包括个人信息、服务年月、项目名称、岗位名称、证明人信息的证明材料。</w:t>
      </w:r>
    </w:p>
    <w:p w14:paraId="5CCC49B6" w14:textId="77777777" w:rsidR="00BF79DF" w:rsidRDefault="00BF79DF" w:rsidP="00BF79D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E02AE">
        <w:rPr>
          <w:rFonts w:ascii="仿宋_GB2312" w:eastAsia="仿宋_GB2312" w:hint="eastAsia"/>
          <w:sz w:val="32"/>
          <w:szCs w:val="32"/>
        </w:rPr>
        <w:t>2．如为志愿北京网站的注册志愿者，需提供网站登录后的“用</w:t>
      </w:r>
      <w:r w:rsidRPr="000E02AE">
        <w:rPr>
          <w:rFonts w:ascii="仿宋_GB2312" w:eastAsia="仿宋_GB2312" w:hint="eastAsia"/>
          <w:sz w:val="32"/>
          <w:szCs w:val="32"/>
        </w:rPr>
        <w:lastRenderedPageBreak/>
        <w:t>户中心”中“志愿者卡”网页截图。献血、捐献造血干细胞提供捐献证书复印件。</w:t>
      </w:r>
    </w:p>
    <w:p w14:paraId="2434C255" w14:textId="77777777" w:rsidR="00BF79DF" w:rsidRDefault="00BF79DF" w:rsidP="00BF79D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E02AE">
        <w:rPr>
          <w:rFonts w:ascii="仿宋_GB2312" w:eastAsia="仿宋_GB2312" w:hint="eastAsia"/>
          <w:sz w:val="32"/>
          <w:szCs w:val="32"/>
        </w:rPr>
        <w:t>3．重大志愿服务需提供相关证书或由校青年志愿者服务团出具。</w:t>
      </w:r>
    </w:p>
    <w:p w14:paraId="170FE9FC" w14:textId="54236704" w:rsidR="00BF79DF" w:rsidRDefault="00BF79DF" w:rsidP="00852E2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E02AE">
        <w:rPr>
          <w:rFonts w:ascii="仿宋_GB2312" w:eastAsia="仿宋_GB2312" w:hint="eastAsia"/>
          <w:sz w:val="32"/>
          <w:szCs w:val="32"/>
        </w:rPr>
        <w:t>以上所有材料均以照片、</w:t>
      </w:r>
      <w:r w:rsidR="00BE6EE3" w:rsidRPr="00852E25">
        <w:rPr>
          <w:rFonts w:ascii="仿宋_GB2312" w:eastAsia="仿宋_GB2312" w:hint="eastAsia"/>
          <w:sz w:val="32"/>
          <w:szCs w:val="32"/>
        </w:rPr>
        <w:t>扫描版等提交学院</w:t>
      </w:r>
      <w:r w:rsidR="00852E25">
        <w:rPr>
          <w:rFonts w:ascii="仿宋_GB2312" w:eastAsia="仿宋_GB2312" w:hint="eastAsia"/>
          <w:sz w:val="32"/>
          <w:szCs w:val="32"/>
        </w:rPr>
        <w:t>邮箱</w:t>
      </w:r>
      <w:r w:rsidR="00BE6EE3" w:rsidRPr="00852E25">
        <w:rPr>
          <w:rFonts w:ascii="仿宋_GB2312" w:eastAsia="仿宋_GB2312" w:hint="eastAsia"/>
          <w:sz w:val="32"/>
          <w:szCs w:val="32"/>
        </w:rPr>
        <w:t>9</w:t>
      </w:r>
      <w:r w:rsidR="00BE6EE3" w:rsidRPr="00852E25">
        <w:rPr>
          <w:rFonts w:ascii="仿宋_GB2312" w:eastAsia="仿宋_GB2312"/>
          <w:sz w:val="32"/>
          <w:szCs w:val="32"/>
        </w:rPr>
        <w:t>525@bjtu.</w:t>
      </w:r>
      <w:r w:rsidR="00D06CA2">
        <w:rPr>
          <w:rFonts w:ascii="仿宋_GB2312" w:eastAsia="仿宋_GB2312"/>
          <w:sz w:val="32"/>
          <w:szCs w:val="32"/>
        </w:rPr>
        <w:t xml:space="preserve"> </w:t>
      </w:r>
      <w:r w:rsidR="00BE6EE3" w:rsidRPr="00852E25">
        <w:rPr>
          <w:rFonts w:ascii="仿宋_GB2312" w:eastAsia="仿宋_GB2312"/>
          <w:sz w:val="32"/>
          <w:szCs w:val="32"/>
        </w:rPr>
        <w:t>edu.cn</w:t>
      </w:r>
    </w:p>
    <w:p w14:paraId="58901760" w14:textId="77777777" w:rsidR="00BF79DF" w:rsidRPr="000E02AE" w:rsidRDefault="00BF79DF" w:rsidP="00BF79D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开具相关校级证明材料</w:t>
      </w:r>
      <w:r w:rsidRPr="000E02AE">
        <w:rPr>
          <w:rFonts w:ascii="仿宋_GB2312" w:eastAsia="仿宋_GB2312" w:hint="eastAsia"/>
          <w:sz w:val="32"/>
          <w:szCs w:val="32"/>
        </w:rPr>
        <w:t>联系人：李瑞18810935180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78E9934C" w14:textId="77777777" w:rsidR="00BF79DF" w:rsidRPr="00BF79DF" w:rsidRDefault="00BF79DF" w:rsidP="00DC077D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sectPr w:rsidR="00BF79DF" w:rsidRPr="00BF79DF" w:rsidSect="00F846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6E873" w14:textId="77777777" w:rsidR="00357A32" w:rsidRDefault="00357A32" w:rsidP="003F251E">
      <w:r>
        <w:separator/>
      </w:r>
    </w:p>
  </w:endnote>
  <w:endnote w:type="continuationSeparator" w:id="0">
    <w:p w14:paraId="52047DFB" w14:textId="77777777" w:rsidR="00357A32" w:rsidRDefault="00357A32" w:rsidP="003F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8C57" w14:textId="77777777" w:rsidR="00695287" w:rsidRDefault="006952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7373384"/>
      <w:docPartObj>
        <w:docPartGallery w:val="Page Numbers (Bottom of Page)"/>
        <w:docPartUnique/>
      </w:docPartObj>
    </w:sdtPr>
    <w:sdtEndPr>
      <w:rPr>
        <w:rFonts w:ascii="华文仿宋" w:eastAsia="华文仿宋" w:hAnsi="华文仿宋"/>
        <w:sz w:val="21"/>
      </w:rPr>
    </w:sdtEndPr>
    <w:sdtContent>
      <w:p w14:paraId="4D263E97" w14:textId="39C2C901" w:rsidR="006C46BD" w:rsidRPr="00233DBA" w:rsidRDefault="006C46BD" w:rsidP="006C46BD">
        <w:pPr>
          <w:pStyle w:val="a5"/>
          <w:jc w:val="center"/>
          <w:rPr>
            <w:rFonts w:ascii="华文仿宋" w:eastAsia="华文仿宋" w:hAnsi="华文仿宋"/>
            <w:sz w:val="21"/>
          </w:rPr>
        </w:pPr>
        <w:r w:rsidRPr="00233DBA">
          <w:rPr>
            <w:rFonts w:ascii="华文仿宋" w:eastAsia="华文仿宋" w:hAnsi="华文仿宋" w:hint="eastAsia"/>
            <w:sz w:val="32"/>
            <w:szCs w:val="24"/>
          </w:rPr>
          <w:t xml:space="preserve">— </w:t>
        </w:r>
        <w:r w:rsidR="00BB17E2" w:rsidRPr="00233DBA">
          <w:rPr>
            <w:rFonts w:ascii="华文仿宋" w:eastAsia="华文仿宋" w:hAnsi="华文仿宋"/>
            <w:sz w:val="32"/>
            <w:szCs w:val="24"/>
          </w:rPr>
          <w:fldChar w:fldCharType="begin"/>
        </w:r>
        <w:r w:rsidRPr="00233DBA">
          <w:rPr>
            <w:rFonts w:ascii="华文仿宋" w:eastAsia="华文仿宋" w:hAnsi="华文仿宋"/>
            <w:sz w:val="32"/>
            <w:szCs w:val="24"/>
          </w:rPr>
          <w:instrText>PAGE   \* MERGEFORMAT</w:instrText>
        </w:r>
        <w:r w:rsidR="00BB17E2" w:rsidRPr="00233DBA">
          <w:rPr>
            <w:rFonts w:ascii="华文仿宋" w:eastAsia="华文仿宋" w:hAnsi="华文仿宋"/>
            <w:sz w:val="32"/>
            <w:szCs w:val="24"/>
          </w:rPr>
          <w:fldChar w:fldCharType="separate"/>
        </w:r>
        <w:r w:rsidR="00BA772A" w:rsidRPr="00BA772A">
          <w:rPr>
            <w:rFonts w:ascii="华文仿宋" w:eastAsia="华文仿宋" w:hAnsi="华文仿宋"/>
            <w:noProof/>
            <w:sz w:val="32"/>
            <w:szCs w:val="24"/>
            <w:lang w:val="zh-CN"/>
          </w:rPr>
          <w:t>2</w:t>
        </w:r>
        <w:r w:rsidR="00BB17E2" w:rsidRPr="00233DBA">
          <w:rPr>
            <w:rFonts w:ascii="华文仿宋" w:eastAsia="华文仿宋" w:hAnsi="华文仿宋"/>
            <w:sz w:val="32"/>
            <w:szCs w:val="24"/>
          </w:rPr>
          <w:fldChar w:fldCharType="end"/>
        </w:r>
        <w:r w:rsidRPr="00233DBA">
          <w:rPr>
            <w:rFonts w:ascii="华文仿宋" w:eastAsia="华文仿宋" w:hAnsi="华文仿宋" w:hint="eastAsia"/>
            <w:sz w:val="32"/>
            <w:szCs w:val="24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CD88" w14:textId="77777777" w:rsidR="00695287" w:rsidRDefault="006952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34709" w14:textId="77777777" w:rsidR="00357A32" w:rsidRDefault="00357A32" w:rsidP="003F251E">
      <w:r>
        <w:separator/>
      </w:r>
    </w:p>
  </w:footnote>
  <w:footnote w:type="continuationSeparator" w:id="0">
    <w:p w14:paraId="3D028D18" w14:textId="77777777" w:rsidR="00357A32" w:rsidRDefault="00357A32" w:rsidP="003F2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1F4D" w14:textId="77777777" w:rsidR="00695287" w:rsidRDefault="006952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41EC" w14:textId="77777777" w:rsidR="00695287" w:rsidRDefault="006952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D681" w14:textId="77777777" w:rsidR="00695287" w:rsidRDefault="006952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ED9"/>
    <w:rsid w:val="00001CB3"/>
    <w:rsid w:val="00024185"/>
    <w:rsid w:val="00030089"/>
    <w:rsid w:val="0006662B"/>
    <w:rsid w:val="00095FD3"/>
    <w:rsid w:val="000B614F"/>
    <w:rsid w:val="000C47D0"/>
    <w:rsid w:val="000E6E80"/>
    <w:rsid w:val="00104B4A"/>
    <w:rsid w:val="001138E1"/>
    <w:rsid w:val="00143E68"/>
    <w:rsid w:val="00145004"/>
    <w:rsid w:val="00150F50"/>
    <w:rsid w:val="001667E8"/>
    <w:rsid w:val="001C148F"/>
    <w:rsid w:val="00206709"/>
    <w:rsid w:val="002170A9"/>
    <w:rsid w:val="00233DBA"/>
    <w:rsid w:val="00234B9B"/>
    <w:rsid w:val="00246779"/>
    <w:rsid w:val="00267A3C"/>
    <w:rsid w:val="00281665"/>
    <w:rsid w:val="002932A7"/>
    <w:rsid w:val="002E3861"/>
    <w:rsid w:val="00316E56"/>
    <w:rsid w:val="003178BB"/>
    <w:rsid w:val="00326D2E"/>
    <w:rsid w:val="003310B0"/>
    <w:rsid w:val="003541D6"/>
    <w:rsid w:val="00357A32"/>
    <w:rsid w:val="003A0C6D"/>
    <w:rsid w:val="003A38F4"/>
    <w:rsid w:val="003C688B"/>
    <w:rsid w:val="003E3A10"/>
    <w:rsid w:val="003F251E"/>
    <w:rsid w:val="003F5F66"/>
    <w:rsid w:val="004C573C"/>
    <w:rsid w:val="004C5C0B"/>
    <w:rsid w:val="004D4086"/>
    <w:rsid w:val="004E1961"/>
    <w:rsid w:val="004F2793"/>
    <w:rsid w:val="00513786"/>
    <w:rsid w:val="00531527"/>
    <w:rsid w:val="0056570A"/>
    <w:rsid w:val="00580575"/>
    <w:rsid w:val="005B4193"/>
    <w:rsid w:val="005C6F84"/>
    <w:rsid w:val="005E228E"/>
    <w:rsid w:val="005F2D63"/>
    <w:rsid w:val="006054BC"/>
    <w:rsid w:val="00663F3F"/>
    <w:rsid w:val="00672154"/>
    <w:rsid w:val="00695287"/>
    <w:rsid w:val="006B335F"/>
    <w:rsid w:val="006C46BD"/>
    <w:rsid w:val="006C4F88"/>
    <w:rsid w:val="006E795A"/>
    <w:rsid w:val="00702C9C"/>
    <w:rsid w:val="00725056"/>
    <w:rsid w:val="007267B3"/>
    <w:rsid w:val="00726859"/>
    <w:rsid w:val="00754260"/>
    <w:rsid w:val="0077040A"/>
    <w:rsid w:val="0079053C"/>
    <w:rsid w:val="007D0C06"/>
    <w:rsid w:val="007D348C"/>
    <w:rsid w:val="007D6D01"/>
    <w:rsid w:val="0080085C"/>
    <w:rsid w:val="00801E72"/>
    <w:rsid w:val="00815C1E"/>
    <w:rsid w:val="00815CEC"/>
    <w:rsid w:val="00852E25"/>
    <w:rsid w:val="008730B1"/>
    <w:rsid w:val="00874AEC"/>
    <w:rsid w:val="008869D8"/>
    <w:rsid w:val="00892520"/>
    <w:rsid w:val="008A4C3D"/>
    <w:rsid w:val="008E3262"/>
    <w:rsid w:val="00911389"/>
    <w:rsid w:val="00925F21"/>
    <w:rsid w:val="00955D37"/>
    <w:rsid w:val="009A57C0"/>
    <w:rsid w:val="009B0C22"/>
    <w:rsid w:val="009B49E7"/>
    <w:rsid w:val="009C5B85"/>
    <w:rsid w:val="00A3392B"/>
    <w:rsid w:val="00A56E9C"/>
    <w:rsid w:val="00A86D00"/>
    <w:rsid w:val="00AB195E"/>
    <w:rsid w:val="00AC51F1"/>
    <w:rsid w:val="00AD5B2A"/>
    <w:rsid w:val="00B64E80"/>
    <w:rsid w:val="00B6551B"/>
    <w:rsid w:val="00B764DB"/>
    <w:rsid w:val="00BA772A"/>
    <w:rsid w:val="00BA7988"/>
    <w:rsid w:val="00BB17E2"/>
    <w:rsid w:val="00BC043A"/>
    <w:rsid w:val="00BC320D"/>
    <w:rsid w:val="00BC5254"/>
    <w:rsid w:val="00BE3E03"/>
    <w:rsid w:val="00BE6EE3"/>
    <w:rsid w:val="00BF79DF"/>
    <w:rsid w:val="00C26ED9"/>
    <w:rsid w:val="00C574C4"/>
    <w:rsid w:val="00C601FB"/>
    <w:rsid w:val="00C65499"/>
    <w:rsid w:val="00C675D1"/>
    <w:rsid w:val="00C84C64"/>
    <w:rsid w:val="00C878D4"/>
    <w:rsid w:val="00C90AAB"/>
    <w:rsid w:val="00C95728"/>
    <w:rsid w:val="00CB203D"/>
    <w:rsid w:val="00CC7140"/>
    <w:rsid w:val="00CD584F"/>
    <w:rsid w:val="00CF5946"/>
    <w:rsid w:val="00CF6145"/>
    <w:rsid w:val="00D003F6"/>
    <w:rsid w:val="00D013D8"/>
    <w:rsid w:val="00D022B4"/>
    <w:rsid w:val="00D06C19"/>
    <w:rsid w:val="00D06CA2"/>
    <w:rsid w:val="00D23233"/>
    <w:rsid w:val="00D76416"/>
    <w:rsid w:val="00D862EB"/>
    <w:rsid w:val="00DB228F"/>
    <w:rsid w:val="00DC077D"/>
    <w:rsid w:val="00DE1061"/>
    <w:rsid w:val="00E520B6"/>
    <w:rsid w:val="00E8532B"/>
    <w:rsid w:val="00EA6D18"/>
    <w:rsid w:val="00EA7E54"/>
    <w:rsid w:val="00F126C2"/>
    <w:rsid w:val="00F20B7D"/>
    <w:rsid w:val="00F22B1B"/>
    <w:rsid w:val="00F77D7E"/>
    <w:rsid w:val="00F8463C"/>
    <w:rsid w:val="00FA3998"/>
    <w:rsid w:val="00FD0990"/>
    <w:rsid w:val="00FD0C13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F3654"/>
  <w15:docId w15:val="{8237C946-D5CB-4095-B07C-719F8C23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2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25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2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251E"/>
    <w:rPr>
      <w:sz w:val="18"/>
      <w:szCs w:val="18"/>
    </w:rPr>
  </w:style>
  <w:style w:type="character" w:styleId="a7">
    <w:name w:val="Hyperlink"/>
    <w:basedOn w:val="a0"/>
    <w:uiPriority w:val="99"/>
    <w:unhideWhenUsed/>
    <w:rsid w:val="00892520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6E795A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6E795A"/>
  </w:style>
  <w:style w:type="paragraph" w:styleId="aa">
    <w:name w:val="Balloon Text"/>
    <w:basedOn w:val="a"/>
    <w:link w:val="ab"/>
    <w:uiPriority w:val="99"/>
    <w:semiHidden/>
    <w:unhideWhenUsed/>
    <w:rsid w:val="0053152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31527"/>
    <w:rPr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BE6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94</Words>
  <Characters>539</Characters>
  <Application>Microsoft Office Word</Application>
  <DocSecurity>0</DocSecurity>
  <Lines>4</Lines>
  <Paragraphs>1</Paragraphs>
  <ScaleCrop>false</ScaleCrop>
  <Company>bjtu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Liao Xiangyu</cp:lastModifiedBy>
  <cp:revision>23</cp:revision>
  <cp:lastPrinted>2020-08-17T09:10:00Z</cp:lastPrinted>
  <dcterms:created xsi:type="dcterms:W3CDTF">2017-09-07T06:36:00Z</dcterms:created>
  <dcterms:modified xsi:type="dcterms:W3CDTF">2021-07-30T14:44:00Z</dcterms:modified>
</cp:coreProperties>
</file>