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 xml:space="preserve">时间：  2021年  7 月 5  日 </w:t>
      </w:r>
      <w:r>
        <w:rPr>
          <w:rFonts w:ascii="Garamond"/>
          <w:b/>
        </w:rPr>
        <w:t>14</w:t>
      </w:r>
      <w:r>
        <w:rPr>
          <w:rFonts w:hint="eastAsia" w:ascii="Garamond"/>
          <w:b/>
        </w:rPr>
        <w:t>：00</w:t>
      </w:r>
      <w:r>
        <w:rPr>
          <w:rFonts w:ascii="Garamond"/>
          <w:b/>
        </w:rPr>
        <w:t>—</w:t>
      </w:r>
      <w:r>
        <w:rPr>
          <w:rFonts w:hint="eastAsia" w:ascii="Garamond"/>
          <w:b/>
        </w:rPr>
        <w:t>1</w:t>
      </w:r>
      <w:r>
        <w:rPr>
          <w:rFonts w:ascii="Garamond"/>
          <w:b/>
        </w:rPr>
        <w:t>8</w:t>
      </w:r>
      <w:r>
        <w:rPr>
          <w:rFonts w:hint="eastAsia" w:ascii="Garamond"/>
          <w:b/>
        </w:rPr>
        <w:t>：00 点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地点：科技大厦东区会议室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</w:rPr>
        <w:t>王宸，</w:t>
      </w:r>
      <w:r>
        <w:rPr>
          <w:rFonts w:hint="eastAsia" w:ascii="Garamond"/>
          <w:b/>
          <w:lang w:eastAsia="zh-Hans"/>
        </w:rPr>
        <w:t>张路路</w:t>
      </w:r>
      <w:r>
        <w:rPr>
          <w:rFonts w:hint="eastAsia" w:ascii="Garamond"/>
          <w:b/>
        </w:rPr>
        <w:t>，</w:t>
      </w:r>
      <w:r>
        <w:rPr>
          <w:rFonts w:hint="eastAsia" w:ascii="Garamond"/>
          <w:b/>
          <w:lang w:eastAsia="zh-Hans"/>
        </w:rPr>
        <w:t>郭雅楠</w:t>
      </w:r>
      <w:r>
        <w:rPr>
          <w:rFonts w:hint="eastAsia" w:ascii="Garamond"/>
          <w:b/>
        </w:rPr>
        <w:t>，</w:t>
      </w:r>
      <w:r>
        <w:rPr>
          <w:rFonts w:hint="eastAsia" w:ascii="Garamond"/>
          <w:b/>
          <w:lang w:eastAsia="zh-Hans"/>
        </w:rPr>
        <w:t>张玉瑾</w:t>
      </w:r>
      <w:r>
        <w:rPr>
          <w:rFonts w:hint="eastAsia" w:ascii="Garamond"/>
          <w:b/>
        </w:rPr>
        <w:t>，</w:t>
      </w:r>
      <w:r>
        <w:rPr>
          <w:rFonts w:hint="eastAsia" w:ascii="Garamond"/>
          <w:b/>
          <w:lang w:eastAsia="zh-Hans"/>
        </w:rPr>
        <w:t>刘洁，</w:t>
      </w:r>
      <w:r>
        <w:rPr>
          <w:rFonts w:hint="eastAsia" w:ascii="Garamond"/>
          <w:b/>
        </w:rPr>
        <w:t>薛西子</w:t>
      </w:r>
    </w:p>
    <w:p>
      <w:pPr>
        <w:rPr>
          <w:rFonts w:ascii="Garamond" w:hAnsi="Garamond"/>
        </w:rPr>
      </w:pP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rPr>
                <w:lang w:eastAsia="zh-Hans"/>
              </w:rPr>
            </w:pPr>
            <w:r>
              <w:rPr>
                <w:rFonts w:hint="eastAsia"/>
              </w:rPr>
              <w:t>王宸</w:t>
            </w:r>
          </w:p>
        </w:tc>
        <w:tc>
          <w:tcPr>
            <w:tcW w:w="1247" w:type="dxa"/>
            <w:vAlign w:val="center"/>
          </w:tcPr>
          <w:p>
            <w:r>
              <w:t>20113023</w:t>
            </w:r>
          </w:p>
        </w:tc>
        <w:tc>
          <w:tcPr>
            <w:tcW w:w="55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《产品市场竞争、经济政策不确定性与公司投资效率》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陆超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王宸</w:t>
            </w:r>
          </w:p>
        </w:tc>
        <w:tc>
          <w:tcPr>
            <w:tcW w:w="1247" w:type="dxa"/>
            <w:vAlign w:val="center"/>
          </w:tcPr>
          <w:p>
            <w:r>
              <w:t>20113023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《金融科技与企业创新——来自新三板上市公司的证据》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r>
              <w:rPr>
                <w:rFonts w:hint="eastAsia"/>
              </w:rPr>
              <w:t>薛西子</w:t>
            </w:r>
          </w:p>
        </w:tc>
        <w:tc>
          <w:tcPr>
            <w:tcW w:w="1247" w:type="dxa"/>
            <w:vAlign w:val="center"/>
          </w:tcPr>
          <w:p>
            <w:r>
              <w:t>20113030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《财政分权、环境规制与生态经济效率》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裴劲松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薛西子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20113030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财政社会保障支出知多少？——其影响因素分析</w:t>
            </w:r>
            <w:r>
              <w:rPr>
                <w:rFonts w:hint="eastAsia"/>
                <w:lang w:eastAsia="zh-CN"/>
              </w:rPr>
              <w:t>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裴劲松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/>
        </w:tc>
        <w:tc>
          <w:tcPr>
            <w:tcW w:w="1247" w:type="dxa"/>
            <w:vAlign w:val="center"/>
          </w:tcPr>
          <w:p/>
        </w:tc>
        <w:tc>
          <w:tcPr>
            <w:tcW w:w="5534" w:type="dxa"/>
            <w:vAlign w:val="center"/>
          </w:tcPr>
          <w:p>
            <w:p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1"/>
    <w:rsid w:val="005C39FA"/>
    <w:rsid w:val="005D14A1"/>
    <w:rsid w:val="00A7630B"/>
    <w:rsid w:val="00C55ED6"/>
    <w:rsid w:val="00F0280F"/>
    <w:rsid w:val="00F76BE4"/>
    <w:rsid w:val="099804BD"/>
    <w:rsid w:val="5D5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6</TotalTime>
  <ScaleCrop>false</ScaleCrop>
  <LinksUpToDate>false</LinksUpToDate>
  <CharactersWithSpaces>275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2021-07-02T06:50:00Z</dcterms:created>
  <dc:creator>王 宸</dc:creator>
  <cp:lastModifiedBy>薛西子sissi</cp:lastModifiedBy>
  <dcterms:modified xsi:type="dcterms:W3CDTF">2021-07-04T12:28:12Z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2BA669FD1B6843CBBEDEF5E4458B0519</vt:lpwstr>
  </property>
</Properties>
</file>