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sz w:val="24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  <w:szCs w:val="30"/>
        </w:rPr>
        <w:t>附件</w:t>
      </w:r>
      <w:r>
        <w:rPr>
          <w:rFonts w:hint="default" w:ascii="仿宋_GB2312" w:hAnsi="仿宋_GB2312" w:eastAsia="仿宋_GB2312" w:cs="仿宋_GB2312"/>
          <w:b/>
          <w:sz w:val="24"/>
          <w:szCs w:val="30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  <w:szCs w:val="30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北京交通大学2</w:t>
      </w:r>
      <w:r>
        <w:rPr>
          <w:rFonts w:ascii="仿宋_GB2312" w:hAnsi="仿宋_GB2312" w:eastAsia="仿宋_GB2312" w:cs="仿宋_GB2312"/>
          <w:b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级、2</w:t>
      </w:r>
      <w:r>
        <w:rPr>
          <w:rFonts w:ascii="仿宋_GB2312" w:hAnsi="仿宋_GB2312" w:eastAsia="仿宋_GB2312" w:cs="仿宋_GB2312"/>
          <w:b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级本科生集中军训学生职能小组汇总表</w:t>
      </w:r>
    </w:p>
    <w:tbl>
      <w:tblPr>
        <w:tblStyle w:val="8"/>
        <w:tblW w:w="138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276"/>
        <w:gridCol w:w="992"/>
        <w:gridCol w:w="993"/>
        <w:gridCol w:w="993"/>
        <w:gridCol w:w="992"/>
        <w:gridCol w:w="1525"/>
        <w:gridCol w:w="1417"/>
        <w:gridCol w:w="127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学号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竞选岗位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Hans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  <w:t>经管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Hans"/>
              </w:rPr>
              <w:t>王五</w:t>
            </w: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19240000</w:t>
            </w:r>
          </w:p>
        </w:tc>
        <w:tc>
          <w:tcPr>
            <w:tcW w:w="993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文艺组</w:t>
            </w: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宣传组</w:t>
            </w: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文字组</w:t>
            </w:r>
          </w:p>
        </w:tc>
        <w:tc>
          <w:tcPr>
            <w:tcW w:w="99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152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共青团员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</w:rPr>
              <w:t>200001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default" w:asciiTheme="minorEastAsia" w:hAnsiTheme="minorEastAsia" w:cstheme="minorEastAsia"/>
                <w:color w:val="FF0000"/>
                <w:sz w:val="24"/>
                <w:szCs w:val="24"/>
              </w:rPr>
              <w:t>18800000000</w:t>
            </w:r>
          </w:p>
        </w:tc>
        <w:tc>
          <w:tcPr>
            <w:tcW w:w="241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C"/>
    <w:rsid w:val="0008291F"/>
    <w:rsid w:val="00125F32"/>
    <w:rsid w:val="001A3479"/>
    <w:rsid w:val="00231EEB"/>
    <w:rsid w:val="002410D1"/>
    <w:rsid w:val="00244C0A"/>
    <w:rsid w:val="002867D4"/>
    <w:rsid w:val="002C667F"/>
    <w:rsid w:val="002D5CF2"/>
    <w:rsid w:val="002E0062"/>
    <w:rsid w:val="003030E7"/>
    <w:rsid w:val="003301AD"/>
    <w:rsid w:val="003658B5"/>
    <w:rsid w:val="004353ED"/>
    <w:rsid w:val="00464AA8"/>
    <w:rsid w:val="005145FC"/>
    <w:rsid w:val="00522E35"/>
    <w:rsid w:val="00577C7D"/>
    <w:rsid w:val="005B0CD4"/>
    <w:rsid w:val="005F21B6"/>
    <w:rsid w:val="00625EBC"/>
    <w:rsid w:val="0069055F"/>
    <w:rsid w:val="0069398C"/>
    <w:rsid w:val="00712E24"/>
    <w:rsid w:val="0074694B"/>
    <w:rsid w:val="00762ED8"/>
    <w:rsid w:val="00765508"/>
    <w:rsid w:val="008C3F89"/>
    <w:rsid w:val="00945F96"/>
    <w:rsid w:val="009A39A5"/>
    <w:rsid w:val="009E6B71"/>
    <w:rsid w:val="009F3C91"/>
    <w:rsid w:val="00A25467"/>
    <w:rsid w:val="00A3183B"/>
    <w:rsid w:val="00A46A47"/>
    <w:rsid w:val="00AE0150"/>
    <w:rsid w:val="00AF4C4E"/>
    <w:rsid w:val="00B528DD"/>
    <w:rsid w:val="00C03399"/>
    <w:rsid w:val="00C26562"/>
    <w:rsid w:val="00C30920"/>
    <w:rsid w:val="00C50516"/>
    <w:rsid w:val="00C63203"/>
    <w:rsid w:val="00C8179C"/>
    <w:rsid w:val="00CB266B"/>
    <w:rsid w:val="00CE2C47"/>
    <w:rsid w:val="00D551BE"/>
    <w:rsid w:val="00D8787D"/>
    <w:rsid w:val="00D935C8"/>
    <w:rsid w:val="00D967DA"/>
    <w:rsid w:val="00DB621E"/>
    <w:rsid w:val="00E221B1"/>
    <w:rsid w:val="00E4498B"/>
    <w:rsid w:val="00E85859"/>
    <w:rsid w:val="00EC6373"/>
    <w:rsid w:val="00EC6BBA"/>
    <w:rsid w:val="00F12162"/>
    <w:rsid w:val="00F55990"/>
    <w:rsid w:val="0463089C"/>
    <w:rsid w:val="0F1517AC"/>
    <w:rsid w:val="1CFD7F8D"/>
    <w:rsid w:val="34FD6895"/>
    <w:rsid w:val="3B7F137E"/>
    <w:rsid w:val="3F8C31BF"/>
    <w:rsid w:val="49687A61"/>
    <w:rsid w:val="4FD5E8B7"/>
    <w:rsid w:val="70260AC0"/>
    <w:rsid w:val="73686D9C"/>
    <w:rsid w:val="7B754123"/>
    <w:rsid w:val="DFBEF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2019-04-23T14:33:00Z</dcterms:created>
  <dc:creator>微软用户</dc:creator>
  <cp:lastModifiedBy>apple</cp:lastModifiedBy>
  <cp:lastPrinted>2019-04-22T14:36:00Z</cp:lastPrinted>
  <dcterms:modified xsi:type="dcterms:W3CDTF">2021-06-11T19:37:33Z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68B8536D1D9F4CBAB2E6C4060E07E153</vt:lpwstr>
  </property>
</Properties>
</file>