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00" w:rsidRDefault="00380300" w:rsidP="004F18A1">
      <w:pPr>
        <w:widowControl/>
        <w:adjustRightInd w:val="0"/>
        <w:snapToGrid w:val="0"/>
        <w:rPr>
          <w:rFonts w:ascii="宋体" w:eastAsia="宋体" w:hAnsi="宋体"/>
          <w:b/>
          <w:sz w:val="28"/>
          <w:szCs w:val="28"/>
        </w:rPr>
      </w:pPr>
    </w:p>
    <w:p w:rsidR="00380300" w:rsidRPr="00380300" w:rsidRDefault="00380300" w:rsidP="00380300">
      <w:pPr>
        <w:widowControl/>
        <w:adjustRightInd w:val="0"/>
        <w:snapToGrid w:val="0"/>
        <w:spacing w:line="480" w:lineRule="auto"/>
        <w:rPr>
          <w:rFonts w:ascii="宋体" w:eastAsia="宋体" w:hAnsi="宋体" w:hint="eastAsia"/>
          <w:b/>
          <w:sz w:val="30"/>
          <w:szCs w:val="30"/>
        </w:rPr>
      </w:pPr>
      <w:r w:rsidRPr="00380300">
        <w:rPr>
          <w:rFonts w:ascii="宋体" w:eastAsia="宋体" w:hAnsi="宋体" w:hint="eastAsia"/>
          <w:b/>
          <w:sz w:val="30"/>
          <w:szCs w:val="30"/>
        </w:rPr>
        <w:t>一、</w:t>
      </w:r>
      <w:r w:rsidRPr="00380300">
        <w:rPr>
          <w:rFonts w:ascii="宋体" w:eastAsia="宋体" w:hAnsi="宋体" w:hint="eastAsia"/>
          <w:b/>
          <w:sz w:val="30"/>
          <w:szCs w:val="30"/>
        </w:rPr>
        <w:t>案例分析报告结构与要求</w:t>
      </w:r>
    </w:p>
    <w:p w:rsidR="00380300" w:rsidRPr="00380300" w:rsidRDefault="00380300" w:rsidP="00380300">
      <w:pPr>
        <w:pStyle w:val="a5"/>
        <w:numPr>
          <w:ilvl w:val="0"/>
          <w:numId w:val="1"/>
        </w:numPr>
        <w:tabs>
          <w:tab w:val="left" w:pos="1560"/>
          <w:tab w:val="left" w:pos="1843"/>
        </w:tabs>
        <w:adjustRightInd w:val="0"/>
        <w:snapToGrid w:val="0"/>
        <w:spacing w:line="360" w:lineRule="auto"/>
        <w:ind w:left="0" w:firstLine="560"/>
        <w:rPr>
          <w:rFonts w:ascii="宋体" w:eastAsia="宋体" w:hAnsi="宋体" w:hint="eastAsia"/>
          <w:sz w:val="28"/>
          <w:szCs w:val="28"/>
        </w:rPr>
      </w:pPr>
      <w:r w:rsidRPr="00380300">
        <w:rPr>
          <w:rFonts w:ascii="宋体" w:eastAsia="宋体" w:hAnsi="宋体" w:hint="eastAsia"/>
          <w:sz w:val="28"/>
          <w:szCs w:val="28"/>
        </w:rPr>
        <w:t>案例分析报告应包括摘要与正文两部分。报告摘要在2000字以内，摘要应包括案例选题的原因、案例的内容摘要、案例分析的逻辑思路与方法、主要结论或建议，以及及关键词等。</w:t>
      </w:r>
    </w:p>
    <w:p w:rsidR="00380300" w:rsidRPr="00380300" w:rsidRDefault="00380300" w:rsidP="00380300">
      <w:pPr>
        <w:pStyle w:val="a5"/>
        <w:numPr>
          <w:ilvl w:val="0"/>
          <w:numId w:val="1"/>
        </w:numPr>
        <w:tabs>
          <w:tab w:val="left" w:pos="1560"/>
          <w:tab w:val="left" w:pos="1843"/>
        </w:tabs>
        <w:adjustRightInd w:val="0"/>
        <w:snapToGrid w:val="0"/>
        <w:spacing w:line="360" w:lineRule="auto"/>
        <w:ind w:left="0" w:firstLine="560"/>
        <w:rPr>
          <w:rFonts w:ascii="宋体" w:eastAsia="宋体" w:hAnsi="宋体" w:hint="eastAsia"/>
          <w:sz w:val="28"/>
          <w:szCs w:val="28"/>
        </w:rPr>
      </w:pPr>
      <w:r w:rsidRPr="00380300">
        <w:rPr>
          <w:rFonts w:ascii="宋体" w:eastAsia="宋体" w:hAnsi="宋体" w:hint="eastAsia"/>
          <w:sz w:val="28"/>
          <w:szCs w:val="28"/>
        </w:rPr>
        <w:t>案例分析报告正文应在15000 字以内。</w:t>
      </w:r>
    </w:p>
    <w:p w:rsidR="00380300" w:rsidRPr="00380300" w:rsidRDefault="00380300" w:rsidP="00380300">
      <w:pPr>
        <w:pStyle w:val="a5"/>
        <w:numPr>
          <w:ilvl w:val="0"/>
          <w:numId w:val="1"/>
        </w:numPr>
        <w:tabs>
          <w:tab w:val="left" w:pos="1560"/>
          <w:tab w:val="left" w:pos="1843"/>
        </w:tabs>
        <w:adjustRightInd w:val="0"/>
        <w:snapToGrid w:val="0"/>
        <w:spacing w:line="360" w:lineRule="auto"/>
        <w:ind w:left="0" w:firstLine="560"/>
        <w:rPr>
          <w:rFonts w:ascii="宋体" w:eastAsia="宋体" w:hAnsi="宋体" w:hint="eastAsia"/>
          <w:sz w:val="28"/>
          <w:szCs w:val="28"/>
        </w:rPr>
      </w:pPr>
      <w:r w:rsidRPr="00380300">
        <w:rPr>
          <w:rFonts w:ascii="宋体" w:eastAsia="宋体" w:hAnsi="宋体" w:hint="eastAsia"/>
          <w:sz w:val="28"/>
          <w:szCs w:val="28"/>
        </w:rPr>
        <w:t>案例分析报告所引用的数据及图表应作为案例分析报告附录一并提交。</w:t>
      </w:r>
    </w:p>
    <w:p w:rsidR="00380300" w:rsidRDefault="00380300" w:rsidP="00380300">
      <w:pPr>
        <w:pStyle w:val="a5"/>
        <w:numPr>
          <w:ilvl w:val="0"/>
          <w:numId w:val="1"/>
        </w:numPr>
        <w:tabs>
          <w:tab w:val="left" w:pos="1560"/>
          <w:tab w:val="left" w:pos="1843"/>
        </w:tabs>
        <w:adjustRightInd w:val="0"/>
        <w:snapToGrid w:val="0"/>
        <w:spacing w:line="360" w:lineRule="auto"/>
        <w:ind w:left="0" w:firstLine="560"/>
        <w:rPr>
          <w:rFonts w:ascii="宋体" w:eastAsia="宋体" w:hAnsi="宋体"/>
          <w:sz w:val="28"/>
          <w:szCs w:val="28"/>
        </w:rPr>
      </w:pPr>
      <w:r w:rsidRPr="00380300">
        <w:rPr>
          <w:rFonts w:ascii="宋体" w:eastAsia="宋体" w:hAnsi="宋体" w:hint="eastAsia"/>
          <w:sz w:val="28"/>
          <w:szCs w:val="28"/>
        </w:rPr>
        <w:t>案例分析报告应以 Word 文档格式提交，文件大小不应超过20M。</w:t>
      </w:r>
    </w:p>
    <w:p w:rsidR="000E2BA4" w:rsidRPr="00380300" w:rsidRDefault="000E2BA4" w:rsidP="000E2BA4">
      <w:pPr>
        <w:pStyle w:val="a5"/>
        <w:tabs>
          <w:tab w:val="left" w:pos="1560"/>
          <w:tab w:val="left" w:pos="1843"/>
        </w:tabs>
        <w:adjustRightInd w:val="0"/>
        <w:snapToGrid w:val="0"/>
        <w:spacing w:line="360" w:lineRule="auto"/>
        <w:ind w:left="560" w:firstLineChars="0" w:firstLine="0"/>
        <w:rPr>
          <w:rFonts w:ascii="宋体" w:eastAsia="宋体" w:hAnsi="宋体" w:hint="eastAsia"/>
          <w:sz w:val="28"/>
          <w:szCs w:val="28"/>
        </w:rPr>
      </w:pPr>
    </w:p>
    <w:p w:rsidR="004F18A1" w:rsidRPr="00380300" w:rsidRDefault="00380300" w:rsidP="00380300">
      <w:pPr>
        <w:widowControl/>
        <w:adjustRightInd w:val="0"/>
        <w:snapToGrid w:val="0"/>
        <w:spacing w:line="480" w:lineRule="auto"/>
        <w:rPr>
          <w:rFonts w:ascii="宋体" w:eastAsia="宋体" w:hAnsi="宋体"/>
          <w:b/>
          <w:sz w:val="30"/>
          <w:szCs w:val="30"/>
        </w:rPr>
      </w:pPr>
      <w:r w:rsidRPr="00380300">
        <w:rPr>
          <w:rFonts w:ascii="宋体" w:eastAsia="宋体" w:hAnsi="宋体" w:hint="eastAsia"/>
          <w:b/>
          <w:sz w:val="30"/>
          <w:szCs w:val="30"/>
        </w:rPr>
        <w:t>二、</w:t>
      </w:r>
      <w:r w:rsidRPr="00380300">
        <w:rPr>
          <w:rFonts w:ascii="宋体" w:eastAsia="宋体" w:hAnsi="宋体"/>
          <w:b/>
          <w:sz w:val="30"/>
          <w:szCs w:val="30"/>
        </w:rPr>
        <w:t>格式</w:t>
      </w:r>
      <w:r w:rsidR="004F18A1" w:rsidRPr="00380300">
        <w:rPr>
          <w:rFonts w:ascii="宋体" w:eastAsia="宋体" w:hAnsi="宋体" w:hint="eastAsia"/>
          <w:b/>
          <w:sz w:val="30"/>
          <w:szCs w:val="30"/>
        </w:rPr>
        <w:t>字体</w:t>
      </w:r>
      <w:r w:rsidR="004F18A1" w:rsidRPr="00380300">
        <w:rPr>
          <w:rFonts w:ascii="宋体" w:eastAsia="宋体" w:hAnsi="宋体"/>
          <w:b/>
          <w:sz w:val="30"/>
          <w:szCs w:val="30"/>
        </w:rPr>
        <w:t>要求</w:t>
      </w:r>
      <w:r w:rsidR="004F18A1" w:rsidRPr="00380300">
        <w:rPr>
          <w:rFonts w:ascii="宋体" w:eastAsia="宋体" w:hAnsi="宋体" w:hint="eastAsia"/>
          <w:b/>
          <w:sz w:val="30"/>
          <w:szCs w:val="30"/>
        </w:rPr>
        <w:t>：</w:t>
      </w:r>
      <w:bookmarkStart w:id="0" w:name="_GoBack"/>
      <w:bookmarkEnd w:id="0"/>
    </w:p>
    <w:p w:rsidR="004F18A1" w:rsidRPr="004F18A1" w:rsidRDefault="004F18A1" w:rsidP="00380300">
      <w:pPr>
        <w:pStyle w:val="a5"/>
        <w:numPr>
          <w:ilvl w:val="0"/>
          <w:numId w:val="2"/>
        </w:numPr>
        <w:tabs>
          <w:tab w:val="left" w:pos="1560"/>
          <w:tab w:val="left" w:pos="1843"/>
        </w:tabs>
        <w:spacing w:line="360" w:lineRule="auto"/>
        <w:ind w:left="993" w:firstLineChars="0"/>
        <w:rPr>
          <w:rFonts w:ascii="宋体" w:eastAsia="宋体" w:hAnsi="宋体"/>
          <w:sz w:val="28"/>
          <w:szCs w:val="28"/>
        </w:rPr>
      </w:pPr>
      <w:r w:rsidRPr="004F18A1">
        <w:rPr>
          <w:rFonts w:ascii="宋体" w:eastAsia="宋体" w:hAnsi="宋体" w:hint="eastAsia"/>
          <w:sz w:val="28"/>
          <w:szCs w:val="28"/>
        </w:rPr>
        <w:t xml:space="preserve">章标题：三号黑体居中 </w:t>
      </w:r>
    </w:p>
    <w:p w:rsidR="004F18A1" w:rsidRPr="004F18A1" w:rsidRDefault="004F18A1" w:rsidP="00380300">
      <w:pPr>
        <w:pStyle w:val="a5"/>
        <w:numPr>
          <w:ilvl w:val="0"/>
          <w:numId w:val="2"/>
        </w:numPr>
        <w:tabs>
          <w:tab w:val="left" w:pos="1560"/>
          <w:tab w:val="left" w:pos="1843"/>
        </w:tabs>
        <w:adjustRightInd w:val="0"/>
        <w:snapToGrid w:val="0"/>
        <w:spacing w:line="360" w:lineRule="auto"/>
        <w:ind w:left="0" w:firstLine="560"/>
        <w:rPr>
          <w:rFonts w:ascii="宋体" w:eastAsia="宋体" w:hAnsi="宋体"/>
          <w:sz w:val="28"/>
          <w:szCs w:val="28"/>
        </w:rPr>
      </w:pPr>
      <w:r w:rsidRPr="004F18A1">
        <w:rPr>
          <w:rFonts w:ascii="宋体" w:eastAsia="宋体" w:hAnsi="宋体" w:hint="eastAsia"/>
          <w:sz w:val="28"/>
          <w:szCs w:val="28"/>
        </w:rPr>
        <w:t xml:space="preserve">节标题：四号黑体居左 </w:t>
      </w:r>
    </w:p>
    <w:p w:rsidR="004F18A1" w:rsidRPr="004F18A1" w:rsidRDefault="004F18A1" w:rsidP="00380300">
      <w:pPr>
        <w:pStyle w:val="a5"/>
        <w:numPr>
          <w:ilvl w:val="0"/>
          <w:numId w:val="2"/>
        </w:numPr>
        <w:tabs>
          <w:tab w:val="left" w:pos="1560"/>
          <w:tab w:val="left" w:pos="1843"/>
        </w:tabs>
        <w:adjustRightInd w:val="0"/>
        <w:snapToGrid w:val="0"/>
        <w:spacing w:line="360" w:lineRule="auto"/>
        <w:ind w:left="0" w:firstLine="560"/>
        <w:rPr>
          <w:rFonts w:ascii="宋体" w:eastAsia="宋体" w:hAnsi="宋体"/>
          <w:sz w:val="28"/>
          <w:szCs w:val="28"/>
        </w:rPr>
      </w:pPr>
      <w:r w:rsidRPr="004F18A1">
        <w:rPr>
          <w:rFonts w:ascii="宋体" w:eastAsia="宋体" w:hAnsi="宋体" w:hint="eastAsia"/>
          <w:sz w:val="28"/>
          <w:szCs w:val="28"/>
        </w:rPr>
        <w:t xml:space="preserve">条标题：小四号黑体居左 </w:t>
      </w:r>
    </w:p>
    <w:p w:rsidR="004F18A1" w:rsidRPr="004F18A1" w:rsidRDefault="004F18A1" w:rsidP="00380300">
      <w:pPr>
        <w:pStyle w:val="a5"/>
        <w:numPr>
          <w:ilvl w:val="0"/>
          <w:numId w:val="2"/>
        </w:numPr>
        <w:tabs>
          <w:tab w:val="left" w:pos="1560"/>
          <w:tab w:val="left" w:pos="1843"/>
        </w:tabs>
        <w:adjustRightInd w:val="0"/>
        <w:snapToGrid w:val="0"/>
        <w:spacing w:line="360" w:lineRule="auto"/>
        <w:ind w:left="0" w:firstLine="560"/>
        <w:rPr>
          <w:rFonts w:ascii="宋体" w:eastAsia="宋体" w:hAnsi="宋体"/>
          <w:sz w:val="28"/>
          <w:szCs w:val="28"/>
        </w:rPr>
      </w:pPr>
      <w:r w:rsidRPr="004F18A1">
        <w:rPr>
          <w:rFonts w:ascii="宋体" w:eastAsia="宋体" w:hAnsi="宋体" w:hint="eastAsia"/>
          <w:sz w:val="28"/>
          <w:szCs w:val="28"/>
        </w:rPr>
        <w:t xml:space="preserve">正文：小四号宋体 </w:t>
      </w:r>
    </w:p>
    <w:p w:rsidR="004F18A1" w:rsidRPr="004F18A1" w:rsidRDefault="004F18A1" w:rsidP="00380300">
      <w:pPr>
        <w:pStyle w:val="a5"/>
        <w:numPr>
          <w:ilvl w:val="0"/>
          <w:numId w:val="2"/>
        </w:numPr>
        <w:tabs>
          <w:tab w:val="left" w:pos="1560"/>
          <w:tab w:val="left" w:pos="1843"/>
        </w:tabs>
        <w:adjustRightInd w:val="0"/>
        <w:snapToGrid w:val="0"/>
        <w:spacing w:line="360" w:lineRule="auto"/>
        <w:ind w:left="0" w:firstLine="560"/>
        <w:rPr>
          <w:rFonts w:ascii="宋体" w:eastAsia="宋体" w:hAnsi="宋体"/>
          <w:sz w:val="28"/>
          <w:szCs w:val="28"/>
        </w:rPr>
      </w:pPr>
      <w:r w:rsidRPr="004F18A1">
        <w:rPr>
          <w:rFonts w:ascii="宋体" w:eastAsia="宋体" w:hAnsi="宋体" w:hint="eastAsia"/>
          <w:sz w:val="28"/>
          <w:szCs w:val="28"/>
        </w:rPr>
        <w:t xml:space="preserve">页码：五号宋体 </w:t>
      </w:r>
    </w:p>
    <w:p w:rsidR="004F18A1" w:rsidRPr="004F18A1" w:rsidRDefault="004F18A1" w:rsidP="00380300">
      <w:pPr>
        <w:pStyle w:val="a5"/>
        <w:numPr>
          <w:ilvl w:val="0"/>
          <w:numId w:val="2"/>
        </w:numPr>
        <w:tabs>
          <w:tab w:val="left" w:pos="1560"/>
          <w:tab w:val="left" w:pos="1843"/>
        </w:tabs>
        <w:adjustRightInd w:val="0"/>
        <w:snapToGrid w:val="0"/>
        <w:spacing w:line="360" w:lineRule="auto"/>
        <w:ind w:left="0" w:firstLine="560"/>
        <w:rPr>
          <w:rFonts w:ascii="宋体" w:eastAsia="宋体" w:hAnsi="宋体"/>
          <w:sz w:val="28"/>
          <w:szCs w:val="28"/>
        </w:rPr>
      </w:pPr>
      <w:r w:rsidRPr="004F18A1">
        <w:rPr>
          <w:rFonts w:ascii="宋体" w:eastAsia="宋体" w:hAnsi="宋体" w:hint="eastAsia"/>
          <w:sz w:val="28"/>
          <w:szCs w:val="28"/>
        </w:rPr>
        <w:t>数字和字母：</w:t>
      </w:r>
      <w:r w:rsidRPr="00380300">
        <w:rPr>
          <w:rFonts w:ascii="宋体" w:eastAsia="宋体" w:hAnsi="宋体"/>
          <w:sz w:val="28"/>
          <w:szCs w:val="28"/>
        </w:rPr>
        <w:t>Times New Roman</w:t>
      </w:r>
    </w:p>
    <w:p w:rsidR="008A1D56" w:rsidRPr="004F18A1" w:rsidRDefault="004F18A1" w:rsidP="001F59AD">
      <w:pPr>
        <w:pStyle w:val="a5"/>
        <w:numPr>
          <w:ilvl w:val="0"/>
          <w:numId w:val="2"/>
        </w:numPr>
        <w:tabs>
          <w:tab w:val="left" w:pos="1560"/>
          <w:tab w:val="left" w:pos="1843"/>
        </w:tabs>
        <w:adjustRightInd w:val="0"/>
        <w:snapToGrid w:val="0"/>
        <w:spacing w:line="360" w:lineRule="auto"/>
        <w:ind w:left="0" w:firstLine="560"/>
      </w:pPr>
      <w:r w:rsidRPr="00380300">
        <w:rPr>
          <w:rFonts w:ascii="宋体" w:eastAsia="宋体" w:hAnsi="宋体" w:hint="eastAsia"/>
          <w:sz w:val="28"/>
          <w:szCs w:val="28"/>
        </w:rPr>
        <w:t>章、节、条三级标题为单倍行距，段前、段后各设为 0.5 行（即前后各空0.5 行）。正文为 1.5 倍行距，段前、段后无空行（即空 0 行）。</w:t>
      </w:r>
    </w:p>
    <w:sectPr w:rsidR="008A1D56" w:rsidRPr="004F18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54B" w:rsidRDefault="0015454B" w:rsidP="004F18A1">
      <w:r>
        <w:separator/>
      </w:r>
    </w:p>
  </w:endnote>
  <w:endnote w:type="continuationSeparator" w:id="0">
    <w:p w:rsidR="0015454B" w:rsidRDefault="0015454B" w:rsidP="004F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54B" w:rsidRDefault="0015454B" w:rsidP="004F18A1">
      <w:r>
        <w:separator/>
      </w:r>
    </w:p>
  </w:footnote>
  <w:footnote w:type="continuationSeparator" w:id="0">
    <w:p w:rsidR="0015454B" w:rsidRDefault="0015454B" w:rsidP="004F1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516"/>
    <w:multiLevelType w:val="hybridMultilevel"/>
    <w:tmpl w:val="652A7356"/>
    <w:lvl w:ilvl="0" w:tplc="895E4846">
      <w:start w:val="1"/>
      <w:numFmt w:val="decimal"/>
      <w:lvlText w:val="（%1）"/>
      <w:lvlJc w:val="left"/>
      <w:pPr>
        <w:ind w:left="1272" w:hanging="420"/>
      </w:pPr>
      <w:rPr>
        <w:rFonts w:hint="eastAsia"/>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1" w15:restartNumberingAfterBreak="0">
    <w:nsid w:val="63573AB7"/>
    <w:multiLevelType w:val="hybridMultilevel"/>
    <w:tmpl w:val="652A7356"/>
    <w:lvl w:ilvl="0" w:tplc="895E4846">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F5"/>
    <w:rsid w:val="000E2BA4"/>
    <w:rsid w:val="0015454B"/>
    <w:rsid w:val="00380300"/>
    <w:rsid w:val="004F18A1"/>
    <w:rsid w:val="007A0DC3"/>
    <w:rsid w:val="008A1D56"/>
    <w:rsid w:val="00A25E3F"/>
    <w:rsid w:val="00E13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A84485-6838-4D6C-B920-4C28C895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8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1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18A1"/>
    <w:rPr>
      <w:sz w:val="18"/>
      <w:szCs w:val="18"/>
    </w:rPr>
  </w:style>
  <w:style w:type="paragraph" w:styleId="a4">
    <w:name w:val="footer"/>
    <w:basedOn w:val="a"/>
    <w:link w:val="Char0"/>
    <w:uiPriority w:val="99"/>
    <w:unhideWhenUsed/>
    <w:rsid w:val="004F18A1"/>
    <w:pPr>
      <w:tabs>
        <w:tab w:val="center" w:pos="4153"/>
        <w:tab w:val="right" w:pos="8306"/>
      </w:tabs>
      <w:snapToGrid w:val="0"/>
      <w:jc w:val="left"/>
    </w:pPr>
    <w:rPr>
      <w:sz w:val="18"/>
      <w:szCs w:val="18"/>
    </w:rPr>
  </w:style>
  <w:style w:type="character" w:customStyle="1" w:styleId="Char0">
    <w:name w:val="页脚 Char"/>
    <w:basedOn w:val="a0"/>
    <w:link w:val="a4"/>
    <w:uiPriority w:val="99"/>
    <w:rsid w:val="004F18A1"/>
    <w:rPr>
      <w:sz w:val="18"/>
      <w:szCs w:val="18"/>
    </w:rPr>
  </w:style>
  <w:style w:type="paragraph" w:styleId="a5">
    <w:name w:val="List Paragraph"/>
    <w:basedOn w:val="a"/>
    <w:uiPriority w:val="34"/>
    <w:qFormat/>
    <w:rsid w:val="004F18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案例中心</dc:creator>
  <cp:keywords/>
  <dc:description/>
  <cp:lastModifiedBy>案例中心</cp:lastModifiedBy>
  <cp:revision>4</cp:revision>
  <dcterms:created xsi:type="dcterms:W3CDTF">2020-12-18T06:47:00Z</dcterms:created>
  <dcterms:modified xsi:type="dcterms:W3CDTF">2020-12-18T06:51:00Z</dcterms:modified>
</cp:coreProperties>
</file>