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before="120" w:after="156" w:afterLines="50"/>
        <w:jc w:val="center"/>
        <w:rPr>
          <w:rFonts w:ascii="华文中宋" w:hAnsi="华文中宋" w:eastAsia="华文中宋" w:cs="Times New Roman"/>
          <w:b/>
          <w:kern w:val="0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kern w:val="0"/>
          <w:sz w:val="36"/>
          <w:szCs w:val="36"/>
        </w:rPr>
        <w:t>关于公示2020年北京交通大学机器人</w:t>
      </w:r>
    </w:p>
    <w:p>
      <w:pPr>
        <w:autoSpaceDE w:val="0"/>
        <w:autoSpaceDN w:val="0"/>
        <w:adjustRightInd w:val="0"/>
        <w:spacing w:before="120" w:after="156" w:afterLines="50"/>
        <w:jc w:val="center"/>
        <w:rPr>
          <w:rFonts w:ascii="华文中宋" w:hAnsi="华文中宋" w:eastAsia="华文中宋" w:cs="Times New Roman"/>
          <w:b/>
          <w:kern w:val="0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kern w:val="0"/>
          <w:sz w:val="36"/>
          <w:szCs w:val="36"/>
        </w:rPr>
        <w:t>方案设计(虚拟设计)大赛评审结果的通知</w:t>
      </w:r>
    </w:p>
    <w:p>
      <w:pPr>
        <w:widowControl/>
        <w:adjustRightInd w:val="0"/>
        <w:snapToGrid w:val="0"/>
        <w:spacing w:before="312" w:beforeLines="100" w:line="360" w:lineRule="auto"/>
        <w:ind w:firstLine="560" w:firstLineChars="200"/>
        <w:rPr>
          <w:rFonts w:ascii="仿宋_GB2312" w:hAnsi="宋体" w:eastAsia="仿宋_GB2312" w:cs="宋体"/>
          <w:bCs/>
          <w:sz w:val="28"/>
          <w:szCs w:val="28"/>
        </w:rPr>
      </w:pPr>
      <w:r>
        <w:rPr>
          <w:rFonts w:hint="eastAsia" w:ascii="仿宋_GB2312" w:hAnsi="宋体" w:eastAsia="仿宋_GB2312" w:cs="宋体"/>
          <w:bCs/>
          <w:sz w:val="28"/>
          <w:szCs w:val="28"/>
        </w:rPr>
        <w:t>由北京交通大学机器人方案设计大赛组委会主办，机械与电子控制工程学院和电子信息工程学院联合承办的2020年北京交通大学机器人方案设计（虚拟设计）大赛的评审工作已经结束。全校共有60名学生组成15支队伍报名参赛，经大赛评审专家组</w:t>
      </w:r>
      <w:r>
        <w:rPr>
          <w:rFonts w:ascii="仿宋_GB2312" w:hAnsi="宋体" w:eastAsia="仿宋_GB2312" w:cs="宋体"/>
          <w:bCs/>
          <w:sz w:val="28"/>
          <w:szCs w:val="28"/>
        </w:rPr>
        <w:t>评审、组委会审定，</w:t>
      </w:r>
      <w:r>
        <w:rPr>
          <w:rFonts w:hint="eastAsia" w:ascii="仿宋_GB2312" w:hAnsi="宋体" w:eastAsia="仿宋_GB2312" w:cs="宋体"/>
          <w:bCs/>
          <w:sz w:val="28"/>
          <w:szCs w:val="28"/>
        </w:rPr>
        <w:t>共评选出10项作品获奖，其中一等奖2项，二等奖4项，三等奖4项, 获奖名单详见附件。现将评审结果予以公示。</w:t>
      </w:r>
    </w:p>
    <w:p>
      <w:pPr>
        <w:widowControl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bCs/>
          <w:sz w:val="28"/>
          <w:szCs w:val="28"/>
        </w:rPr>
      </w:pPr>
      <w:r>
        <w:rPr>
          <w:rFonts w:hint="eastAsia" w:ascii="仿宋_GB2312" w:hAnsi="宋体" w:eastAsia="仿宋_GB2312" w:cs="宋体"/>
          <w:bCs/>
          <w:sz w:val="28"/>
          <w:szCs w:val="28"/>
        </w:rPr>
        <w:t>公示时间为2020年12月</w:t>
      </w:r>
      <w:r>
        <w:rPr>
          <w:rFonts w:hint="eastAsia" w:ascii="仿宋_GB2312" w:hAnsi="宋体" w:eastAsia="仿宋_GB2312" w:cs="宋体"/>
          <w:bCs/>
          <w:sz w:val="28"/>
          <w:szCs w:val="28"/>
          <w:lang w:val="en-US" w:eastAsia="zh-CN"/>
        </w:rPr>
        <w:t>15</w:t>
      </w:r>
      <w:r>
        <w:rPr>
          <w:rFonts w:hint="eastAsia" w:ascii="仿宋_GB2312" w:hAnsi="宋体" w:eastAsia="仿宋_GB2312" w:cs="宋体"/>
          <w:bCs/>
          <w:sz w:val="28"/>
          <w:szCs w:val="28"/>
        </w:rPr>
        <w:t>日至12月</w:t>
      </w:r>
      <w:r>
        <w:rPr>
          <w:rFonts w:hint="eastAsia" w:ascii="仿宋_GB2312" w:hAnsi="宋体" w:eastAsia="仿宋_GB2312" w:cs="宋体"/>
          <w:bCs/>
          <w:sz w:val="28"/>
          <w:szCs w:val="28"/>
          <w:lang w:val="en-US" w:eastAsia="zh-CN"/>
        </w:rPr>
        <w:t>21</w:t>
      </w:r>
      <w:r>
        <w:rPr>
          <w:rFonts w:hint="eastAsia" w:ascii="仿宋_GB2312" w:hAnsi="宋体" w:eastAsia="仿宋_GB2312" w:cs="宋体"/>
          <w:bCs/>
          <w:sz w:val="28"/>
          <w:szCs w:val="28"/>
        </w:rPr>
        <w:t>日，如有意见和建议，敬请您署真实姓名并以书面形式与我们联系，我们将认真听取，妥善处理。</w:t>
      </w:r>
    </w:p>
    <w:p>
      <w:pPr>
        <w:widowControl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bCs/>
          <w:sz w:val="28"/>
          <w:szCs w:val="28"/>
        </w:rPr>
      </w:pPr>
      <w:r>
        <w:rPr>
          <w:rFonts w:hint="eastAsia" w:ascii="仿宋_GB2312" w:hAnsi="宋体" w:eastAsia="仿宋_GB2312" w:cs="宋体"/>
          <w:bCs/>
          <w:sz w:val="28"/>
          <w:szCs w:val="28"/>
        </w:rPr>
        <w:t>联 系 人：张瑜</w:t>
      </w:r>
    </w:p>
    <w:p>
      <w:pPr>
        <w:widowControl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bCs/>
          <w:sz w:val="28"/>
          <w:szCs w:val="28"/>
        </w:rPr>
      </w:pPr>
      <w:r>
        <w:rPr>
          <w:rFonts w:hint="eastAsia" w:ascii="仿宋_GB2312" w:hAnsi="宋体" w:eastAsia="仿宋_GB2312" w:cs="宋体"/>
          <w:bCs/>
          <w:sz w:val="28"/>
          <w:szCs w:val="28"/>
        </w:rPr>
        <w:t>电    话：5168</w:t>
      </w:r>
      <w:r>
        <w:rPr>
          <w:rFonts w:ascii="仿宋_GB2312" w:hAnsi="宋体" w:eastAsia="仿宋_GB2312" w:cs="宋体"/>
          <w:bCs/>
          <w:sz w:val="28"/>
          <w:szCs w:val="28"/>
        </w:rPr>
        <w:t>2603</w:t>
      </w:r>
    </w:p>
    <w:p>
      <w:pPr>
        <w:widowControl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bCs/>
          <w:sz w:val="28"/>
          <w:szCs w:val="28"/>
        </w:rPr>
      </w:pPr>
      <w:r>
        <w:rPr>
          <w:rFonts w:hint="eastAsia" w:ascii="仿宋_GB2312" w:hAnsi="宋体" w:eastAsia="仿宋_GB2312" w:cs="宋体"/>
          <w:bCs/>
          <w:sz w:val="28"/>
          <w:szCs w:val="28"/>
        </w:rPr>
        <w:t>邮箱地址：</w:t>
      </w:r>
      <w:r>
        <w:rPr>
          <w:rFonts w:ascii="仿宋_GB2312" w:hAnsi="宋体" w:eastAsia="仿宋_GB2312" w:cs="宋体"/>
          <w:bCs/>
          <w:sz w:val="28"/>
          <w:szCs w:val="28"/>
        </w:rPr>
        <w:t>zhang.yu@bjtu.edu.cn</w:t>
      </w:r>
    </w:p>
    <w:p>
      <w:pPr>
        <w:widowControl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bCs/>
          <w:sz w:val="28"/>
          <w:szCs w:val="28"/>
        </w:rPr>
      </w:pPr>
    </w:p>
    <w:p>
      <w:pPr>
        <w:widowControl/>
        <w:snapToGrid w:val="0"/>
        <w:spacing w:line="360" w:lineRule="auto"/>
        <w:ind w:firstLine="560" w:firstLineChars="200"/>
        <w:rPr>
          <w:rFonts w:ascii="仿宋_GB2312" w:hAnsi="宋体" w:eastAsia="仿宋_GB2312" w:cs="宋体"/>
          <w:bCs/>
          <w:sz w:val="28"/>
          <w:szCs w:val="28"/>
        </w:rPr>
      </w:pPr>
      <w:r>
        <w:rPr>
          <w:rFonts w:hint="eastAsia" w:ascii="仿宋_GB2312" w:hAnsi="宋体" w:eastAsia="仿宋_GB2312" w:cs="宋体"/>
          <w:bCs/>
          <w:sz w:val="28"/>
          <w:szCs w:val="28"/>
        </w:rPr>
        <w:t>附件：</w:t>
      </w:r>
      <w:r>
        <w:rPr>
          <w:rFonts w:ascii="仿宋_GB2312" w:hAnsi="宋体" w:eastAsia="仿宋_GB2312" w:cs="宋体"/>
          <w:bCs/>
          <w:sz w:val="28"/>
          <w:szCs w:val="28"/>
        </w:rPr>
        <w:t>20</w:t>
      </w:r>
      <w:r>
        <w:rPr>
          <w:rFonts w:hint="eastAsia" w:ascii="仿宋_GB2312" w:hAnsi="宋体" w:eastAsia="仿宋_GB2312" w:cs="宋体"/>
          <w:bCs/>
          <w:sz w:val="28"/>
          <w:szCs w:val="28"/>
        </w:rPr>
        <w:t>20年北京交通大学机器人方案设计(虚拟设计)大赛获奖名单</w:t>
      </w:r>
    </w:p>
    <w:p>
      <w:pPr>
        <w:widowControl/>
        <w:shd w:val="clear" w:color="auto" w:fill="FFFFFF"/>
        <w:spacing w:line="360" w:lineRule="auto"/>
        <w:jc w:val="left"/>
        <w:rPr>
          <w:rFonts w:ascii="仿宋_GB2312" w:eastAsia="仿宋_GB2312" w:cs="Times New Roman"/>
          <w:sz w:val="28"/>
          <w:szCs w:val="28"/>
        </w:rPr>
      </w:pPr>
    </w:p>
    <w:p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5951" w:firstLineChars="2470"/>
        <w:jc w:val="left"/>
        <w:rPr>
          <w:rFonts w:eastAsia="仿宋_GB2312" w:cs="Times New Roman"/>
          <w:b/>
          <w:kern w:val="0"/>
          <w:szCs w:val="28"/>
        </w:rPr>
      </w:pPr>
    </w:p>
    <w:p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5951" w:firstLineChars="2470"/>
        <w:jc w:val="left"/>
        <w:rPr>
          <w:rFonts w:eastAsia="仿宋_GB2312" w:cs="Times New Roman"/>
          <w:b/>
          <w:kern w:val="0"/>
          <w:szCs w:val="28"/>
        </w:rPr>
      </w:pPr>
    </w:p>
    <w:p>
      <w:pPr>
        <w:adjustRightInd w:val="0"/>
        <w:snapToGrid w:val="0"/>
        <w:spacing w:line="360" w:lineRule="auto"/>
        <w:ind w:right="720"/>
        <w:jc w:val="right"/>
        <w:rPr>
          <w:rFonts w:ascii="仿宋_GB2312" w:hAnsi="宋体" w:eastAsia="仿宋_GB2312" w:cs="宋体"/>
          <w:bCs/>
          <w:sz w:val="28"/>
          <w:szCs w:val="28"/>
        </w:rPr>
      </w:pPr>
      <w:r>
        <w:rPr>
          <w:rFonts w:hint="eastAsia" w:ascii="仿宋_GB2312" w:hAnsi="宋体" w:eastAsia="仿宋_GB2312" w:cs="宋体"/>
          <w:bCs/>
          <w:sz w:val="28"/>
          <w:szCs w:val="28"/>
        </w:rPr>
        <w:t>北京交通大学</w:t>
      </w:r>
    </w:p>
    <w:p>
      <w:pPr>
        <w:adjustRightInd w:val="0"/>
        <w:snapToGrid w:val="0"/>
        <w:spacing w:line="360" w:lineRule="auto"/>
        <w:jc w:val="right"/>
        <w:rPr>
          <w:rFonts w:ascii="仿宋_GB2312" w:hAnsi="宋体" w:eastAsia="仿宋_GB2312" w:cs="宋体"/>
          <w:bCs/>
          <w:sz w:val="28"/>
          <w:szCs w:val="28"/>
        </w:rPr>
      </w:pPr>
      <w:r>
        <w:rPr>
          <w:rFonts w:hint="eastAsia" w:ascii="仿宋_GB2312" w:hAnsi="宋体" w:eastAsia="仿宋_GB2312" w:cs="宋体"/>
          <w:bCs/>
          <w:sz w:val="28"/>
          <w:szCs w:val="28"/>
        </w:rPr>
        <w:t>机器人方案设计大赛组委会</w:t>
      </w:r>
    </w:p>
    <w:p>
      <w:pPr>
        <w:adjustRightInd w:val="0"/>
        <w:snapToGrid w:val="0"/>
        <w:spacing w:line="360" w:lineRule="auto"/>
        <w:ind w:right="480"/>
        <w:jc w:val="right"/>
        <w:rPr>
          <w:rFonts w:ascii="仿宋_GB2312" w:hAnsi="宋体" w:eastAsia="仿宋_GB2312" w:cs="宋体"/>
          <w:bCs/>
          <w:sz w:val="28"/>
          <w:szCs w:val="28"/>
        </w:rPr>
      </w:pPr>
      <w:r>
        <w:rPr>
          <w:rFonts w:hint="eastAsia" w:ascii="仿宋_GB2312" w:hAnsi="宋体" w:eastAsia="仿宋_GB2312" w:cs="宋体"/>
          <w:bCs/>
          <w:sz w:val="28"/>
          <w:szCs w:val="28"/>
        </w:rPr>
        <w:t>（教务处代章）</w:t>
      </w:r>
    </w:p>
    <w:p>
      <w:pPr>
        <w:adjustRightInd w:val="0"/>
        <w:snapToGrid w:val="0"/>
        <w:spacing w:line="360" w:lineRule="auto"/>
        <w:ind w:right="480"/>
        <w:jc w:val="right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仿宋_GB2312" w:hAnsi="宋体" w:eastAsia="仿宋_GB2312" w:cs="宋体"/>
          <w:bCs/>
          <w:sz w:val="28"/>
          <w:szCs w:val="28"/>
        </w:rPr>
        <w:t>2020年12月</w:t>
      </w:r>
      <w:r>
        <w:rPr>
          <w:rFonts w:hint="eastAsia" w:ascii="仿宋_GB2312" w:hAnsi="宋体" w:eastAsia="仿宋_GB2312" w:cs="宋体"/>
          <w:bCs/>
          <w:sz w:val="28"/>
          <w:szCs w:val="28"/>
          <w:lang w:val="en-US" w:eastAsia="zh-CN"/>
        </w:rPr>
        <w:t>15</w:t>
      </w:r>
      <w:r>
        <w:rPr>
          <w:rFonts w:hint="eastAsia" w:ascii="仿宋_GB2312" w:hAnsi="宋体" w:eastAsia="仿宋_GB2312" w:cs="宋体"/>
          <w:bCs/>
          <w:sz w:val="28"/>
          <w:szCs w:val="28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2" w:beforeLines="100" w:line="360" w:lineRule="auto"/>
        <w:ind w:firstLine="0" w:firstLineChars="0"/>
        <w:textAlignment w:val="auto"/>
        <w:outlineLvl w:val="9"/>
        <w:rPr>
          <w:rFonts w:hint="eastAsia" w:ascii="仿宋_GB2312" w:hAnsi="宋体" w:eastAsia="仿宋_GB2312" w:cs="宋体"/>
          <w:bCs/>
          <w:sz w:val="28"/>
          <w:szCs w:val="28"/>
        </w:rPr>
      </w:pPr>
      <w:r>
        <w:rPr>
          <w:rFonts w:hint="eastAsia" w:ascii="仿宋_GB2312" w:hAnsi="宋体" w:eastAsia="仿宋_GB2312" w:cs="宋体"/>
          <w:bCs/>
          <w:sz w:val="28"/>
          <w:szCs w:val="28"/>
        </w:rPr>
        <w:t>附件：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2" w:beforeLines="100" w:line="360" w:lineRule="auto"/>
        <w:ind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2020年北京交通大学机器人方案设计大赛获奖名单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2" w:beforeLines="100" w:line="360" w:lineRule="auto"/>
        <w:ind w:firstLine="0" w:firstLineChars="0"/>
        <w:jc w:val="center"/>
        <w:textAlignment w:val="auto"/>
        <w:outlineLvl w:val="9"/>
        <w:rPr>
          <w:rFonts w:hint="eastAsia" w:ascii="仿宋_GB2312" w:hAnsi="宋体" w:eastAsia="仿宋_GB2312" w:cs="宋体"/>
          <w:b/>
          <w:bCs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</w:rPr>
        <w:t>一等奖（2项</w:t>
      </w:r>
      <w:r>
        <w:rPr>
          <w:rFonts w:hint="eastAsia" w:ascii="仿宋_GB2312" w:hAnsi="宋体" w:eastAsia="仿宋_GB2312" w:cs="宋体"/>
          <w:b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>10人</w:t>
      </w:r>
      <w:r>
        <w:rPr>
          <w:rFonts w:hint="eastAsia" w:ascii="仿宋_GB2312" w:hAnsi="宋体" w:eastAsia="仿宋_GB2312" w:cs="宋体"/>
          <w:b/>
          <w:bCs w:val="0"/>
          <w:sz w:val="28"/>
          <w:szCs w:val="28"/>
        </w:rPr>
        <w:t xml:space="preserve">） </w:t>
      </w:r>
    </w:p>
    <w:tbl>
      <w:tblPr>
        <w:tblStyle w:val="6"/>
        <w:tblW w:w="8446" w:type="dxa"/>
        <w:jc w:val="center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417"/>
        <w:gridCol w:w="1417"/>
        <w:gridCol w:w="850"/>
        <w:gridCol w:w="1304"/>
        <w:gridCol w:w="1304"/>
        <w:gridCol w:w="13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获奖组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组员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小虎队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高波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朱炬松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18221092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赵松朋  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18221029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陈宏祥  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18221096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周家乐  </w:t>
            </w:r>
          </w:p>
        </w:tc>
        <w:tc>
          <w:tcPr>
            <w:tcW w:w="13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18221030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孙浩鹏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18221294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今晚不灌hsc队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高波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黄世昌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18221071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吴建瓴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18221021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刘辰晨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18211046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电信学院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戴平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19211101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电信学院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肖志涵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20221272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2" w:beforeLines="100" w:line="360" w:lineRule="auto"/>
        <w:ind w:firstLine="0" w:firstLineChars="0"/>
        <w:jc w:val="center"/>
        <w:textAlignment w:val="auto"/>
        <w:outlineLvl w:val="9"/>
        <w:rPr>
          <w:rFonts w:hint="eastAsia" w:ascii="仿宋_GB2312" w:hAnsi="宋体" w:eastAsia="仿宋_GB2312" w:cs="宋体"/>
          <w:b/>
          <w:bCs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</w:rPr>
        <w:t>二等奖（4项</w:t>
      </w:r>
      <w:r>
        <w:rPr>
          <w:rFonts w:hint="eastAsia" w:ascii="仿宋_GB2312" w:hAnsi="宋体" w:eastAsia="仿宋_GB2312" w:cs="宋体"/>
          <w:b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>14人</w:t>
      </w:r>
      <w:r>
        <w:rPr>
          <w:rFonts w:hint="eastAsia" w:ascii="仿宋_GB2312" w:hAnsi="宋体" w:eastAsia="仿宋_GB2312" w:cs="宋体"/>
          <w:b/>
          <w:bCs w:val="0"/>
          <w:sz w:val="28"/>
          <w:szCs w:val="28"/>
        </w:rPr>
        <w:t>）</w:t>
      </w:r>
    </w:p>
    <w:tbl>
      <w:tblPr>
        <w:tblStyle w:val="6"/>
        <w:tblW w:w="8446" w:type="dxa"/>
        <w:jc w:val="center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417"/>
        <w:gridCol w:w="1417"/>
        <w:gridCol w:w="850"/>
        <w:gridCol w:w="1304"/>
        <w:gridCol w:w="1304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获奖组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组员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还没想好叫啥队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高波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江家顺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18221283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苟顺波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18221191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范晨煜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18221222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李浩葵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18221229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张驰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19301130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软件学院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微笑打工人队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王纪武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刘浩宇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18221315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曾亮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18221056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赵晨鹏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18221245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邱小航队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高波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邱小航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19221257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百步穿杨队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郑敏华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陈光荣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胡中昱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18222010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张文强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18221060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刘婉婷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18221012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王沛雨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18221207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王明慧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19221021</w:t>
            </w:r>
          </w:p>
        </w:tc>
        <w:tc>
          <w:tcPr>
            <w:tcW w:w="130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2" w:beforeLines="100" w:line="360" w:lineRule="auto"/>
        <w:ind w:firstLine="0" w:firstLineChars="0"/>
        <w:jc w:val="center"/>
        <w:textAlignment w:val="auto"/>
        <w:outlineLvl w:val="9"/>
        <w:rPr>
          <w:rFonts w:hint="eastAsia" w:ascii="仿宋_GB2312" w:hAnsi="宋体" w:eastAsia="仿宋_GB2312" w:cs="宋体"/>
          <w:b/>
          <w:bCs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</w:rPr>
        <w:t>三等奖（4项</w:t>
      </w:r>
      <w:r>
        <w:rPr>
          <w:rFonts w:hint="eastAsia" w:ascii="仿宋_GB2312" w:hAnsi="宋体" w:eastAsia="仿宋_GB2312" w:cs="宋体"/>
          <w:b/>
          <w:bCs w:val="0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>17人</w:t>
      </w:r>
      <w:r>
        <w:rPr>
          <w:rFonts w:hint="eastAsia" w:ascii="仿宋_GB2312" w:hAnsi="宋体" w:eastAsia="仿宋_GB2312" w:cs="宋体"/>
          <w:b/>
          <w:bCs w:val="0"/>
          <w:sz w:val="28"/>
          <w:szCs w:val="28"/>
        </w:rPr>
        <w:t>）</w:t>
      </w:r>
    </w:p>
    <w:tbl>
      <w:tblPr>
        <w:tblStyle w:val="6"/>
        <w:tblW w:w="8446" w:type="dxa"/>
        <w:jc w:val="center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417"/>
        <w:gridCol w:w="1417"/>
        <w:gridCol w:w="850"/>
        <w:gridCol w:w="1304"/>
        <w:gridCol w:w="1304"/>
        <w:gridCol w:w="13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获奖组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组员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红烧牛肉队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高波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李恒瑞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18221312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郭一凡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18221129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程麒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18221220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曹文秀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18221278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高绍培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18221223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Arrow Robot队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王纪武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陈轩昂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18222003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范峻铭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18222007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叶翰韬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18222027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李明辉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18221075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高一丹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19222035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TUF队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王纪武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庞英豪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19221254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杨兴志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19221266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叶子琦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19211251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电信学院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FH队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陈羽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孟心铭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19222012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何锦潼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19222005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潘凌云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19222013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马农杰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19222042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机电学院</w:t>
            </w:r>
          </w:p>
        </w:tc>
      </w:tr>
      <w:bookmarkEnd w:id="0"/>
    </w:tbl>
    <w:p>
      <w:pPr>
        <w:rPr>
          <w:rFonts w:asciiTheme="minorEastAsia" w:hAnsiTheme="minorEastAsia" w:eastAsiaTheme="minorEastAsia" w:cstheme="minorEastAsia"/>
        </w:rPr>
      </w:pPr>
    </w:p>
    <w:p>
      <w:pPr>
        <w:jc w:val="left"/>
        <w:rPr>
          <w:rFonts w:cs="宋体"/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9303C27"/>
    <w:rsid w:val="000019DC"/>
    <w:rsid w:val="000313F3"/>
    <w:rsid w:val="001111D3"/>
    <w:rsid w:val="00182CDE"/>
    <w:rsid w:val="00285799"/>
    <w:rsid w:val="002D0DD3"/>
    <w:rsid w:val="003766B2"/>
    <w:rsid w:val="003C3325"/>
    <w:rsid w:val="0042592A"/>
    <w:rsid w:val="004552FD"/>
    <w:rsid w:val="004C2AFC"/>
    <w:rsid w:val="0051179C"/>
    <w:rsid w:val="005242DD"/>
    <w:rsid w:val="00553EFE"/>
    <w:rsid w:val="00563AEA"/>
    <w:rsid w:val="005A4A85"/>
    <w:rsid w:val="005A5176"/>
    <w:rsid w:val="006738D1"/>
    <w:rsid w:val="00773326"/>
    <w:rsid w:val="007A104E"/>
    <w:rsid w:val="008120DF"/>
    <w:rsid w:val="0098455C"/>
    <w:rsid w:val="009A2FD1"/>
    <w:rsid w:val="009D6FBB"/>
    <w:rsid w:val="00A20F21"/>
    <w:rsid w:val="00A91CF6"/>
    <w:rsid w:val="00B43B16"/>
    <w:rsid w:val="00B85C1E"/>
    <w:rsid w:val="00B9291B"/>
    <w:rsid w:val="00B97B50"/>
    <w:rsid w:val="00BA3040"/>
    <w:rsid w:val="00C43541"/>
    <w:rsid w:val="00C76941"/>
    <w:rsid w:val="00CB3294"/>
    <w:rsid w:val="00D6237F"/>
    <w:rsid w:val="00D95379"/>
    <w:rsid w:val="00E17EA0"/>
    <w:rsid w:val="00EC22E2"/>
    <w:rsid w:val="00EC30B9"/>
    <w:rsid w:val="00ED29C0"/>
    <w:rsid w:val="00F80125"/>
    <w:rsid w:val="00F96C2A"/>
    <w:rsid w:val="00FF697D"/>
    <w:rsid w:val="034E6C0D"/>
    <w:rsid w:val="047E1841"/>
    <w:rsid w:val="086345A5"/>
    <w:rsid w:val="09221035"/>
    <w:rsid w:val="09303C27"/>
    <w:rsid w:val="09BD4FBA"/>
    <w:rsid w:val="0A3D01ED"/>
    <w:rsid w:val="0BC91A83"/>
    <w:rsid w:val="0FF96CED"/>
    <w:rsid w:val="13F324CF"/>
    <w:rsid w:val="191A10DD"/>
    <w:rsid w:val="1FEC343F"/>
    <w:rsid w:val="21976E00"/>
    <w:rsid w:val="26197A0A"/>
    <w:rsid w:val="2AA1057C"/>
    <w:rsid w:val="2B4C16D8"/>
    <w:rsid w:val="2BCE3D8B"/>
    <w:rsid w:val="2D4E5FEA"/>
    <w:rsid w:val="2D8D057D"/>
    <w:rsid w:val="2D8D529F"/>
    <w:rsid w:val="37FD1A2F"/>
    <w:rsid w:val="3823421E"/>
    <w:rsid w:val="39935AEC"/>
    <w:rsid w:val="3E3643FB"/>
    <w:rsid w:val="4113241D"/>
    <w:rsid w:val="41D17F4E"/>
    <w:rsid w:val="45CE7869"/>
    <w:rsid w:val="4B6556BB"/>
    <w:rsid w:val="4C8D4934"/>
    <w:rsid w:val="4DB2284F"/>
    <w:rsid w:val="4E353C96"/>
    <w:rsid w:val="4FFB2B32"/>
    <w:rsid w:val="53474C82"/>
    <w:rsid w:val="59783412"/>
    <w:rsid w:val="5BFE504C"/>
    <w:rsid w:val="5CE73D90"/>
    <w:rsid w:val="5D580E48"/>
    <w:rsid w:val="5DDE0471"/>
    <w:rsid w:val="5F69605D"/>
    <w:rsid w:val="60586EAF"/>
    <w:rsid w:val="614265FC"/>
    <w:rsid w:val="618E793F"/>
    <w:rsid w:val="62E9260F"/>
    <w:rsid w:val="654D1CA3"/>
    <w:rsid w:val="65BC6DEE"/>
    <w:rsid w:val="68C12E88"/>
    <w:rsid w:val="69074D2A"/>
    <w:rsid w:val="6A0C6802"/>
    <w:rsid w:val="6ADE2666"/>
    <w:rsid w:val="6BCB37A2"/>
    <w:rsid w:val="6CC0631A"/>
    <w:rsid w:val="6FFA229E"/>
    <w:rsid w:val="732470C2"/>
    <w:rsid w:val="76402DD9"/>
    <w:rsid w:val="77E551DD"/>
    <w:rsid w:val="78425FEC"/>
    <w:rsid w:val="78902AE9"/>
    <w:rsid w:val="7A0C6DBC"/>
    <w:rsid w:val="7A5F6101"/>
    <w:rsid w:val="7C8E4CBC"/>
    <w:rsid w:val="7EAF76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mbria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0"/>
    <w:rPr>
      <w:rFonts w:cs="Cambria"/>
      <w:kern w:val="2"/>
      <w:sz w:val="18"/>
      <w:szCs w:val="18"/>
    </w:rPr>
  </w:style>
  <w:style w:type="character" w:customStyle="1" w:styleId="8">
    <w:name w:val="页脚 字符"/>
    <w:basedOn w:val="5"/>
    <w:link w:val="3"/>
    <w:qFormat/>
    <w:uiPriority w:val="0"/>
    <w:rPr>
      <w:rFonts w:cs="Cambria"/>
      <w:kern w:val="2"/>
      <w:sz w:val="18"/>
      <w:szCs w:val="18"/>
    </w:rPr>
  </w:style>
  <w:style w:type="character" w:customStyle="1" w:styleId="9">
    <w:name w:val="批注框文本 字符"/>
    <w:basedOn w:val="5"/>
    <w:link w:val="2"/>
    <w:qFormat/>
    <w:uiPriority w:val="0"/>
    <w:rPr>
      <w:rFonts w:cs="Cambria"/>
      <w:kern w:val="2"/>
      <w:sz w:val="18"/>
      <w:szCs w:val="18"/>
    </w:rPr>
  </w:style>
  <w:style w:type="character" w:customStyle="1" w:styleId="10">
    <w:name w:val="font0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FDAEE0-4422-46A3-8F71-4ECB8B95A7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246</Words>
  <Characters>1406</Characters>
  <Lines>11</Lines>
  <Paragraphs>3</Paragraphs>
  <TotalTime>15</TotalTime>
  <ScaleCrop>false</ScaleCrop>
  <LinksUpToDate>false</LinksUpToDate>
  <CharactersWithSpaces>1649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2020-12-11T01:33:00Z</dcterms:created>
  <dc:creator>Administrator</dc:creator>
  <cp:lastModifiedBy>zy</cp:lastModifiedBy>
  <dcterms:modified xsi:type="dcterms:W3CDTF">2020-12-15T00:35:26Z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