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30C4" w14:textId="77777777" w:rsidR="00EA5328" w:rsidRDefault="00772863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3DAB8B72" w14:textId="77777777" w:rsidR="00EA5328" w:rsidRDefault="00772863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>2</w:t>
      </w:r>
      <w:r>
        <w:rPr>
          <w:rFonts w:ascii="Garamond"/>
          <w:b/>
        </w:rPr>
        <w:t>020</w:t>
      </w:r>
      <w:r>
        <w:rPr>
          <w:rFonts w:ascii="Garamond" w:hint="eastAsia"/>
          <w:b/>
        </w:rPr>
        <w:t>年</w:t>
      </w:r>
      <w:r>
        <w:rPr>
          <w:rFonts w:ascii="Garamond"/>
          <w:b/>
        </w:rPr>
        <w:t>11</w:t>
      </w:r>
      <w:r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>12</w:t>
      </w:r>
      <w:r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>19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00</w:t>
      </w:r>
      <w:r>
        <w:rPr>
          <w:rFonts w:ascii="Garamond"/>
          <w:b/>
        </w:rPr>
        <w:t>—</w:t>
      </w:r>
      <w:r>
        <w:rPr>
          <w:rFonts w:ascii="Garamond" w:hint="eastAsia"/>
          <w:b/>
        </w:rPr>
        <w:t>21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30</w:t>
      </w:r>
      <w:r>
        <w:rPr>
          <w:rFonts w:ascii="Garamond" w:hint="eastAsia"/>
          <w:b/>
        </w:rPr>
        <w:t>点</w:t>
      </w:r>
    </w:p>
    <w:p w14:paraId="79116FC0" w14:textId="5D8F99E5" w:rsidR="00EA5328" w:rsidRDefault="00772863">
      <w:pPr>
        <w:rPr>
          <w:rFonts w:ascii="Garamond"/>
          <w:b/>
        </w:rPr>
      </w:pPr>
      <w:r>
        <w:rPr>
          <w:rFonts w:ascii="Garamond" w:hint="eastAsia"/>
          <w:b/>
        </w:rPr>
        <w:t>地点：</w:t>
      </w:r>
      <w:r w:rsidR="000B237C">
        <w:rPr>
          <w:rFonts w:ascii="Garamond" w:hint="eastAsia"/>
          <w:b/>
        </w:rPr>
        <w:t>科技大厦东区讨论室</w:t>
      </w:r>
    </w:p>
    <w:p w14:paraId="2CF902B3" w14:textId="77777777" w:rsidR="00EA5328" w:rsidRDefault="00772863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靳雅楠、辛晓慧、郑凯睿、申易</w:t>
      </w:r>
    </w:p>
    <w:p w14:paraId="67E960DF" w14:textId="77777777" w:rsidR="00EA5328" w:rsidRDefault="00EA5328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5635"/>
        <w:gridCol w:w="1335"/>
      </w:tblGrid>
      <w:tr w:rsidR="00EA5328" w14:paraId="0F30B9E8" w14:textId="77777777">
        <w:tc>
          <w:tcPr>
            <w:tcW w:w="1247" w:type="dxa"/>
            <w:vAlign w:val="center"/>
          </w:tcPr>
          <w:p w14:paraId="7F362EAA" w14:textId="77777777" w:rsidR="00EA5328" w:rsidRDefault="0077286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姓名</w:t>
            </w:r>
          </w:p>
        </w:tc>
        <w:tc>
          <w:tcPr>
            <w:tcW w:w="1247" w:type="dxa"/>
            <w:vAlign w:val="center"/>
          </w:tcPr>
          <w:p w14:paraId="5CA91FED" w14:textId="77777777" w:rsidR="00EA5328" w:rsidRDefault="0077286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学号</w:t>
            </w:r>
          </w:p>
        </w:tc>
        <w:tc>
          <w:tcPr>
            <w:tcW w:w="5635" w:type="dxa"/>
            <w:vAlign w:val="center"/>
          </w:tcPr>
          <w:p w14:paraId="5F3A9DCA" w14:textId="77777777" w:rsidR="00EA5328" w:rsidRDefault="0077286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题目</w:t>
            </w:r>
          </w:p>
        </w:tc>
        <w:tc>
          <w:tcPr>
            <w:tcW w:w="1335" w:type="dxa"/>
            <w:vAlign w:val="center"/>
          </w:tcPr>
          <w:p w14:paraId="66C42E4A" w14:textId="77777777" w:rsidR="00EA5328" w:rsidRDefault="0077286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导师</w:t>
            </w:r>
          </w:p>
        </w:tc>
      </w:tr>
      <w:tr w:rsidR="00EA5328" w14:paraId="58D71252" w14:textId="77777777">
        <w:trPr>
          <w:trHeight w:val="284"/>
        </w:trPr>
        <w:tc>
          <w:tcPr>
            <w:tcW w:w="1247" w:type="dxa"/>
            <w:vAlign w:val="center"/>
          </w:tcPr>
          <w:p w14:paraId="5B58B7C5" w14:textId="77777777" w:rsidR="00EA5328" w:rsidRDefault="00772863">
            <w:pPr>
              <w:jc w:val="center"/>
            </w:pPr>
            <w:r>
              <w:rPr>
                <w:rFonts w:hint="eastAsia"/>
              </w:rPr>
              <w:t>靳雅楠</w:t>
            </w:r>
          </w:p>
        </w:tc>
        <w:tc>
          <w:tcPr>
            <w:tcW w:w="1247" w:type="dxa"/>
            <w:vAlign w:val="center"/>
          </w:tcPr>
          <w:p w14:paraId="758EED22" w14:textId="77777777" w:rsidR="00EA5328" w:rsidRDefault="00772863">
            <w:pPr>
              <w:jc w:val="center"/>
            </w:pPr>
            <w:r>
              <w:rPr>
                <w:rFonts w:hint="eastAsia"/>
              </w:rPr>
              <w:t>1</w:t>
            </w:r>
            <w:r>
              <w:t>9113003</w:t>
            </w:r>
          </w:p>
        </w:tc>
        <w:tc>
          <w:tcPr>
            <w:tcW w:w="5635" w:type="dxa"/>
            <w:vAlign w:val="center"/>
          </w:tcPr>
          <w:p w14:paraId="072C3920" w14:textId="77777777" w:rsidR="00EA5328" w:rsidRDefault="00772863">
            <w:pPr>
              <w:jc w:val="center"/>
            </w:pPr>
            <w:r>
              <w:t>Urban form, travel behavior, and travel satisfaction</w:t>
            </w:r>
          </w:p>
        </w:tc>
        <w:tc>
          <w:tcPr>
            <w:tcW w:w="1335" w:type="dxa"/>
            <w:vAlign w:val="center"/>
          </w:tcPr>
          <w:p w14:paraId="46983932" w14:textId="77777777" w:rsidR="00EA5328" w:rsidRDefault="00772863">
            <w:pPr>
              <w:jc w:val="center"/>
            </w:pPr>
            <w:r>
              <w:rPr>
                <w:rFonts w:hint="eastAsia"/>
              </w:rPr>
              <w:t>欧国立</w:t>
            </w:r>
          </w:p>
        </w:tc>
      </w:tr>
      <w:tr w:rsidR="00EA5328" w14:paraId="360A494A" w14:textId="77777777">
        <w:trPr>
          <w:trHeight w:val="284"/>
        </w:trPr>
        <w:tc>
          <w:tcPr>
            <w:tcW w:w="1247" w:type="dxa"/>
            <w:vAlign w:val="center"/>
          </w:tcPr>
          <w:p w14:paraId="4DE6C7DA" w14:textId="77777777" w:rsidR="00EA5328" w:rsidRDefault="00772863">
            <w:pPr>
              <w:jc w:val="center"/>
            </w:pPr>
            <w:r>
              <w:rPr>
                <w:rFonts w:hint="eastAsia"/>
              </w:rPr>
              <w:t>靳雅楠</w:t>
            </w:r>
          </w:p>
        </w:tc>
        <w:tc>
          <w:tcPr>
            <w:tcW w:w="1247" w:type="dxa"/>
            <w:vAlign w:val="center"/>
          </w:tcPr>
          <w:p w14:paraId="298DDDE6" w14:textId="77777777" w:rsidR="00EA5328" w:rsidRDefault="00772863">
            <w:pPr>
              <w:jc w:val="center"/>
            </w:pPr>
            <w:r>
              <w:rPr>
                <w:rFonts w:hint="eastAsia"/>
              </w:rPr>
              <w:t>1</w:t>
            </w:r>
            <w:r>
              <w:t>9113003</w:t>
            </w:r>
          </w:p>
        </w:tc>
        <w:tc>
          <w:tcPr>
            <w:tcW w:w="5635" w:type="dxa"/>
            <w:vAlign w:val="center"/>
          </w:tcPr>
          <w:p w14:paraId="42868304" w14:textId="176E797D" w:rsidR="00EA5328" w:rsidRDefault="00772863">
            <w:r>
              <w:t>Impact of high-speed rail on population mobility and urbani</w:t>
            </w:r>
            <w:r>
              <w:rPr>
                <w:rFonts w:hint="eastAsia"/>
              </w:rPr>
              <w:t>z</w:t>
            </w:r>
            <w:r>
              <w:t>ation:</w:t>
            </w:r>
            <w:r w:rsidR="0057154B">
              <w:t xml:space="preserve"> </w:t>
            </w:r>
            <w:r>
              <w:t>A case study on Yangtze River Delta urban agglomeration, China</w:t>
            </w:r>
          </w:p>
        </w:tc>
        <w:tc>
          <w:tcPr>
            <w:tcW w:w="1335" w:type="dxa"/>
            <w:vAlign w:val="center"/>
          </w:tcPr>
          <w:p w14:paraId="3D5D0EB7" w14:textId="77777777" w:rsidR="00EA5328" w:rsidRDefault="00772863">
            <w:pPr>
              <w:jc w:val="center"/>
            </w:pPr>
            <w:r>
              <w:rPr>
                <w:rFonts w:hint="eastAsia"/>
              </w:rPr>
              <w:t>欧国立</w:t>
            </w:r>
          </w:p>
        </w:tc>
      </w:tr>
      <w:tr w:rsidR="00EA5328" w14:paraId="3D0B026D" w14:textId="77777777">
        <w:trPr>
          <w:trHeight w:val="284"/>
        </w:trPr>
        <w:tc>
          <w:tcPr>
            <w:tcW w:w="1247" w:type="dxa"/>
            <w:vAlign w:val="center"/>
          </w:tcPr>
          <w:p w14:paraId="43AA684F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辛晓慧</w:t>
            </w:r>
          </w:p>
        </w:tc>
        <w:tc>
          <w:tcPr>
            <w:tcW w:w="1247" w:type="dxa"/>
            <w:vAlign w:val="center"/>
          </w:tcPr>
          <w:p w14:paraId="7B708306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19113017</w:t>
            </w:r>
          </w:p>
        </w:tc>
        <w:tc>
          <w:tcPr>
            <w:tcW w:w="5635" w:type="dxa"/>
            <w:vAlign w:val="center"/>
          </w:tcPr>
          <w:p w14:paraId="265F85B3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农民自主创业决策、强度和绩效的心理因素分析</w:t>
            </w:r>
          </w:p>
        </w:tc>
        <w:tc>
          <w:tcPr>
            <w:tcW w:w="1335" w:type="dxa"/>
            <w:vAlign w:val="center"/>
          </w:tcPr>
          <w:p w14:paraId="3998FC12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欧国立</w:t>
            </w:r>
          </w:p>
        </w:tc>
      </w:tr>
      <w:tr w:rsidR="00EA5328" w14:paraId="3D5C4C76" w14:textId="77777777">
        <w:trPr>
          <w:trHeight w:val="284"/>
        </w:trPr>
        <w:tc>
          <w:tcPr>
            <w:tcW w:w="1247" w:type="dxa"/>
            <w:vAlign w:val="center"/>
          </w:tcPr>
          <w:p w14:paraId="6A68D8CD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辛晓慧</w:t>
            </w:r>
          </w:p>
        </w:tc>
        <w:tc>
          <w:tcPr>
            <w:tcW w:w="1247" w:type="dxa"/>
            <w:vAlign w:val="center"/>
          </w:tcPr>
          <w:p w14:paraId="53521C12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19113017</w:t>
            </w:r>
          </w:p>
        </w:tc>
        <w:tc>
          <w:tcPr>
            <w:tcW w:w="5635" w:type="dxa"/>
            <w:vAlign w:val="center"/>
          </w:tcPr>
          <w:p w14:paraId="2BBBBDC6" w14:textId="0982CBD0" w:rsidR="00EA5328" w:rsidRDefault="00772863" w:rsidP="00772863">
            <w:pPr>
              <w:jc w:val="center"/>
            </w:pPr>
            <w:r>
              <w:rPr>
                <w:rFonts w:hint="eastAsia"/>
              </w:rPr>
              <w:t>交通基础设施与城市空气污染—来自中国的经验证据</w:t>
            </w:r>
          </w:p>
        </w:tc>
        <w:tc>
          <w:tcPr>
            <w:tcW w:w="1335" w:type="dxa"/>
            <w:vAlign w:val="center"/>
          </w:tcPr>
          <w:p w14:paraId="5C6C2F38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欧国立</w:t>
            </w:r>
          </w:p>
        </w:tc>
      </w:tr>
      <w:tr w:rsidR="00EA5328" w14:paraId="43392A69" w14:textId="77777777">
        <w:trPr>
          <w:trHeight w:val="284"/>
        </w:trPr>
        <w:tc>
          <w:tcPr>
            <w:tcW w:w="1247" w:type="dxa"/>
            <w:vAlign w:val="center"/>
          </w:tcPr>
          <w:p w14:paraId="18EE31E5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郑凯睿</w:t>
            </w:r>
          </w:p>
        </w:tc>
        <w:tc>
          <w:tcPr>
            <w:tcW w:w="1247" w:type="dxa"/>
            <w:vAlign w:val="center"/>
          </w:tcPr>
          <w:p w14:paraId="04FCEEAB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1</w:t>
            </w:r>
            <w:r>
              <w:t>911302</w:t>
            </w:r>
            <w:r>
              <w:rPr>
                <w:rFonts w:hint="eastAsia"/>
              </w:rPr>
              <w:t>5</w:t>
            </w:r>
          </w:p>
        </w:tc>
        <w:tc>
          <w:tcPr>
            <w:tcW w:w="5635" w:type="dxa"/>
            <w:vAlign w:val="center"/>
          </w:tcPr>
          <w:p w14:paraId="765CCCBE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不确定性对城乡居民消费的影响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基于预防性储蓄模型</w:t>
            </w:r>
          </w:p>
        </w:tc>
        <w:tc>
          <w:tcPr>
            <w:tcW w:w="1335" w:type="dxa"/>
            <w:vAlign w:val="center"/>
          </w:tcPr>
          <w:p w14:paraId="61277ED2" w14:textId="77777777" w:rsidR="00EA5328" w:rsidRDefault="00772863" w:rsidP="00772863">
            <w:pPr>
              <w:jc w:val="center"/>
            </w:pPr>
            <w:proofErr w:type="gramStart"/>
            <w:r>
              <w:rPr>
                <w:rFonts w:hint="eastAsia"/>
              </w:rPr>
              <w:t>卜伟</w:t>
            </w:r>
            <w:proofErr w:type="gramEnd"/>
          </w:p>
        </w:tc>
      </w:tr>
      <w:tr w:rsidR="00EA5328" w14:paraId="53476903" w14:textId="77777777">
        <w:trPr>
          <w:trHeight w:val="284"/>
        </w:trPr>
        <w:tc>
          <w:tcPr>
            <w:tcW w:w="1247" w:type="dxa"/>
            <w:vAlign w:val="center"/>
          </w:tcPr>
          <w:p w14:paraId="031CDC1C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郑凯睿</w:t>
            </w:r>
          </w:p>
        </w:tc>
        <w:tc>
          <w:tcPr>
            <w:tcW w:w="1247" w:type="dxa"/>
            <w:vAlign w:val="center"/>
          </w:tcPr>
          <w:p w14:paraId="0534C91C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1</w:t>
            </w:r>
            <w:r>
              <w:t>9113025</w:t>
            </w:r>
          </w:p>
        </w:tc>
        <w:tc>
          <w:tcPr>
            <w:tcW w:w="5635" w:type="dxa"/>
            <w:vAlign w:val="center"/>
          </w:tcPr>
          <w:p w14:paraId="5513EDB9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农村人口老龄化、劳动力转移与城镇化发展</w:t>
            </w:r>
          </w:p>
        </w:tc>
        <w:tc>
          <w:tcPr>
            <w:tcW w:w="1335" w:type="dxa"/>
            <w:vAlign w:val="center"/>
          </w:tcPr>
          <w:p w14:paraId="7893A5AA" w14:textId="77777777" w:rsidR="00EA5328" w:rsidRDefault="00772863" w:rsidP="00772863">
            <w:pPr>
              <w:jc w:val="center"/>
            </w:pPr>
            <w:proofErr w:type="gramStart"/>
            <w:r>
              <w:rPr>
                <w:rFonts w:hint="eastAsia"/>
              </w:rPr>
              <w:t>卜伟</w:t>
            </w:r>
            <w:proofErr w:type="gramEnd"/>
          </w:p>
        </w:tc>
      </w:tr>
      <w:tr w:rsidR="00EA5328" w14:paraId="3E78AE8C" w14:textId="77777777">
        <w:trPr>
          <w:trHeight w:val="284"/>
        </w:trPr>
        <w:tc>
          <w:tcPr>
            <w:tcW w:w="1247" w:type="dxa"/>
            <w:vAlign w:val="center"/>
          </w:tcPr>
          <w:p w14:paraId="75947479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申易</w:t>
            </w:r>
          </w:p>
        </w:tc>
        <w:tc>
          <w:tcPr>
            <w:tcW w:w="1247" w:type="dxa"/>
            <w:vAlign w:val="center"/>
          </w:tcPr>
          <w:p w14:paraId="5B4544BC" w14:textId="77777777" w:rsidR="00EA5328" w:rsidRDefault="00772863" w:rsidP="00772863">
            <w:pPr>
              <w:jc w:val="center"/>
            </w:pPr>
            <w:r>
              <w:t>19113009</w:t>
            </w:r>
          </w:p>
        </w:tc>
        <w:tc>
          <w:tcPr>
            <w:tcW w:w="5635" w:type="dxa"/>
            <w:vAlign w:val="center"/>
          </w:tcPr>
          <w:p w14:paraId="0B6AC707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我国科技金融对科技创新的影响研究</w:t>
            </w:r>
            <w:r>
              <w:t>-</w:t>
            </w:r>
            <w:r>
              <w:rPr>
                <w:rFonts w:hint="eastAsia"/>
              </w:rPr>
              <w:t>基于面板模型的分析</w:t>
            </w:r>
          </w:p>
        </w:tc>
        <w:tc>
          <w:tcPr>
            <w:tcW w:w="1335" w:type="dxa"/>
            <w:vAlign w:val="center"/>
          </w:tcPr>
          <w:p w14:paraId="1A620C25" w14:textId="77777777" w:rsidR="00EA5328" w:rsidRDefault="00772863" w:rsidP="00772863">
            <w:pPr>
              <w:jc w:val="center"/>
            </w:pPr>
            <w:r>
              <w:t>冯华</w:t>
            </w:r>
          </w:p>
        </w:tc>
      </w:tr>
      <w:tr w:rsidR="00EA5328" w14:paraId="54302DCB" w14:textId="77777777">
        <w:trPr>
          <w:trHeight w:val="284"/>
        </w:trPr>
        <w:tc>
          <w:tcPr>
            <w:tcW w:w="1247" w:type="dxa"/>
            <w:vAlign w:val="center"/>
          </w:tcPr>
          <w:p w14:paraId="36CD1929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申易</w:t>
            </w:r>
          </w:p>
        </w:tc>
        <w:tc>
          <w:tcPr>
            <w:tcW w:w="1247" w:type="dxa"/>
            <w:vAlign w:val="center"/>
          </w:tcPr>
          <w:p w14:paraId="754B0DBD" w14:textId="77777777" w:rsidR="00EA5328" w:rsidRDefault="00772863" w:rsidP="00772863">
            <w:pPr>
              <w:jc w:val="center"/>
            </w:pPr>
            <w:r>
              <w:t>19113009</w:t>
            </w:r>
          </w:p>
        </w:tc>
        <w:tc>
          <w:tcPr>
            <w:tcW w:w="5635" w:type="dxa"/>
            <w:vAlign w:val="center"/>
          </w:tcPr>
          <w:p w14:paraId="5B5AEF50" w14:textId="77777777" w:rsidR="00EA5328" w:rsidRDefault="00772863" w:rsidP="00772863">
            <w:pPr>
              <w:jc w:val="center"/>
            </w:pPr>
            <w:r>
              <w:rPr>
                <w:rFonts w:hint="eastAsia"/>
              </w:rPr>
              <w:t>The Technology of Skill Formation</w:t>
            </w:r>
          </w:p>
        </w:tc>
        <w:tc>
          <w:tcPr>
            <w:tcW w:w="1335" w:type="dxa"/>
            <w:vAlign w:val="center"/>
          </w:tcPr>
          <w:p w14:paraId="4A9BC061" w14:textId="77777777" w:rsidR="00EA5328" w:rsidRDefault="00772863" w:rsidP="00772863">
            <w:pPr>
              <w:jc w:val="center"/>
            </w:pPr>
            <w:r>
              <w:t>冯华</w:t>
            </w:r>
          </w:p>
        </w:tc>
      </w:tr>
    </w:tbl>
    <w:p w14:paraId="57599571" w14:textId="77777777" w:rsidR="00EA5328" w:rsidRDefault="00EA5328">
      <w:pPr>
        <w:rPr>
          <w:rFonts w:ascii="Verdana" w:hAnsi="Verdana"/>
          <w:sz w:val="16"/>
          <w:szCs w:val="16"/>
        </w:rPr>
      </w:pPr>
    </w:p>
    <w:p w14:paraId="22C701F2" w14:textId="77777777" w:rsidR="00EA5328" w:rsidRDefault="00EA5328">
      <w:pPr>
        <w:rPr>
          <w:rFonts w:ascii="Verdana" w:hAnsi="Verdana"/>
          <w:sz w:val="16"/>
          <w:szCs w:val="16"/>
        </w:rPr>
      </w:pPr>
    </w:p>
    <w:p w14:paraId="47A257FC" w14:textId="77777777" w:rsidR="00EA5328" w:rsidRDefault="00772863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yuanting@bjtu.edu.cn,</w:t>
      </w:r>
      <w:r>
        <w:rPr>
          <w:rFonts w:hint="eastAsia"/>
          <w:szCs w:val="28"/>
        </w:rPr>
        <w:t>学院网站公示即申请生效。</w:t>
      </w:r>
    </w:p>
    <w:p w14:paraId="3A164BCB" w14:textId="77777777" w:rsidR="00EA5328" w:rsidRDefault="00EA532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04667E25" w14:textId="77777777" w:rsidR="00EA5328" w:rsidRPr="00A82EC5" w:rsidRDefault="00EA5328"/>
    <w:sectPr w:rsidR="00EA5328" w:rsidRPr="00A8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889"/>
    <w:rsid w:val="FE3B3005"/>
    <w:rsid w:val="00087387"/>
    <w:rsid w:val="000B237C"/>
    <w:rsid w:val="000F3658"/>
    <w:rsid w:val="00130A04"/>
    <w:rsid w:val="001359E7"/>
    <w:rsid w:val="00182A5A"/>
    <w:rsid w:val="001873AD"/>
    <w:rsid w:val="00190BA6"/>
    <w:rsid w:val="001A6658"/>
    <w:rsid w:val="001E63E4"/>
    <w:rsid w:val="00250869"/>
    <w:rsid w:val="00345A6F"/>
    <w:rsid w:val="003641DD"/>
    <w:rsid w:val="00382602"/>
    <w:rsid w:val="00412A01"/>
    <w:rsid w:val="00501051"/>
    <w:rsid w:val="0051794B"/>
    <w:rsid w:val="0057154B"/>
    <w:rsid w:val="005C3D87"/>
    <w:rsid w:val="00772863"/>
    <w:rsid w:val="008F0F4A"/>
    <w:rsid w:val="00917654"/>
    <w:rsid w:val="009347F2"/>
    <w:rsid w:val="009A6D51"/>
    <w:rsid w:val="00A82EC5"/>
    <w:rsid w:val="00B20B3A"/>
    <w:rsid w:val="00B87F59"/>
    <w:rsid w:val="00BB70BD"/>
    <w:rsid w:val="00BC1CF2"/>
    <w:rsid w:val="00DE46BA"/>
    <w:rsid w:val="00E95982"/>
    <w:rsid w:val="00EA5328"/>
    <w:rsid w:val="00FA5B9E"/>
    <w:rsid w:val="00FA7775"/>
    <w:rsid w:val="00FB1889"/>
    <w:rsid w:val="00FC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D20D"/>
  <w15:docId w15:val="{B9EE84C3-EC6D-4658-96D7-F663AB3B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jyn19930207@outlook.com</dc:creator>
  <cp:lastModifiedBy>jyn19930207@outlook.com</cp:lastModifiedBy>
  <cp:revision>18</cp:revision>
  <dcterms:created xsi:type="dcterms:W3CDTF">2020-11-10T20:40:00Z</dcterms:created>
  <dcterms:modified xsi:type="dcterms:W3CDTF">2020-11-11T02:13:00Z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