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61957" w:rsidRDefault="00A5432C">
      <w:pPr>
        <w:widowControl/>
        <w:wordWrap w:val="0"/>
        <w:snapToGrid w:val="0"/>
        <w:spacing w:before="100" w:beforeAutospacing="1" w:after="100" w:afterAutospacing="1"/>
        <w:jc w:val="center"/>
        <w:rPr>
          <w:rStyle w:val="a6"/>
          <w:rFonts w:ascii="宋体" w:eastAsia="宋体" w:hAnsi="宋体" w:cs="-apple-system-font"/>
          <w:color w:val="3E3E3E"/>
          <w:kern w:val="0"/>
          <w:sz w:val="28"/>
          <w:szCs w:val="28"/>
        </w:rPr>
      </w:pPr>
      <w:bookmarkStart w:id="0" w:name="_GoBack"/>
      <w:r>
        <w:rPr>
          <w:rFonts w:ascii="宋体" w:eastAsia="宋体" w:hAnsi="宋体" w:cs="Arial" w:hint="eastAsia"/>
          <w:b/>
          <w:color w:val="414141"/>
          <w:kern w:val="0"/>
          <w:sz w:val="28"/>
          <w:szCs w:val="28"/>
        </w:rPr>
        <w:t>我校代表队在第九届全国大学生机械创新设计大赛</w:t>
      </w:r>
      <w:proofErr w:type="gramStart"/>
      <w:r>
        <w:rPr>
          <w:rStyle w:val="a6"/>
          <w:rFonts w:ascii="宋体" w:eastAsia="宋体" w:hAnsi="宋体" w:cs="-apple-system-font" w:hint="eastAsia"/>
          <w:color w:val="3E3E3E"/>
          <w:kern w:val="0"/>
          <w:sz w:val="28"/>
          <w:szCs w:val="28"/>
        </w:rPr>
        <w:t>慧</w:t>
      </w:r>
      <w:r>
        <w:rPr>
          <w:rStyle w:val="a6"/>
          <w:rFonts w:ascii="宋体" w:eastAsia="宋体" w:hAnsi="宋体" w:cs="-apple-system-font"/>
          <w:color w:val="3E3E3E"/>
          <w:kern w:val="0"/>
          <w:sz w:val="28"/>
          <w:szCs w:val="28"/>
        </w:rPr>
        <w:t>鱼</w:t>
      </w:r>
      <w:r>
        <w:rPr>
          <w:rStyle w:val="a6"/>
          <w:rFonts w:ascii="宋体" w:eastAsia="宋体" w:hAnsi="宋体" w:cs="-apple-system-font" w:hint="eastAsia"/>
          <w:color w:val="3E3E3E"/>
          <w:kern w:val="0"/>
          <w:sz w:val="28"/>
          <w:szCs w:val="28"/>
        </w:rPr>
        <w:t>组竞赛</w:t>
      </w:r>
      <w:proofErr w:type="gramEnd"/>
      <w:r>
        <w:rPr>
          <w:rStyle w:val="a6"/>
          <w:rFonts w:ascii="宋体" w:eastAsia="宋体" w:hAnsi="宋体" w:cs="-apple-system-font" w:hint="eastAsia"/>
          <w:color w:val="3E3E3E"/>
          <w:kern w:val="0"/>
          <w:sz w:val="28"/>
          <w:szCs w:val="28"/>
        </w:rPr>
        <w:t>中获</w:t>
      </w:r>
    </w:p>
    <w:p w:rsidR="00D61957" w:rsidRDefault="00A5432C">
      <w:pPr>
        <w:widowControl/>
        <w:wordWrap w:val="0"/>
        <w:snapToGrid w:val="0"/>
        <w:spacing w:before="100" w:beforeAutospacing="1" w:after="100" w:afterAutospacing="1"/>
        <w:jc w:val="center"/>
        <w:rPr>
          <w:rFonts w:ascii="宋体" w:eastAsia="宋体" w:hAnsi="宋体" w:cs="宋体"/>
          <w:b/>
          <w:color w:val="040003"/>
          <w:kern w:val="0"/>
          <w:sz w:val="28"/>
          <w:szCs w:val="28"/>
        </w:rPr>
      </w:pPr>
      <w:r>
        <w:rPr>
          <w:rStyle w:val="a6"/>
          <w:rFonts w:ascii="宋体" w:eastAsia="宋体" w:hAnsi="宋体" w:cs="-apple-system-font" w:hint="eastAsia"/>
          <w:color w:val="3E3E3E"/>
          <w:kern w:val="0"/>
          <w:sz w:val="28"/>
          <w:szCs w:val="28"/>
        </w:rPr>
        <w:t>一等奖一项、三等奖四项</w:t>
      </w:r>
      <w:bookmarkEnd w:id="0"/>
    </w:p>
    <w:p w:rsidR="00D61957" w:rsidRDefault="00A5432C">
      <w:pPr>
        <w:widowControl/>
        <w:snapToGrid w:val="0"/>
        <w:spacing w:line="360" w:lineRule="auto"/>
        <w:ind w:firstLine="420"/>
        <w:rPr>
          <w:rFonts w:asciiTheme="minorEastAsia" w:hAnsiTheme="minorEastAsia" w:cs="-apple-system-font"/>
          <w:color w:val="3E3E3E"/>
          <w:kern w:val="0"/>
          <w:sz w:val="24"/>
          <w:shd w:val="clear" w:color="auto" w:fill="FFFFFF"/>
        </w:rPr>
      </w:pPr>
      <w:r>
        <w:rPr>
          <w:rFonts w:asciiTheme="minorEastAsia" w:hAnsiTheme="minorEastAsia" w:cs="-apple-system-font"/>
          <w:color w:val="3E3E3E"/>
          <w:kern w:val="0"/>
          <w:sz w:val="24"/>
          <w:shd w:val="clear" w:color="auto" w:fill="FFFFFF"/>
        </w:rPr>
        <w:t>20</w:t>
      </w:r>
      <w:r>
        <w:rPr>
          <w:rFonts w:asciiTheme="minorEastAsia" w:hAnsiTheme="minorEastAsia" w:cs="-apple-system-font" w:hint="eastAsia"/>
          <w:color w:val="3E3E3E"/>
          <w:kern w:val="0"/>
          <w:sz w:val="24"/>
          <w:shd w:val="clear" w:color="auto" w:fill="FFFFFF"/>
        </w:rPr>
        <w:t>20</w:t>
      </w:r>
      <w:r>
        <w:rPr>
          <w:rFonts w:asciiTheme="minorEastAsia" w:hAnsiTheme="minorEastAsia" w:cs="-apple-system-font"/>
          <w:color w:val="3E3E3E"/>
          <w:kern w:val="0"/>
          <w:sz w:val="24"/>
          <w:shd w:val="clear" w:color="auto" w:fill="FFFFFF"/>
        </w:rPr>
        <w:t>年</w:t>
      </w:r>
      <w:r>
        <w:rPr>
          <w:rFonts w:asciiTheme="minorEastAsia" w:hAnsiTheme="minorEastAsia" w:cs="-apple-system-font" w:hint="eastAsia"/>
          <w:color w:val="3E3E3E"/>
          <w:kern w:val="0"/>
          <w:sz w:val="24"/>
          <w:shd w:val="clear" w:color="auto" w:fill="FFFFFF"/>
        </w:rPr>
        <w:t>9</w:t>
      </w:r>
      <w:r>
        <w:rPr>
          <w:rFonts w:asciiTheme="minorEastAsia" w:hAnsiTheme="minorEastAsia" w:cs="-apple-system-font"/>
          <w:color w:val="3E3E3E"/>
          <w:kern w:val="0"/>
          <w:sz w:val="24"/>
          <w:shd w:val="clear" w:color="auto" w:fill="FFFFFF"/>
        </w:rPr>
        <w:t>月</w:t>
      </w:r>
      <w:r>
        <w:rPr>
          <w:rFonts w:asciiTheme="minorEastAsia" w:hAnsiTheme="minorEastAsia" w:cs="-apple-system-font" w:hint="eastAsia"/>
          <w:color w:val="3E3E3E"/>
          <w:kern w:val="0"/>
          <w:sz w:val="24"/>
          <w:shd w:val="clear" w:color="auto" w:fill="FFFFFF"/>
        </w:rPr>
        <w:t>19</w:t>
      </w:r>
      <w:r>
        <w:rPr>
          <w:rFonts w:asciiTheme="minorEastAsia" w:hAnsiTheme="minorEastAsia" w:cs="-apple-system-font"/>
          <w:color w:val="3E3E3E"/>
          <w:kern w:val="0"/>
          <w:sz w:val="24"/>
          <w:shd w:val="clear" w:color="auto" w:fill="FFFFFF"/>
        </w:rPr>
        <w:t>日</w:t>
      </w:r>
      <w:r>
        <w:rPr>
          <w:rFonts w:asciiTheme="minorEastAsia" w:hAnsiTheme="minorEastAsia" w:cs="-apple-system-font"/>
          <w:color w:val="3E3E3E"/>
          <w:kern w:val="0"/>
          <w:sz w:val="24"/>
          <w:shd w:val="clear" w:color="auto" w:fill="FFFFFF"/>
        </w:rPr>
        <w:t>-22</w:t>
      </w:r>
      <w:r>
        <w:rPr>
          <w:rFonts w:asciiTheme="minorEastAsia" w:hAnsiTheme="minorEastAsia" w:cs="-apple-system-font"/>
          <w:color w:val="3E3E3E"/>
          <w:kern w:val="0"/>
          <w:sz w:val="24"/>
          <w:shd w:val="clear" w:color="auto" w:fill="FFFFFF"/>
        </w:rPr>
        <w:t>日</w:t>
      </w:r>
      <w:r>
        <w:rPr>
          <w:rFonts w:asciiTheme="minorEastAsia" w:hAnsiTheme="minorEastAsia" w:cs="-apple-system-font" w:hint="eastAsia"/>
          <w:color w:val="3E3E3E"/>
          <w:kern w:val="0"/>
          <w:sz w:val="24"/>
          <w:shd w:val="clear" w:color="auto" w:fill="FFFFFF"/>
        </w:rPr>
        <w:t>，由</w:t>
      </w:r>
      <w:r>
        <w:rPr>
          <w:rFonts w:asciiTheme="minorEastAsia" w:hAnsiTheme="minorEastAsia" w:cs="-apple-system-font"/>
          <w:color w:val="3E3E3E"/>
          <w:kern w:val="0"/>
          <w:sz w:val="24"/>
          <w:shd w:val="clear" w:color="auto" w:fill="FFFFFF"/>
        </w:rPr>
        <w:t>全国大学生机械创新设计大赛组委会和教育部高等学校机械基础课程教学指导委员会主办，北京中教仪人工智能科技有限公司和</w:t>
      </w:r>
      <w:r>
        <w:rPr>
          <w:rFonts w:asciiTheme="minorEastAsia" w:hAnsiTheme="minorEastAsia" w:cs="-apple-system-font" w:hint="eastAsia"/>
          <w:color w:val="3E3E3E"/>
          <w:kern w:val="0"/>
          <w:sz w:val="24"/>
          <w:shd w:val="clear" w:color="auto" w:fill="FFFFFF"/>
        </w:rPr>
        <w:t>温州</w:t>
      </w:r>
      <w:r>
        <w:rPr>
          <w:rFonts w:asciiTheme="minorEastAsia" w:hAnsiTheme="minorEastAsia" w:cs="-apple-system-font"/>
          <w:color w:val="3E3E3E"/>
          <w:kern w:val="0"/>
          <w:sz w:val="24"/>
          <w:shd w:val="clear" w:color="auto" w:fill="FFFFFF"/>
        </w:rPr>
        <w:t>大学共同承办</w:t>
      </w:r>
      <w:r>
        <w:rPr>
          <w:rFonts w:asciiTheme="minorEastAsia" w:hAnsiTheme="minorEastAsia" w:cs="-apple-system-font" w:hint="eastAsia"/>
          <w:color w:val="3E3E3E"/>
          <w:kern w:val="0"/>
          <w:sz w:val="24"/>
          <w:shd w:val="clear" w:color="auto" w:fill="FFFFFF"/>
        </w:rPr>
        <w:t>的</w:t>
      </w:r>
      <w:r>
        <w:rPr>
          <w:rStyle w:val="a6"/>
          <w:rFonts w:asciiTheme="minorEastAsia" w:hAnsiTheme="minorEastAsia" w:cs="-apple-system-font"/>
          <w:b w:val="0"/>
          <w:bCs/>
          <w:color w:val="3E3E3E"/>
          <w:kern w:val="0"/>
          <w:sz w:val="24"/>
        </w:rPr>
        <w:t>第</w:t>
      </w:r>
      <w:r>
        <w:rPr>
          <w:rStyle w:val="a6"/>
          <w:rFonts w:asciiTheme="minorEastAsia" w:hAnsiTheme="minorEastAsia" w:cs="-apple-system-font" w:hint="eastAsia"/>
          <w:b w:val="0"/>
          <w:bCs/>
          <w:color w:val="3E3E3E"/>
          <w:kern w:val="0"/>
          <w:sz w:val="24"/>
        </w:rPr>
        <w:t>九</w:t>
      </w:r>
      <w:r>
        <w:rPr>
          <w:rStyle w:val="a6"/>
          <w:rFonts w:asciiTheme="minorEastAsia" w:hAnsiTheme="minorEastAsia" w:cs="-apple-system-font"/>
          <w:b w:val="0"/>
          <w:bCs/>
          <w:color w:val="3E3E3E"/>
          <w:kern w:val="0"/>
          <w:sz w:val="24"/>
        </w:rPr>
        <w:t>届全国大学生机械创新设计大赛</w:t>
      </w:r>
      <w:proofErr w:type="gramStart"/>
      <w:r>
        <w:rPr>
          <w:rStyle w:val="a6"/>
          <w:rFonts w:asciiTheme="minorEastAsia" w:hAnsiTheme="minorEastAsia" w:cs="-apple-system-font"/>
          <w:b w:val="0"/>
          <w:bCs/>
          <w:color w:val="3E3E3E"/>
          <w:kern w:val="0"/>
          <w:sz w:val="24"/>
        </w:rPr>
        <w:t>慧鱼组</w:t>
      </w:r>
      <w:r>
        <w:rPr>
          <w:rStyle w:val="a6"/>
          <w:rFonts w:asciiTheme="minorEastAsia" w:hAnsiTheme="minorEastAsia" w:cs="-apple-system-font" w:hint="eastAsia"/>
          <w:b w:val="0"/>
          <w:bCs/>
          <w:color w:val="3E3E3E"/>
          <w:kern w:val="0"/>
          <w:sz w:val="24"/>
        </w:rPr>
        <w:t>竞赛</w:t>
      </w:r>
      <w:proofErr w:type="gramEnd"/>
      <w:r>
        <w:rPr>
          <w:rFonts w:asciiTheme="minorEastAsia" w:hAnsiTheme="minorEastAsia" w:cs="-apple-system-font"/>
          <w:color w:val="3E3E3E"/>
          <w:kern w:val="0"/>
          <w:sz w:val="24"/>
          <w:shd w:val="clear" w:color="auto" w:fill="FFFFFF"/>
        </w:rPr>
        <w:t>在</w:t>
      </w:r>
      <w:r>
        <w:rPr>
          <w:rFonts w:asciiTheme="minorEastAsia" w:hAnsiTheme="minorEastAsia" w:cs="-apple-system-font" w:hint="eastAsia"/>
          <w:color w:val="3E3E3E"/>
          <w:kern w:val="0"/>
          <w:sz w:val="24"/>
          <w:shd w:val="clear" w:color="auto" w:fill="FFFFFF"/>
        </w:rPr>
        <w:t>温州</w:t>
      </w:r>
      <w:r>
        <w:rPr>
          <w:rFonts w:asciiTheme="minorEastAsia" w:hAnsiTheme="minorEastAsia" w:cs="-apple-system-font"/>
          <w:color w:val="3E3E3E"/>
          <w:kern w:val="0"/>
          <w:sz w:val="24"/>
          <w:shd w:val="clear" w:color="auto" w:fill="FFFFFF"/>
        </w:rPr>
        <w:t>大学</w:t>
      </w:r>
      <w:r>
        <w:rPr>
          <w:rFonts w:asciiTheme="minorEastAsia" w:hAnsiTheme="minorEastAsia" w:cs="-apple-system-font" w:hint="eastAsia"/>
          <w:color w:val="3E3E3E"/>
          <w:kern w:val="0"/>
          <w:sz w:val="24"/>
          <w:shd w:val="clear" w:color="auto" w:fill="FFFFFF"/>
        </w:rPr>
        <w:t>隆重举行，</w:t>
      </w:r>
      <w:r>
        <w:rPr>
          <w:rFonts w:asciiTheme="minorEastAsia" w:hAnsiTheme="minorEastAsia" w:cs="-apple-system-font"/>
          <w:color w:val="3E3E3E"/>
          <w:kern w:val="0"/>
          <w:sz w:val="24"/>
          <w:shd w:val="clear" w:color="auto" w:fill="FFFFFF"/>
        </w:rPr>
        <w:t>来自全国</w:t>
      </w:r>
      <w:r>
        <w:rPr>
          <w:rFonts w:asciiTheme="minorEastAsia" w:hAnsiTheme="minorEastAsia" w:cs="-apple-system-font"/>
          <w:color w:val="3E3E3E"/>
          <w:kern w:val="0"/>
          <w:sz w:val="24"/>
          <w:shd w:val="clear" w:color="auto" w:fill="FFFFFF"/>
        </w:rPr>
        <w:t>1</w:t>
      </w:r>
      <w:r>
        <w:rPr>
          <w:rFonts w:asciiTheme="minorEastAsia" w:hAnsiTheme="minorEastAsia" w:cs="-apple-system-font" w:hint="eastAsia"/>
          <w:color w:val="3E3E3E"/>
          <w:kern w:val="0"/>
          <w:sz w:val="24"/>
          <w:shd w:val="clear" w:color="auto" w:fill="FFFFFF"/>
        </w:rPr>
        <w:t>66</w:t>
      </w:r>
      <w:r>
        <w:rPr>
          <w:rFonts w:asciiTheme="minorEastAsia" w:hAnsiTheme="minorEastAsia" w:cs="-apple-system-font"/>
          <w:color w:val="3E3E3E"/>
          <w:kern w:val="0"/>
          <w:sz w:val="24"/>
          <w:shd w:val="clear" w:color="auto" w:fill="FFFFFF"/>
        </w:rPr>
        <w:t>所</w:t>
      </w:r>
      <w:r>
        <w:rPr>
          <w:rFonts w:asciiTheme="minorEastAsia" w:hAnsiTheme="minorEastAsia" w:cs="-apple-system-font" w:hint="eastAsia"/>
          <w:color w:val="3E3E3E"/>
          <w:kern w:val="0"/>
          <w:sz w:val="24"/>
          <w:shd w:val="clear" w:color="auto" w:fill="FFFFFF"/>
        </w:rPr>
        <w:t>参赛院校</w:t>
      </w:r>
      <w:r>
        <w:rPr>
          <w:rFonts w:asciiTheme="minorEastAsia" w:hAnsiTheme="minorEastAsia" w:cs="-apple-system-font"/>
          <w:color w:val="3E3E3E"/>
          <w:kern w:val="0"/>
          <w:sz w:val="24"/>
          <w:shd w:val="clear" w:color="auto" w:fill="FFFFFF"/>
        </w:rPr>
        <w:t>的</w:t>
      </w:r>
      <w:r>
        <w:rPr>
          <w:rFonts w:asciiTheme="minorEastAsia" w:hAnsiTheme="minorEastAsia" w:cs="-apple-system-font" w:hint="eastAsia"/>
          <w:color w:val="3E3E3E"/>
          <w:kern w:val="0"/>
          <w:sz w:val="24"/>
          <w:shd w:val="clear" w:color="auto" w:fill="FFFFFF"/>
        </w:rPr>
        <w:t>542</w:t>
      </w:r>
      <w:r>
        <w:rPr>
          <w:rFonts w:asciiTheme="minorEastAsia" w:hAnsiTheme="minorEastAsia" w:cs="-apple-system-font" w:hint="eastAsia"/>
          <w:color w:val="3E3E3E"/>
          <w:kern w:val="0"/>
          <w:sz w:val="24"/>
          <w:shd w:val="clear" w:color="auto" w:fill="FFFFFF"/>
        </w:rPr>
        <w:t>件优秀</w:t>
      </w:r>
      <w:r>
        <w:rPr>
          <w:rFonts w:asciiTheme="minorEastAsia" w:hAnsiTheme="minorEastAsia" w:cs="-apple-system-font"/>
          <w:color w:val="3E3E3E"/>
          <w:kern w:val="0"/>
          <w:sz w:val="24"/>
          <w:shd w:val="clear" w:color="auto" w:fill="FFFFFF"/>
        </w:rPr>
        <w:t>作品</w:t>
      </w:r>
      <w:r>
        <w:rPr>
          <w:rFonts w:asciiTheme="minorEastAsia" w:hAnsiTheme="minorEastAsia" w:cs="-apple-system-font" w:hint="eastAsia"/>
          <w:color w:val="3E3E3E"/>
          <w:kern w:val="0"/>
          <w:sz w:val="24"/>
          <w:shd w:val="clear" w:color="auto" w:fill="FFFFFF"/>
        </w:rPr>
        <w:t>参赛，由于疫情影响，本届大赛采取线上评审方式进行。</w:t>
      </w:r>
    </w:p>
    <w:p w:rsidR="00D61957" w:rsidRDefault="004F4A06">
      <w:pPr>
        <w:widowControl/>
        <w:snapToGrid w:val="0"/>
        <w:spacing w:line="360" w:lineRule="auto"/>
        <w:ind w:firstLine="420"/>
        <w:jc w:val="center"/>
        <w:rPr>
          <w:rFonts w:asciiTheme="minorEastAsia" w:hAnsiTheme="minorEastAsia" w:cs="-apple-system-font"/>
          <w:color w:val="3E3E3E"/>
          <w:kern w:val="0"/>
          <w:sz w:val="24"/>
          <w:shd w:val="clear" w:color="auto" w:fill="FFFFFF"/>
        </w:rPr>
      </w:pPr>
      <w:r>
        <w:rPr>
          <w:rFonts w:asciiTheme="minorEastAsia" w:hAnsiTheme="minorEastAsia" w:cs="-apple-system-font"/>
          <w:noProof/>
          <w:color w:val="3E3E3E"/>
          <w:kern w:val="0"/>
          <w:sz w:val="24"/>
          <w:shd w:val="clear" w:color="auto" w:fill="FFFFFF"/>
        </w:rPr>
        <w:drawing>
          <wp:inline distT="0" distB="0" distL="0" distR="0">
            <wp:extent cx="3839691" cy="28800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6">
                      <a:extLst>
                        <a:ext uri="{28A0092B-C50C-407E-A947-70E740481C1C}">
                          <a14:useLocalDpi xmlns:a14="http://schemas.microsoft.com/office/drawing/2010/main" val="0"/>
                        </a:ext>
                      </a:extLst>
                    </a:blip>
                    <a:stretch>
                      <a:fillRect/>
                    </a:stretch>
                  </pic:blipFill>
                  <pic:spPr>
                    <a:xfrm>
                      <a:off x="0" y="0"/>
                      <a:ext cx="3839691" cy="2880000"/>
                    </a:xfrm>
                    <a:prstGeom prst="rect">
                      <a:avLst/>
                    </a:prstGeom>
                  </pic:spPr>
                </pic:pic>
              </a:graphicData>
            </a:graphic>
          </wp:inline>
        </w:drawing>
      </w:r>
    </w:p>
    <w:p w:rsidR="00D61957" w:rsidRDefault="00A5432C">
      <w:pPr>
        <w:widowControl/>
        <w:snapToGrid w:val="0"/>
        <w:spacing w:line="360" w:lineRule="auto"/>
        <w:ind w:firstLine="420"/>
        <w:rPr>
          <w:rStyle w:val="a6"/>
          <w:rFonts w:asciiTheme="minorEastAsia" w:hAnsiTheme="minorEastAsia" w:cs="-apple-system-font"/>
          <w:color w:val="3E3E3E"/>
          <w:kern w:val="0"/>
          <w:sz w:val="24"/>
        </w:rPr>
      </w:pPr>
      <w:r>
        <w:rPr>
          <w:rFonts w:asciiTheme="minorEastAsia" w:hAnsiTheme="minorEastAsia" w:cs="-apple-system-font" w:hint="eastAsia"/>
          <w:color w:val="3E3E3E"/>
          <w:kern w:val="0"/>
          <w:sz w:val="24"/>
          <w:shd w:val="clear" w:color="auto" w:fill="FFFFFF"/>
        </w:rPr>
        <w:t>本次大赛</w:t>
      </w:r>
      <w:r>
        <w:rPr>
          <w:rFonts w:ascii="Arial" w:hAnsi="Arial" w:cs="Arial" w:hint="eastAsia"/>
          <w:kern w:val="0"/>
          <w:sz w:val="24"/>
        </w:rPr>
        <w:t>主题为“智慧家居、幸福家庭”</w:t>
      </w:r>
      <w:r w:rsidR="00641084">
        <w:rPr>
          <w:rFonts w:ascii="Arial" w:hAnsi="Arial" w:cs="Arial" w:hint="eastAsia"/>
          <w:kern w:val="0"/>
          <w:sz w:val="24"/>
        </w:rPr>
        <w:t>，</w:t>
      </w:r>
      <w:r>
        <w:rPr>
          <w:rFonts w:ascii="Arial" w:hAnsi="Arial" w:cs="Arial" w:hint="eastAsia"/>
          <w:kern w:val="0"/>
          <w:sz w:val="24"/>
        </w:rPr>
        <w:t>内容为“设计与制作用于</w:t>
      </w:r>
      <w:r>
        <w:rPr>
          <w:rFonts w:ascii="Arial" w:hAnsi="Arial" w:cs="Arial"/>
          <w:kern w:val="0"/>
          <w:sz w:val="24"/>
        </w:rPr>
        <w:t>1</w:t>
      </w:r>
      <w:r>
        <w:rPr>
          <w:rFonts w:ascii="Arial" w:hAnsi="Arial" w:cs="Arial" w:hint="eastAsia"/>
          <w:kern w:val="0"/>
          <w:sz w:val="24"/>
        </w:rPr>
        <w:t>）帮助老年人独自活动起居的机械装置（简称助老机械）；</w:t>
      </w:r>
      <w:r>
        <w:rPr>
          <w:rFonts w:ascii="Arial" w:hAnsi="Arial" w:cs="Arial"/>
          <w:kern w:val="0"/>
          <w:sz w:val="24"/>
        </w:rPr>
        <w:t>2</w:t>
      </w:r>
      <w:r>
        <w:rPr>
          <w:rFonts w:ascii="Arial" w:hAnsi="Arial" w:cs="Arial" w:hint="eastAsia"/>
          <w:kern w:val="0"/>
          <w:sz w:val="24"/>
        </w:rPr>
        <w:t>）现代智能家居的机械装置（简称智能家居机械）”</w:t>
      </w:r>
      <w:r w:rsidR="00641084">
        <w:rPr>
          <w:rFonts w:ascii="Arial" w:hAnsi="Arial" w:cs="Arial" w:hint="eastAsia"/>
          <w:kern w:val="0"/>
          <w:sz w:val="24"/>
        </w:rPr>
        <w:t>。</w:t>
      </w:r>
    </w:p>
    <w:p w:rsidR="00D61957" w:rsidRDefault="00A5432C">
      <w:pPr>
        <w:widowControl/>
        <w:snapToGrid w:val="0"/>
        <w:spacing w:line="360" w:lineRule="auto"/>
        <w:ind w:firstLine="420"/>
        <w:rPr>
          <w:rFonts w:asciiTheme="minorEastAsia" w:hAnsiTheme="minorEastAsia" w:cs="-apple-system-font" w:hint="eastAsia"/>
          <w:bCs/>
          <w:color w:val="3E3E3E"/>
          <w:kern w:val="0"/>
          <w:sz w:val="24"/>
          <w:shd w:val="clear" w:color="auto" w:fill="FFFFFF"/>
        </w:rPr>
      </w:pPr>
      <w:r>
        <w:rPr>
          <w:rFonts w:asciiTheme="minorEastAsia" w:hAnsiTheme="minorEastAsia" w:cs="Arial" w:hint="eastAsia"/>
          <w:color w:val="414141"/>
          <w:kern w:val="0"/>
          <w:sz w:val="24"/>
        </w:rPr>
        <w:t>大赛自</w:t>
      </w:r>
      <w:r>
        <w:rPr>
          <w:rFonts w:asciiTheme="minorEastAsia" w:hAnsiTheme="minorEastAsia" w:cs="Arial" w:hint="eastAsia"/>
          <w:color w:val="414141"/>
          <w:kern w:val="0"/>
          <w:sz w:val="24"/>
        </w:rPr>
        <w:t>2019</w:t>
      </w:r>
      <w:r>
        <w:rPr>
          <w:rFonts w:asciiTheme="minorEastAsia" w:hAnsiTheme="minorEastAsia" w:cs="Arial" w:hint="eastAsia"/>
          <w:color w:val="414141"/>
          <w:kern w:val="0"/>
          <w:sz w:val="24"/>
        </w:rPr>
        <w:t>年</w:t>
      </w:r>
      <w:r>
        <w:rPr>
          <w:rFonts w:asciiTheme="minorEastAsia" w:hAnsiTheme="minorEastAsia" w:cs="Arial" w:hint="eastAsia"/>
          <w:color w:val="414141"/>
          <w:kern w:val="0"/>
          <w:sz w:val="24"/>
        </w:rPr>
        <w:t>3</w:t>
      </w:r>
      <w:r>
        <w:rPr>
          <w:rFonts w:asciiTheme="minorEastAsia" w:hAnsiTheme="minorEastAsia" w:cs="Arial" w:hint="eastAsia"/>
          <w:color w:val="414141"/>
          <w:kern w:val="0"/>
          <w:sz w:val="24"/>
        </w:rPr>
        <w:t>月启动，历时一年多，经过校内选拔赛、</w:t>
      </w:r>
      <w:proofErr w:type="gramStart"/>
      <w:r>
        <w:rPr>
          <w:rFonts w:asciiTheme="minorEastAsia" w:hAnsiTheme="minorEastAsia" w:cs="Arial" w:hint="eastAsia"/>
          <w:color w:val="414141"/>
          <w:kern w:val="0"/>
          <w:sz w:val="24"/>
        </w:rPr>
        <w:t>慧鱼赛区</w:t>
      </w:r>
      <w:proofErr w:type="gramEnd"/>
      <w:r>
        <w:rPr>
          <w:rFonts w:asciiTheme="minorEastAsia" w:hAnsiTheme="minorEastAsia" w:cs="Arial" w:hint="eastAsia"/>
          <w:color w:val="414141"/>
          <w:kern w:val="0"/>
          <w:sz w:val="24"/>
        </w:rPr>
        <w:t>初赛阶段的选拔，</w:t>
      </w:r>
      <w:r>
        <w:rPr>
          <w:rFonts w:asciiTheme="minorEastAsia" w:hAnsiTheme="minorEastAsia" w:cs="-apple-system-font" w:hint="eastAsia"/>
          <w:color w:val="3E3E3E"/>
          <w:kern w:val="0"/>
          <w:sz w:val="24"/>
          <w:shd w:val="clear" w:color="auto" w:fill="FFFFFF"/>
        </w:rPr>
        <w:t>我校有</w:t>
      </w:r>
      <w:r>
        <w:rPr>
          <w:rFonts w:asciiTheme="minorEastAsia" w:hAnsiTheme="minorEastAsia" w:cs="-apple-system-font" w:hint="eastAsia"/>
          <w:color w:val="3E3E3E"/>
          <w:kern w:val="0"/>
          <w:sz w:val="24"/>
          <w:shd w:val="clear" w:color="auto" w:fill="FFFFFF"/>
        </w:rPr>
        <w:t>5</w:t>
      </w:r>
      <w:r>
        <w:rPr>
          <w:rFonts w:asciiTheme="minorEastAsia" w:hAnsiTheme="minorEastAsia" w:cs="-apple-system-font" w:hint="eastAsia"/>
          <w:color w:val="3E3E3E"/>
          <w:kern w:val="0"/>
          <w:sz w:val="24"/>
          <w:shd w:val="clear" w:color="auto" w:fill="FFFFFF"/>
        </w:rPr>
        <w:t>组作品入围参赛，参赛学生</w:t>
      </w:r>
      <w:r>
        <w:rPr>
          <w:rFonts w:asciiTheme="minorEastAsia" w:hAnsiTheme="minorEastAsia" w:cs="-apple-system-font" w:hint="eastAsia"/>
          <w:color w:val="3E3E3E"/>
          <w:kern w:val="0"/>
          <w:sz w:val="24"/>
          <w:shd w:val="clear" w:color="auto" w:fill="FFFFFF"/>
        </w:rPr>
        <w:t>22</w:t>
      </w:r>
      <w:r>
        <w:rPr>
          <w:rFonts w:asciiTheme="minorEastAsia" w:hAnsiTheme="minorEastAsia" w:cs="-apple-system-font" w:hint="eastAsia"/>
          <w:color w:val="3E3E3E"/>
          <w:kern w:val="0"/>
          <w:sz w:val="24"/>
          <w:shd w:val="clear" w:color="auto" w:fill="FFFFFF"/>
        </w:rPr>
        <w:t>人。经过激烈的角逐，</w:t>
      </w:r>
      <w:r>
        <w:rPr>
          <w:rFonts w:asciiTheme="minorEastAsia" w:hAnsiTheme="minorEastAsia" w:cs="-apple-system-font" w:hint="eastAsia"/>
          <w:bCs/>
          <w:color w:val="3E3E3E"/>
          <w:kern w:val="0"/>
          <w:sz w:val="24"/>
          <w:shd w:val="clear" w:color="auto" w:fill="FFFFFF"/>
        </w:rPr>
        <w:t>最终我校</w:t>
      </w:r>
      <w:r>
        <w:rPr>
          <w:rFonts w:asciiTheme="minorEastAsia" w:hAnsiTheme="minorEastAsia" w:cs="-apple-system-font" w:hint="eastAsia"/>
          <w:b/>
          <w:color w:val="3E3E3E"/>
          <w:kern w:val="0"/>
          <w:sz w:val="24"/>
          <w:shd w:val="clear" w:color="auto" w:fill="FFFFFF"/>
        </w:rPr>
        <w:t>“</w:t>
      </w:r>
      <w:r>
        <w:rPr>
          <w:rFonts w:asciiTheme="minorEastAsia" w:hAnsiTheme="minorEastAsia" w:hint="eastAsia"/>
          <w:b/>
          <w:sz w:val="24"/>
        </w:rPr>
        <w:t>古色茶韵—家用泡茶装置”</w:t>
      </w:r>
      <w:r>
        <w:rPr>
          <w:rFonts w:asciiTheme="minorEastAsia" w:hAnsiTheme="minorEastAsia" w:cs="-apple-system-font" w:hint="eastAsia"/>
          <w:b/>
          <w:color w:val="3E3E3E"/>
          <w:kern w:val="0"/>
          <w:sz w:val="24"/>
          <w:shd w:val="clear" w:color="auto" w:fill="FFFFFF"/>
        </w:rPr>
        <w:t>作品荣获一等奖，并推荐参加</w:t>
      </w:r>
      <w:r>
        <w:rPr>
          <w:rFonts w:asciiTheme="minorEastAsia" w:hAnsiTheme="minorEastAsia" w:cs="Arial" w:hint="eastAsia"/>
          <w:b/>
          <w:color w:val="414141"/>
          <w:kern w:val="0"/>
          <w:sz w:val="24"/>
        </w:rPr>
        <w:t>第九届全国大学生机械创新设计大赛决赛。</w:t>
      </w:r>
      <w:r>
        <w:rPr>
          <w:rFonts w:asciiTheme="minorEastAsia" w:hAnsiTheme="minorEastAsia" w:cs="-apple-system-font" w:hint="eastAsia"/>
          <w:bCs/>
          <w:color w:val="3E3E3E"/>
          <w:kern w:val="0"/>
          <w:sz w:val="24"/>
          <w:shd w:val="clear" w:color="auto" w:fill="FFFFFF"/>
        </w:rPr>
        <w:t>“风雨无阻”智能窗户调控系统、“老有所享”智能助老家居装置、助老辅助起立装置、积雪克星—家用扫雪机器人四项作品荣获三等奖。</w:t>
      </w:r>
    </w:p>
    <w:p w:rsidR="009170F1" w:rsidRDefault="00A334A1" w:rsidP="00A334A1">
      <w:pPr>
        <w:widowControl/>
        <w:snapToGrid w:val="0"/>
        <w:spacing w:line="360" w:lineRule="auto"/>
        <w:ind w:firstLine="420"/>
        <w:jc w:val="center"/>
        <w:rPr>
          <w:rFonts w:asciiTheme="minorEastAsia" w:hAnsiTheme="minorEastAsia" w:cs="-apple-system-font" w:hint="eastAsia"/>
          <w:bCs/>
          <w:color w:val="3E3E3E"/>
          <w:kern w:val="0"/>
          <w:sz w:val="24"/>
          <w:shd w:val="clear" w:color="auto" w:fill="FFFFFF"/>
        </w:rPr>
      </w:pPr>
      <w:r>
        <w:rPr>
          <w:rFonts w:asciiTheme="minorEastAsia" w:hAnsiTheme="minorEastAsia" w:cs="-apple-system-font" w:hint="eastAsia"/>
          <w:bCs/>
          <w:noProof/>
          <w:color w:val="3E3E3E"/>
          <w:kern w:val="0"/>
          <w:sz w:val="24"/>
          <w:shd w:val="clear" w:color="auto" w:fill="FFFFFF"/>
        </w:rPr>
        <w:lastRenderedPageBreak/>
        <w:drawing>
          <wp:inline distT="0" distB="0" distL="0" distR="0">
            <wp:extent cx="3057325" cy="21600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57325" cy="2160000"/>
                    </a:xfrm>
                    <a:prstGeom prst="rect">
                      <a:avLst/>
                    </a:prstGeom>
                  </pic:spPr>
                </pic:pic>
              </a:graphicData>
            </a:graphic>
          </wp:inline>
        </w:drawing>
      </w:r>
    </w:p>
    <w:p w:rsidR="00D61957" w:rsidRDefault="00A5432C" w:rsidP="00F6066A">
      <w:pPr>
        <w:widowControl/>
        <w:snapToGrid w:val="0"/>
        <w:spacing w:line="360" w:lineRule="auto"/>
        <w:ind w:firstLine="420"/>
        <w:jc w:val="center"/>
        <w:rPr>
          <w:rFonts w:asciiTheme="minorEastAsia" w:hAnsiTheme="minorEastAsia" w:hint="eastAsia"/>
          <w:sz w:val="24"/>
        </w:rPr>
      </w:pPr>
      <w:r>
        <w:rPr>
          <w:rFonts w:asciiTheme="minorEastAsia" w:hAnsiTheme="minorEastAsia" w:hint="eastAsia"/>
          <w:sz w:val="24"/>
        </w:rPr>
        <w:t>图</w:t>
      </w:r>
      <w:r>
        <w:rPr>
          <w:rFonts w:asciiTheme="minorEastAsia" w:hAnsiTheme="minorEastAsia" w:hint="eastAsia"/>
          <w:sz w:val="24"/>
        </w:rPr>
        <w:t xml:space="preserve">1 </w:t>
      </w:r>
      <w:r>
        <w:rPr>
          <w:rFonts w:asciiTheme="minorEastAsia" w:hAnsiTheme="minorEastAsia" w:hint="eastAsia"/>
          <w:sz w:val="24"/>
        </w:rPr>
        <w:t>一等奖获奖证书</w:t>
      </w:r>
    </w:p>
    <w:p w:rsidR="009170F1" w:rsidRDefault="00572C94" w:rsidP="00572C94">
      <w:pPr>
        <w:widowControl/>
        <w:snapToGrid w:val="0"/>
        <w:spacing w:line="360" w:lineRule="auto"/>
        <w:jc w:val="center"/>
        <w:rPr>
          <w:rFonts w:asciiTheme="minorEastAsia" w:hAnsiTheme="minorEastAsia" w:cs="-apple-system-font" w:hint="eastAsia"/>
          <w:bCs/>
          <w:color w:val="3E3E3E"/>
          <w:kern w:val="0"/>
          <w:sz w:val="24"/>
          <w:shd w:val="clear" w:color="auto" w:fill="FFFFFF"/>
        </w:rPr>
      </w:pPr>
      <w:r>
        <w:rPr>
          <w:rFonts w:asciiTheme="minorEastAsia" w:hAnsiTheme="minorEastAsia" w:cs="-apple-system-font"/>
          <w:bCs/>
          <w:noProof/>
          <w:color w:val="3E3E3E"/>
          <w:kern w:val="0"/>
          <w:sz w:val="24"/>
          <w:shd w:val="clear" w:color="auto" w:fill="FFFFFF"/>
        </w:rPr>
        <w:drawing>
          <wp:inline distT="0" distB="0" distL="0" distR="0">
            <wp:extent cx="2547771" cy="18000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7771" cy="1800000"/>
                    </a:xfrm>
                    <a:prstGeom prst="rect">
                      <a:avLst/>
                    </a:prstGeom>
                  </pic:spPr>
                </pic:pic>
              </a:graphicData>
            </a:graphic>
          </wp:inline>
        </w:drawing>
      </w:r>
      <w:r>
        <w:rPr>
          <w:rFonts w:asciiTheme="minorEastAsia" w:hAnsiTheme="minorEastAsia" w:cs="-apple-system-font" w:hint="eastAsia"/>
          <w:bCs/>
          <w:color w:val="3E3E3E"/>
          <w:kern w:val="0"/>
          <w:sz w:val="24"/>
          <w:shd w:val="clear" w:color="auto" w:fill="FFFFFF"/>
        </w:rPr>
        <w:t xml:space="preserve"> </w:t>
      </w:r>
      <w:r>
        <w:rPr>
          <w:rFonts w:asciiTheme="minorEastAsia" w:hAnsiTheme="minorEastAsia" w:cs="-apple-system-font"/>
          <w:bCs/>
          <w:noProof/>
          <w:color w:val="3E3E3E"/>
          <w:kern w:val="0"/>
          <w:sz w:val="24"/>
          <w:shd w:val="clear" w:color="auto" w:fill="FFFFFF"/>
        </w:rPr>
        <w:drawing>
          <wp:inline distT="0" distB="0" distL="0" distR="0">
            <wp:extent cx="2547771" cy="18000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7771" cy="1800000"/>
                    </a:xfrm>
                    <a:prstGeom prst="rect">
                      <a:avLst/>
                    </a:prstGeom>
                  </pic:spPr>
                </pic:pic>
              </a:graphicData>
            </a:graphic>
          </wp:inline>
        </w:drawing>
      </w:r>
    </w:p>
    <w:p w:rsidR="00F75423" w:rsidRDefault="00F75423" w:rsidP="00572C94">
      <w:pPr>
        <w:widowControl/>
        <w:snapToGrid w:val="0"/>
        <w:spacing w:line="360" w:lineRule="auto"/>
        <w:jc w:val="center"/>
        <w:rPr>
          <w:rFonts w:asciiTheme="minorEastAsia" w:hAnsiTheme="minorEastAsia" w:cs="-apple-system-font" w:hint="eastAsia"/>
          <w:bCs/>
          <w:color w:val="3E3E3E"/>
          <w:kern w:val="0"/>
          <w:sz w:val="24"/>
          <w:shd w:val="clear" w:color="auto" w:fill="FFFFFF"/>
        </w:rPr>
      </w:pPr>
      <w:r>
        <w:rPr>
          <w:rFonts w:asciiTheme="minorEastAsia" w:hAnsiTheme="minorEastAsia" w:cs="-apple-system-font" w:hint="eastAsia"/>
          <w:bCs/>
          <w:noProof/>
          <w:color w:val="3E3E3E"/>
          <w:kern w:val="0"/>
          <w:sz w:val="24"/>
          <w:shd w:val="clear" w:color="auto" w:fill="FFFFFF"/>
        </w:rPr>
        <w:drawing>
          <wp:inline distT="0" distB="0" distL="0" distR="0">
            <wp:extent cx="2547771" cy="18000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47771" cy="1800000"/>
                    </a:xfrm>
                    <a:prstGeom prst="rect">
                      <a:avLst/>
                    </a:prstGeom>
                  </pic:spPr>
                </pic:pic>
              </a:graphicData>
            </a:graphic>
          </wp:inline>
        </w:drawing>
      </w:r>
      <w:r>
        <w:rPr>
          <w:rFonts w:asciiTheme="minorEastAsia" w:hAnsiTheme="minorEastAsia" w:cs="-apple-system-font" w:hint="eastAsia"/>
          <w:bCs/>
          <w:color w:val="3E3E3E"/>
          <w:kern w:val="0"/>
          <w:sz w:val="24"/>
          <w:shd w:val="clear" w:color="auto" w:fill="FFFFFF"/>
        </w:rPr>
        <w:t xml:space="preserve"> </w:t>
      </w:r>
      <w:r>
        <w:rPr>
          <w:rFonts w:asciiTheme="minorEastAsia" w:hAnsiTheme="minorEastAsia" w:cs="-apple-system-font" w:hint="eastAsia"/>
          <w:bCs/>
          <w:noProof/>
          <w:color w:val="3E3E3E"/>
          <w:kern w:val="0"/>
          <w:sz w:val="24"/>
          <w:shd w:val="clear" w:color="auto" w:fill="FFFFFF"/>
        </w:rPr>
        <w:drawing>
          <wp:inline distT="0" distB="0" distL="0" distR="0">
            <wp:extent cx="2547771" cy="18000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7771" cy="1800000"/>
                    </a:xfrm>
                    <a:prstGeom prst="rect">
                      <a:avLst/>
                    </a:prstGeom>
                  </pic:spPr>
                </pic:pic>
              </a:graphicData>
            </a:graphic>
          </wp:inline>
        </w:drawing>
      </w:r>
    </w:p>
    <w:p w:rsidR="00D61957" w:rsidRDefault="006F665C" w:rsidP="008D1A7A">
      <w:pPr>
        <w:widowControl/>
        <w:snapToGrid w:val="0"/>
        <w:spacing w:line="360" w:lineRule="auto"/>
        <w:jc w:val="center"/>
        <w:rPr>
          <w:rFonts w:asciiTheme="minorEastAsia" w:hAnsiTheme="minorEastAsia" w:cs="-apple-system-font"/>
          <w:b/>
          <w:color w:val="3E3E3E"/>
          <w:kern w:val="0"/>
          <w:sz w:val="24"/>
          <w:shd w:val="clear" w:color="auto" w:fill="FFFFFF"/>
        </w:rPr>
      </w:pPr>
      <w:r>
        <w:rPr>
          <w:rFonts w:asciiTheme="minorEastAsia" w:hAnsiTheme="minorEastAsia" w:cs="-apple-system-font" w:hint="eastAsia"/>
          <w:bCs/>
          <w:color w:val="3E3E3E"/>
          <w:kern w:val="0"/>
          <w:sz w:val="24"/>
          <w:shd w:val="clear" w:color="auto" w:fill="FFFFFF"/>
        </w:rPr>
        <w:t>图2 三等奖获奖证书</w:t>
      </w:r>
    </w:p>
    <w:p w:rsidR="00A11AF5" w:rsidRDefault="00A11AF5">
      <w:pPr>
        <w:widowControl/>
        <w:jc w:val="left"/>
        <w:rPr>
          <w:rFonts w:asciiTheme="minorEastAsia" w:hAnsiTheme="minorEastAsia" w:cs="Arial"/>
          <w:b/>
          <w:color w:val="414141"/>
          <w:kern w:val="0"/>
          <w:sz w:val="28"/>
          <w:szCs w:val="28"/>
        </w:rPr>
      </w:pPr>
      <w:r>
        <w:rPr>
          <w:rFonts w:asciiTheme="minorEastAsia" w:hAnsiTheme="minorEastAsia" w:cs="Arial"/>
          <w:b/>
          <w:color w:val="414141"/>
          <w:kern w:val="0"/>
          <w:sz w:val="28"/>
          <w:szCs w:val="28"/>
        </w:rPr>
        <w:br w:type="page"/>
      </w:r>
    </w:p>
    <w:p w:rsidR="00D61957" w:rsidRDefault="008D1A7A" w:rsidP="008D1A7A">
      <w:pPr>
        <w:widowControl/>
        <w:snapToGrid w:val="0"/>
        <w:spacing w:before="100" w:beforeAutospacing="1" w:after="100" w:afterAutospacing="1"/>
        <w:jc w:val="center"/>
        <w:rPr>
          <w:rFonts w:asciiTheme="minorEastAsia" w:hAnsiTheme="minorEastAsia" w:cs="Arial"/>
          <w:b/>
          <w:color w:val="414141"/>
          <w:kern w:val="0"/>
          <w:sz w:val="28"/>
          <w:szCs w:val="28"/>
        </w:rPr>
      </w:pPr>
      <w:r>
        <w:rPr>
          <w:rFonts w:asciiTheme="minorEastAsia" w:hAnsiTheme="minorEastAsia" w:cs="Arial" w:hint="eastAsia"/>
          <w:b/>
          <w:color w:val="414141"/>
          <w:kern w:val="0"/>
          <w:sz w:val="28"/>
          <w:szCs w:val="28"/>
        </w:rPr>
        <w:lastRenderedPageBreak/>
        <w:t>附件</w:t>
      </w:r>
      <w:r w:rsidR="00A5432C">
        <w:rPr>
          <w:rFonts w:asciiTheme="minorEastAsia" w:hAnsiTheme="minorEastAsia" w:cs="Arial" w:hint="eastAsia"/>
          <w:b/>
          <w:color w:val="414141"/>
          <w:kern w:val="0"/>
          <w:sz w:val="28"/>
          <w:szCs w:val="28"/>
        </w:rPr>
        <w:t>：第九届全国大学生机械创新设计大赛</w:t>
      </w:r>
      <w:proofErr w:type="gramStart"/>
      <w:r w:rsidR="00A5432C">
        <w:rPr>
          <w:rFonts w:asciiTheme="minorEastAsia" w:hAnsiTheme="minorEastAsia" w:cs="Arial" w:hint="eastAsia"/>
          <w:b/>
          <w:color w:val="414141"/>
          <w:kern w:val="0"/>
          <w:sz w:val="28"/>
          <w:szCs w:val="28"/>
        </w:rPr>
        <w:t>慧鱼组竞赛</w:t>
      </w:r>
      <w:proofErr w:type="gramEnd"/>
      <w:r w:rsidR="00A5432C">
        <w:rPr>
          <w:rFonts w:asciiTheme="minorEastAsia" w:hAnsiTheme="minorEastAsia" w:cs="Arial" w:hint="eastAsia"/>
          <w:b/>
          <w:color w:val="414141"/>
          <w:kern w:val="0"/>
          <w:sz w:val="28"/>
          <w:szCs w:val="28"/>
        </w:rPr>
        <w:t>我校获奖名单</w:t>
      </w:r>
    </w:p>
    <w:p w:rsidR="00D61957" w:rsidRDefault="00A5432C">
      <w:pPr>
        <w:widowControl/>
        <w:spacing w:line="360" w:lineRule="auto"/>
        <w:jc w:val="center"/>
        <w:rPr>
          <w:rFonts w:asciiTheme="minorEastAsia" w:hAnsiTheme="minorEastAsia"/>
          <w:b/>
          <w:bCs/>
          <w:kern w:val="0"/>
          <w:sz w:val="28"/>
          <w:szCs w:val="28"/>
        </w:rPr>
      </w:pPr>
      <w:r>
        <w:rPr>
          <w:rFonts w:asciiTheme="minorEastAsia" w:hAnsiTheme="minorEastAsia" w:hint="eastAsia"/>
          <w:b/>
          <w:bCs/>
          <w:kern w:val="0"/>
          <w:sz w:val="28"/>
          <w:szCs w:val="28"/>
        </w:rPr>
        <w:t>一等奖</w:t>
      </w:r>
      <w:r>
        <w:rPr>
          <w:rFonts w:asciiTheme="minorEastAsia" w:hAnsiTheme="minorEastAsia" w:hint="eastAsia"/>
          <w:b/>
          <w:bCs/>
          <w:kern w:val="0"/>
          <w:sz w:val="28"/>
          <w:szCs w:val="28"/>
        </w:rPr>
        <w:t>1</w:t>
      </w:r>
      <w:r>
        <w:rPr>
          <w:rFonts w:asciiTheme="minorEastAsia" w:hAnsiTheme="minorEastAsia" w:hint="eastAsia"/>
          <w:b/>
          <w:bCs/>
          <w:kern w:val="0"/>
          <w:sz w:val="28"/>
          <w:szCs w:val="28"/>
        </w:rPr>
        <w:t>项</w:t>
      </w:r>
    </w:p>
    <w:tbl>
      <w:tblPr>
        <w:tblW w:w="9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609"/>
        <w:gridCol w:w="1656"/>
        <w:gridCol w:w="2205"/>
        <w:gridCol w:w="457"/>
        <w:gridCol w:w="1024"/>
        <w:gridCol w:w="1433"/>
      </w:tblGrid>
      <w:tr w:rsidR="00D61957" w:rsidRPr="00A11AF5" w:rsidTr="00A11AF5">
        <w:trPr>
          <w:jc w:val="center"/>
        </w:trPr>
        <w:tc>
          <w:tcPr>
            <w:tcW w:w="626" w:type="dxa"/>
            <w:shd w:val="clear" w:color="auto" w:fill="auto"/>
            <w:vAlign w:val="center"/>
          </w:tcPr>
          <w:p w:rsidR="00D61957" w:rsidRPr="00A11AF5" w:rsidRDefault="00A5432C" w:rsidP="00A11AF5">
            <w:pPr>
              <w:jc w:val="center"/>
              <w:rPr>
                <w:rFonts w:asciiTheme="minorEastAsia" w:hAnsiTheme="minorEastAsia"/>
                <w:b/>
                <w:sz w:val="24"/>
              </w:rPr>
            </w:pPr>
            <w:r w:rsidRPr="00A11AF5">
              <w:rPr>
                <w:rFonts w:asciiTheme="minorEastAsia" w:hAnsiTheme="minorEastAsia" w:hint="eastAsia"/>
                <w:b/>
                <w:sz w:val="24"/>
              </w:rPr>
              <w:t>序号</w:t>
            </w:r>
          </w:p>
        </w:tc>
        <w:tc>
          <w:tcPr>
            <w:tcW w:w="1609" w:type="dxa"/>
            <w:shd w:val="clear" w:color="auto" w:fill="auto"/>
            <w:vAlign w:val="center"/>
          </w:tcPr>
          <w:p w:rsidR="00304D0B" w:rsidRDefault="00A5432C" w:rsidP="00A11AF5">
            <w:pPr>
              <w:jc w:val="center"/>
              <w:rPr>
                <w:rFonts w:asciiTheme="minorEastAsia" w:hAnsiTheme="minorEastAsia" w:hint="eastAsia"/>
                <w:b/>
                <w:sz w:val="24"/>
              </w:rPr>
            </w:pPr>
            <w:r w:rsidRPr="00A11AF5">
              <w:rPr>
                <w:rFonts w:asciiTheme="minorEastAsia" w:hAnsiTheme="minorEastAsia" w:hint="eastAsia"/>
                <w:b/>
                <w:sz w:val="24"/>
              </w:rPr>
              <w:t>参赛项目</w:t>
            </w:r>
          </w:p>
          <w:p w:rsidR="00D61957" w:rsidRPr="00A11AF5" w:rsidRDefault="00A5432C" w:rsidP="00A11AF5">
            <w:pPr>
              <w:jc w:val="center"/>
              <w:rPr>
                <w:rFonts w:asciiTheme="minorEastAsia" w:hAnsiTheme="minorEastAsia"/>
                <w:b/>
                <w:sz w:val="24"/>
              </w:rPr>
            </w:pPr>
            <w:r w:rsidRPr="00A11AF5">
              <w:rPr>
                <w:rFonts w:asciiTheme="minorEastAsia" w:hAnsiTheme="minorEastAsia" w:hint="eastAsia"/>
                <w:b/>
                <w:sz w:val="24"/>
              </w:rPr>
              <w:t>名</w:t>
            </w:r>
            <w:r w:rsidRPr="00A11AF5">
              <w:rPr>
                <w:rFonts w:asciiTheme="minorEastAsia" w:hAnsiTheme="minorEastAsia" w:hint="eastAsia"/>
                <w:b/>
                <w:sz w:val="24"/>
              </w:rPr>
              <w:t xml:space="preserve">  </w:t>
            </w:r>
            <w:r w:rsidRPr="00A11AF5">
              <w:rPr>
                <w:rFonts w:asciiTheme="minorEastAsia" w:hAnsiTheme="minorEastAsia" w:hint="eastAsia"/>
                <w:b/>
                <w:sz w:val="24"/>
              </w:rPr>
              <w:t>称</w:t>
            </w:r>
          </w:p>
        </w:tc>
        <w:tc>
          <w:tcPr>
            <w:tcW w:w="1656" w:type="dxa"/>
            <w:shd w:val="clear" w:color="auto" w:fill="auto"/>
            <w:vAlign w:val="center"/>
          </w:tcPr>
          <w:p w:rsidR="00D61957" w:rsidRPr="00A11AF5" w:rsidRDefault="00A5432C" w:rsidP="00A11AF5">
            <w:pPr>
              <w:widowControl/>
              <w:snapToGrid w:val="0"/>
              <w:jc w:val="center"/>
              <w:rPr>
                <w:rFonts w:asciiTheme="minorEastAsia" w:hAnsiTheme="minorEastAsia"/>
                <w:b/>
                <w:sz w:val="24"/>
              </w:rPr>
            </w:pPr>
            <w:r w:rsidRPr="00A11AF5">
              <w:rPr>
                <w:rFonts w:asciiTheme="minorEastAsia" w:hAnsiTheme="minorEastAsia" w:cs="-apple-system-font" w:hint="eastAsia"/>
                <w:b/>
                <w:bCs/>
                <w:color w:val="3E3E3E"/>
                <w:kern w:val="0"/>
                <w:sz w:val="24"/>
                <w:shd w:val="clear" w:color="auto" w:fill="FFFFFF"/>
              </w:rPr>
              <w:t>组</w:t>
            </w:r>
            <w:r w:rsidRPr="00A11AF5">
              <w:rPr>
                <w:rFonts w:asciiTheme="minorEastAsia" w:hAnsiTheme="minorEastAsia" w:cs="-apple-system-font" w:hint="eastAsia"/>
                <w:b/>
                <w:bCs/>
                <w:color w:val="3E3E3E"/>
                <w:kern w:val="0"/>
                <w:sz w:val="24"/>
                <w:shd w:val="clear" w:color="auto" w:fill="FFFFFF"/>
              </w:rPr>
              <w:t xml:space="preserve"> </w:t>
            </w:r>
            <w:r w:rsidRPr="00A11AF5">
              <w:rPr>
                <w:rFonts w:asciiTheme="minorEastAsia" w:hAnsiTheme="minorEastAsia" w:cs="-apple-system-font"/>
                <w:b/>
                <w:bCs/>
                <w:color w:val="3E3E3E"/>
                <w:kern w:val="0"/>
                <w:sz w:val="24"/>
                <w:shd w:val="clear" w:color="auto" w:fill="FFFFFF"/>
              </w:rPr>
              <w:t xml:space="preserve"> </w:t>
            </w:r>
            <w:r w:rsidRPr="00A11AF5">
              <w:rPr>
                <w:rFonts w:asciiTheme="minorEastAsia" w:hAnsiTheme="minorEastAsia" w:cs="-apple-system-font" w:hint="eastAsia"/>
                <w:b/>
                <w:bCs/>
                <w:color w:val="3E3E3E"/>
                <w:kern w:val="0"/>
                <w:sz w:val="24"/>
                <w:shd w:val="clear" w:color="auto" w:fill="FFFFFF"/>
              </w:rPr>
              <w:t>长</w:t>
            </w:r>
          </w:p>
        </w:tc>
        <w:tc>
          <w:tcPr>
            <w:tcW w:w="2205" w:type="dxa"/>
            <w:shd w:val="clear" w:color="auto" w:fill="auto"/>
            <w:vAlign w:val="center"/>
          </w:tcPr>
          <w:p w:rsidR="00D61957" w:rsidRPr="00A11AF5" w:rsidRDefault="00A5432C" w:rsidP="00A11AF5">
            <w:pPr>
              <w:jc w:val="center"/>
              <w:rPr>
                <w:rFonts w:asciiTheme="minorEastAsia" w:hAnsiTheme="minorEastAsia"/>
                <w:b/>
                <w:sz w:val="24"/>
              </w:rPr>
            </w:pPr>
            <w:r w:rsidRPr="00A11AF5">
              <w:rPr>
                <w:rFonts w:asciiTheme="minorEastAsia" w:hAnsiTheme="minorEastAsia" w:hint="eastAsia"/>
                <w:b/>
                <w:sz w:val="24"/>
              </w:rPr>
              <w:t>组</w:t>
            </w:r>
            <w:r w:rsidRPr="00A11AF5">
              <w:rPr>
                <w:rFonts w:asciiTheme="minorEastAsia" w:hAnsiTheme="minorEastAsia" w:hint="eastAsia"/>
                <w:b/>
                <w:sz w:val="24"/>
              </w:rPr>
              <w:t xml:space="preserve"> </w:t>
            </w:r>
            <w:r w:rsidRPr="00A11AF5">
              <w:rPr>
                <w:rFonts w:asciiTheme="minorEastAsia" w:hAnsiTheme="minorEastAsia"/>
                <w:b/>
                <w:sz w:val="24"/>
              </w:rPr>
              <w:t xml:space="preserve"> </w:t>
            </w:r>
            <w:r w:rsidRPr="00A11AF5">
              <w:rPr>
                <w:rFonts w:asciiTheme="minorEastAsia" w:hAnsiTheme="minorEastAsia" w:hint="eastAsia"/>
                <w:b/>
                <w:sz w:val="24"/>
              </w:rPr>
              <w:t>员</w:t>
            </w:r>
          </w:p>
        </w:tc>
        <w:tc>
          <w:tcPr>
            <w:tcW w:w="457" w:type="dxa"/>
            <w:shd w:val="clear" w:color="auto" w:fill="auto"/>
            <w:vAlign w:val="center"/>
          </w:tcPr>
          <w:p w:rsidR="00D61957" w:rsidRPr="00A11AF5" w:rsidRDefault="00A5432C" w:rsidP="00A11AF5">
            <w:pPr>
              <w:jc w:val="center"/>
              <w:rPr>
                <w:rFonts w:asciiTheme="minorEastAsia" w:hAnsiTheme="minorEastAsia"/>
                <w:b/>
                <w:sz w:val="24"/>
              </w:rPr>
            </w:pPr>
            <w:r w:rsidRPr="00A11AF5">
              <w:rPr>
                <w:rFonts w:asciiTheme="minorEastAsia" w:hAnsiTheme="minorEastAsia" w:hint="eastAsia"/>
                <w:b/>
                <w:sz w:val="24"/>
              </w:rPr>
              <w:t>人数</w:t>
            </w:r>
          </w:p>
        </w:tc>
        <w:tc>
          <w:tcPr>
            <w:tcW w:w="1024" w:type="dxa"/>
            <w:shd w:val="clear" w:color="auto" w:fill="auto"/>
            <w:vAlign w:val="center"/>
          </w:tcPr>
          <w:p w:rsidR="00D61957" w:rsidRPr="00A11AF5" w:rsidRDefault="00A5432C" w:rsidP="00A11AF5">
            <w:pPr>
              <w:jc w:val="center"/>
              <w:rPr>
                <w:rFonts w:asciiTheme="minorEastAsia" w:hAnsiTheme="minorEastAsia"/>
                <w:b/>
                <w:sz w:val="24"/>
              </w:rPr>
            </w:pPr>
            <w:r w:rsidRPr="00A11AF5">
              <w:rPr>
                <w:rFonts w:asciiTheme="minorEastAsia" w:hAnsiTheme="minorEastAsia" w:hint="eastAsia"/>
                <w:b/>
                <w:sz w:val="24"/>
              </w:rPr>
              <w:t>指导</w:t>
            </w:r>
          </w:p>
          <w:p w:rsidR="00D61957" w:rsidRPr="00A11AF5" w:rsidRDefault="00A5432C" w:rsidP="00A11AF5">
            <w:pPr>
              <w:jc w:val="center"/>
              <w:rPr>
                <w:rFonts w:asciiTheme="minorEastAsia" w:hAnsiTheme="minorEastAsia"/>
                <w:b/>
                <w:sz w:val="24"/>
              </w:rPr>
            </w:pPr>
            <w:r w:rsidRPr="00A11AF5">
              <w:rPr>
                <w:rFonts w:asciiTheme="minorEastAsia" w:hAnsiTheme="minorEastAsia" w:hint="eastAsia"/>
                <w:b/>
                <w:sz w:val="24"/>
              </w:rPr>
              <w:t>教师</w:t>
            </w:r>
          </w:p>
        </w:tc>
        <w:tc>
          <w:tcPr>
            <w:tcW w:w="1433" w:type="dxa"/>
            <w:shd w:val="clear" w:color="auto" w:fill="auto"/>
            <w:vAlign w:val="center"/>
          </w:tcPr>
          <w:p w:rsidR="00D61957" w:rsidRPr="00A11AF5" w:rsidRDefault="00A5432C" w:rsidP="00304D0B">
            <w:pPr>
              <w:jc w:val="center"/>
              <w:rPr>
                <w:rFonts w:asciiTheme="minorEastAsia" w:hAnsiTheme="minorEastAsia"/>
                <w:b/>
                <w:sz w:val="24"/>
              </w:rPr>
            </w:pPr>
            <w:r w:rsidRPr="00A11AF5">
              <w:rPr>
                <w:rFonts w:asciiTheme="minorEastAsia" w:hAnsiTheme="minorEastAsia" w:hint="eastAsia"/>
                <w:b/>
                <w:sz w:val="24"/>
              </w:rPr>
              <w:t>获奖</w:t>
            </w:r>
            <w:r w:rsidRPr="00A11AF5">
              <w:rPr>
                <w:rFonts w:asciiTheme="minorEastAsia" w:hAnsiTheme="minorEastAsia" w:hint="eastAsia"/>
                <w:b/>
                <w:sz w:val="24"/>
              </w:rPr>
              <w:t>情况</w:t>
            </w:r>
          </w:p>
        </w:tc>
      </w:tr>
      <w:tr w:rsidR="00D61957" w:rsidRPr="00A11AF5" w:rsidTr="00A11AF5">
        <w:trPr>
          <w:trHeight w:val="1531"/>
          <w:jc w:val="center"/>
        </w:trPr>
        <w:tc>
          <w:tcPr>
            <w:tcW w:w="626" w:type="dxa"/>
            <w:shd w:val="clear" w:color="auto" w:fill="auto"/>
            <w:vAlign w:val="center"/>
          </w:tcPr>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sz w:val="24"/>
              </w:rPr>
              <w:t>1</w:t>
            </w:r>
          </w:p>
        </w:tc>
        <w:tc>
          <w:tcPr>
            <w:tcW w:w="1609" w:type="dxa"/>
            <w:shd w:val="clear" w:color="auto" w:fill="auto"/>
            <w:vAlign w:val="center"/>
          </w:tcPr>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sz w:val="24"/>
              </w:rPr>
              <w:t>古色茶韵—家用泡茶装置</w:t>
            </w:r>
          </w:p>
        </w:tc>
        <w:tc>
          <w:tcPr>
            <w:tcW w:w="1656" w:type="dxa"/>
            <w:shd w:val="clear" w:color="auto" w:fill="auto"/>
            <w:vAlign w:val="center"/>
          </w:tcPr>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sz w:val="24"/>
              </w:rPr>
              <w:t>刘悦勋</w:t>
            </w:r>
          </w:p>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sz w:val="24"/>
              </w:rPr>
              <w:t>（</w:t>
            </w:r>
            <w:r w:rsidRPr="00B20515">
              <w:rPr>
                <w:rFonts w:asciiTheme="minorEastAsia" w:hAnsiTheme="minorEastAsia"/>
                <w:sz w:val="24"/>
              </w:rPr>
              <w:t>17221135</w:t>
            </w:r>
            <w:r w:rsidRPr="00B20515">
              <w:rPr>
                <w:rFonts w:asciiTheme="minorEastAsia" w:hAnsiTheme="minorEastAsia" w:hint="eastAsia"/>
                <w:sz w:val="24"/>
              </w:rPr>
              <w:t>）</w:t>
            </w:r>
          </w:p>
        </w:tc>
        <w:tc>
          <w:tcPr>
            <w:tcW w:w="2205" w:type="dxa"/>
            <w:shd w:val="clear" w:color="auto" w:fill="auto"/>
            <w:vAlign w:val="center"/>
          </w:tcPr>
          <w:p w:rsidR="00D61957" w:rsidRPr="00B20515" w:rsidRDefault="00A5432C">
            <w:pPr>
              <w:rPr>
                <w:rFonts w:asciiTheme="minorEastAsia" w:hAnsiTheme="minorEastAsia"/>
                <w:sz w:val="24"/>
              </w:rPr>
            </w:pPr>
            <w:proofErr w:type="gramStart"/>
            <w:r w:rsidRPr="00B20515">
              <w:rPr>
                <w:rFonts w:asciiTheme="minorEastAsia" w:hAnsiTheme="minorEastAsia" w:hint="eastAsia"/>
                <w:sz w:val="24"/>
              </w:rPr>
              <w:t>徐馨琪</w:t>
            </w:r>
            <w:proofErr w:type="gramEnd"/>
            <w:r w:rsidRPr="00B20515">
              <w:rPr>
                <w:rFonts w:asciiTheme="minorEastAsia" w:hAnsiTheme="minorEastAsia" w:hint="eastAsia"/>
                <w:sz w:val="24"/>
              </w:rPr>
              <w:t>（</w:t>
            </w:r>
            <w:r w:rsidRPr="00B20515">
              <w:rPr>
                <w:rFonts w:asciiTheme="minorEastAsia" w:hAnsiTheme="minorEastAsia"/>
                <w:sz w:val="24"/>
              </w:rPr>
              <w:t>17221115</w:t>
            </w:r>
            <w:r w:rsidRPr="00B20515">
              <w:rPr>
                <w:rFonts w:asciiTheme="minorEastAsia" w:hAnsiTheme="minorEastAsia" w:hint="eastAsia"/>
                <w:sz w:val="24"/>
              </w:rPr>
              <w:t>）</w:t>
            </w:r>
          </w:p>
          <w:p w:rsidR="00D61957" w:rsidRPr="00B20515" w:rsidRDefault="00A5432C">
            <w:pPr>
              <w:rPr>
                <w:rFonts w:asciiTheme="minorEastAsia" w:hAnsiTheme="minorEastAsia"/>
                <w:sz w:val="24"/>
              </w:rPr>
            </w:pPr>
            <w:r w:rsidRPr="00B20515">
              <w:rPr>
                <w:rFonts w:asciiTheme="minorEastAsia" w:hAnsiTheme="minorEastAsia" w:hint="eastAsia"/>
                <w:sz w:val="24"/>
              </w:rPr>
              <w:t>李经纬（</w:t>
            </w:r>
            <w:r w:rsidRPr="00B20515">
              <w:rPr>
                <w:rFonts w:asciiTheme="minorEastAsia" w:hAnsiTheme="minorEastAsia"/>
                <w:sz w:val="24"/>
              </w:rPr>
              <w:t>17221072</w:t>
            </w:r>
            <w:r w:rsidRPr="00B20515">
              <w:rPr>
                <w:rFonts w:asciiTheme="minorEastAsia" w:hAnsiTheme="minorEastAsia" w:hint="eastAsia"/>
                <w:sz w:val="24"/>
              </w:rPr>
              <w:t>）</w:t>
            </w:r>
          </w:p>
          <w:p w:rsidR="00D61957" w:rsidRPr="00B20515" w:rsidRDefault="00A5432C">
            <w:pPr>
              <w:rPr>
                <w:rFonts w:asciiTheme="minorEastAsia" w:hAnsiTheme="minorEastAsia"/>
                <w:sz w:val="24"/>
              </w:rPr>
            </w:pPr>
            <w:r w:rsidRPr="00B20515">
              <w:rPr>
                <w:rFonts w:asciiTheme="minorEastAsia" w:hAnsiTheme="minorEastAsia" w:hint="eastAsia"/>
                <w:sz w:val="24"/>
              </w:rPr>
              <w:t>彭琳宇（</w:t>
            </w:r>
            <w:r w:rsidRPr="00B20515">
              <w:rPr>
                <w:rFonts w:asciiTheme="minorEastAsia" w:hAnsiTheme="minorEastAsia"/>
                <w:sz w:val="24"/>
              </w:rPr>
              <w:t>17221077</w:t>
            </w:r>
            <w:r w:rsidRPr="00B20515">
              <w:rPr>
                <w:rFonts w:asciiTheme="minorEastAsia" w:hAnsiTheme="minorEastAsia" w:hint="eastAsia"/>
                <w:sz w:val="24"/>
              </w:rPr>
              <w:t>）</w:t>
            </w:r>
          </w:p>
          <w:p w:rsidR="00D61957" w:rsidRPr="00B20515" w:rsidRDefault="00A5432C" w:rsidP="00A11AF5">
            <w:pPr>
              <w:rPr>
                <w:rFonts w:asciiTheme="minorEastAsia" w:hAnsiTheme="minorEastAsia"/>
                <w:sz w:val="24"/>
              </w:rPr>
            </w:pPr>
            <w:r w:rsidRPr="00B20515">
              <w:rPr>
                <w:rFonts w:asciiTheme="minorEastAsia" w:hAnsiTheme="minorEastAsia" w:hint="eastAsia"/>
                <w:sz w:val="24"/>
              </w:rPr>
              <w:t>罗</w:t>
            </w:r>
            <w:r w:rsidRPr="00B20515">
              <w:rPr>
                <w:rFonts w:asciiTheme="minorEastAsia" w:hAnsiTheme="minorEastAsia" w:hint="eastAsia"/>
                <w:sz w:val="24"/>
              </w:rPr>
              <w:t xml:space="preserve">  </w:t>
            </w:r>
            <w:r w:rsidRPr="00B20515">
              <w:rPr>
                <w:rFonts w:asciiTheme="minorEastAsia" w:hAnsiTheme="minorEastAsia" w:hint="eastAsia"/>
                <w:sz w:val="24"/>
              </w:rPr>
              <w:t>杰（</w:t>
            </w:r>
            <w:r w:rsidRPr="00B20515">
              <w:rPr>
                <w:rFonts w:asciiTheme="minorEastAsia" w:hAnsiTheme="minorEastAsia"/>
                <w:sz w:val="24"/>
              </w:rPr>
              <w:t>17221075</w:t>
            </w:r>
            <w:r w:rsidRPr="00B20515">
              <w:rPr>
                <w:rFonts w:asciiTheme="minorEastAsia" w:hAnsiTheme="minorEastAsia" w:hint="eastAsia"/>
                <w:sz w:val="24"/>
              </w:rPr>
              <w:t>）</w:t>
            </w:r>
          </w:p>
        </w:tc>
        <w:tc>
          <w:tcPr>
            <w:tcW w:w="457"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5</w:t>
            </w:r>
          </w:p>
        </w:tc>
        <w:tc>
          <w:tcPr>
            <w:tcW w:w="1024"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杜秀霞</w:t>
            </w:r>
          </w:p>
        </w:tc>
        <w:tc>
          <w:tcPr>
            <w:tcW w:w="1433"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一等奖</w:t>
            </w:r>
          </w:p>
        </w:tc>
      </w:tr>
    </w:tbl>
    <w:p w:rsidR="00D61957" w:rsidRDefault="00D61957">
      <w:pPr>
        <w:widowControl/>
        <w:jc w:val="center"/>
        <w:rPr>
          <w:rFonts w:asciiTheme="minorEastAsia" w:hAnsiTheme="minorEastAsia" w:cs="宋体"/>
          <w:b/>
          <w:kern w:val="0"/>
          <w:sz w:val="24"/>
        </w:rPr>
      </w:pPr>
    </w:p>
    <w:p w:rsidR="00D61957" w:rsidRDefault="00A5432C">
      <w:pPr>
        <w:widowControl/>
        <w:spacing w:line="360" w:lineRule="auto"/>
        <w:jc w:val="center"/>
        <w:rPr>
          <w:rFonts w:asciiTheme="minorEastAsia" w:hAnsiTheme="minorEastAsia"/>
          <w:b/>
          <w:bCs/>
          <w:kern w:val="0"/>
          <w:sz w:val="28"/>
          <w:szCs w:val="28"/>
        </w:rPr>
      </w:pPr>
      <w:r>
        <w:rPr>
          <w:rFonts w:asciiTheme="minorEastAsia" w:hAnsiTheme="minorEastAsia" w:hint="eastAsia"/>
          <w:b/>
          <w:bCs/>
          <w:kern w:val="0"/>
          <w:sz w:val="28"/>
          <w:szCs w:val="28"/>
        </w:rPr>
        <w:t>三等奖</w:t>
      </w:r>
      <w:r>
        <w:rPr>
          <w:rFonts w:asciiTheme="minorEastAsia" w:hAnsiTheme="minorEastAsia" w:hint="eastAsia"/>
          <w:b/>
          <w:bCs/>
          <w:kern w:val="0"/>
          <w:sz w:val="28"/>
          <w:szCs w:val="28"/>
        </w:rPr>
        <w:t>4</w:t>
      </w:r>
      <w:r>
        <w:rPr>
          <w:rFonts w:asciiTheme="minorEastAsia" w:hAnsiTheme="minorEastAsia" w:hint="eastAsia"/>
          <w:b/>
          <w:bCs/>
          <w:kern w:val="0"/>
          <w:sz w:val="28"/>
          <w:szCs w:val="28"/>
        </w:rPr>
        <w:t>项</w:t>
      </w:r>
    </w:p>
    <w:tbl>
      <w:tblPr>
        <w:tblW w:w="8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540"/>
        <w:gridCol w:w="1656"/>
        <w:gridCol w:w="2164"/>
        <w:gridCol w:w="457"/>
        <w:gridCol w:w="981"/>
        <w:gridCol w:w="1360"/>
      </w:tblGrid>
      <w:tr w:rsidR="00D61957" w:rsidTr="00A11AF5">
        <w:trPr>
          <w:jc w:val="center"/>
        </w:trPr>
        <w:tc>
          <w:tcPr>
            <w:tcW w:w="613" w:type="dxa"/>
            <w:shd w:val="clear" w:color="auto" w:fill="auto"/>
            <w:vAlign w:val="center"/>
          </w:tcPr>
          <w:p w:rsidR="00D61957" w:rsidRDefault="00A5432C" w:rsidP="00304D0B">
            <w:pPr>
              <w:jc w:val="center"/>
              <w:rPr>
                <w:rFonts w:asciiTheme="minorEastAsia" w:hAnsiTheme="minorEastAsia"/>
                <w:b/>
                <w:sz w:val="24"/>
              </w:rPr>
            </w:pPr>
            <w:r>
              <w:rPr>
                <w:rFonts w:asciiTheme="minorEastAsia" w:hAnsiTheme="minorEastAsia" w:hint="eastAsia"/>
                <w:b/>
                <w:sz w:val="24"/>
              </w:rPr>
              <w:t>序</w:t>
            </w:r>
            <w:r>
              <w:rPr>
                <w:rFonts w:asciiTheme="minorEastAsia" w:hAnsiTheme="minorEastAsia" w:hint="eastAsia"/>
                <w:b/>
                <w:sz w:val="24"/>
              </w:rPr>
              <w:t>号</w:t>
            </w:r>
          </w:p>
        </w:tc>
        <w:tc>
          <w:tcPr>
            <w:tcW w:w="1540" w:type="dxa"/>
            <w:shd w:val="clear" w:color="auto" w:fill="auto"/>
            <w:vAlign w:val="center"/>
          </w:tcPr>
          <w:p w:rsidR="00D61957" w:rsidRDefault="00A5432C" w:rsidP="00304D0B">
            <w:pPr>
              <w:jc w:val="center"/>
              <w:rPr>
                <w:rFonts w:asciiTheme="minorEastAsia" w:hAnsiTheme="minorEastAsia"/>
                <w:b/>
                <w:sz w:val="24"/>
              </w:rPr>
            </w:pPr>
            <w:r>
              <w:rPr>
                <w:rFonts w:asciiTheme="minorEastAsia" w:hAnsiTheme="minorEastAsia" w:hint="eastAsia"/>
                <w:b/>
                <w:sz w:val="24"/>
              </w:rPr>
              <w:t>参赛项目</w:t>
            </w:r>
          </w:p>
          <w:p w:rsidR="00D61957" w:rsidRDefault="00A5432C" w:rsidP="00304D0B">
            <w:pPr>
              <w:jc w:val="center"/>
              <w:rPr>
                <w:rFonts w:asciiTheme="minorEastAsia" w:hAnsiTheme="minorEastAsia"/>
                <w:b/>
                <w:sz w:val="24"/>
              </w:rPr>
            </w:pPr>
            <w:r>
              <w:rPr>
                <w:rFonts w:asciiTheme="minorEastAsia" w:hAnsiTheme="minorEastAsia" w:hint="eastAsia"/>
                <w:b/>
                <w:sz w:val="24"/>
              </w:rPr>
              <w:t>名</w:t>
            </w:r>
            <w:r>
              <w:rPr>
                <w:rFonts w:asciiTheme="minorEastAsia" w:hAnsiTheme="minorEastAsia" w:hint="eastAsia"/>
                <w:b/>
                <w:sz w:val="24"/>
              </w:rPr>
              <w:t xml:space="preserve">  </w:t>
            </w:r>
            <w:r>
              <w:rPr>
                <w:rFonts w:asciiTheme="minorEastAsia" w:hAnsiTheme="minorEastAsia" w:hint="eastAsia"/>
                <w:b/>
                <w:sz w:val="24"/>
              </w:rPr>
              <w:t>称</w:t>
            </w:r>
          </w:p>
        </w:tc>
        <w:tc>
          <w:tcPr>
            <w:tcW w:w="1656" w:type="dxa"/>
            <w:shd w:val="clear" w:color="auto" w:fill="auto"/>
            <w:vAlign w:val="center"/>
          </w:tcPr>
          <w:p w:rsidR="00D61957" w:rsidRDefault="00A5432C" w:rsidP="00304D0B">
            <w:pPr>
              <w:jc w:val="center"/>
              <w:rPr>
                <w:rFonts w:asciiTheme="minorEastAsia" w:hAnsiTheme="minorEastAsia"/>
                <w:b/>
                <w:sz w:val="24"/>
              </w:rPr>
            </w:pPr>
            <w:r>
              <w:rPr>
                <w:rFonts w:asciiTheme="minorEastAsia" w:hAnsiTheme="minorEastAsia" w:hint="eastAsia"/>
                <w:b/>
                <w:sz w:val="24"/>
              </w:rPr>
              <w:t>组</w:t>
            </w:r>
            <w:r>
              <w:rPr>
                <w:rFonts w:asciiTheme="minorEastAsia" w:hAnsiTheme="minorEastAsia" w:hint="eastAsia"/>
                <w:b/>
                <w:sz w:val="24"/>
              </w:rPr>
              <w:t xml:space="preserve"> </w:t>
            </w:r>
            <w:r>
              <w:rPr>
                <w:rFonts w:asciiTheme="minorEastAsia" w:hAnsiTheme="minorEastAsia"/>
                <w:b/>
                <w:sz w:val="24"/>
              </w:rPr>
              <w:t xml:space="preserve"> </w:t>
            </w:r>
            <w:r>
              <w:rPr>
                <w:rFonts w:asciiTheme="minorEastAsia" w:hAnsiTheme="minorEastAsia" w:hint="eastAsia"/>
                <w:b/>
                <w:sz w:val="24"/>
              </w:rPr>
              <w:t>长</w:t>
            </w:r>
          </w:p>
        </w:tc>
        <w:tc>
          <w:tcPr>
            <w:tcW w:w="2164" w:type="dxa"/>
            <w:shd w:val="clear" w:color="auto" w:fill="auto"/>
            <w:vAlign w:val="center"/>
          </w:tcPr>
          <w:p w:rsidR="00D61957" w:rsidRDefault="00A5432C" w:rsidP="00304D0B">
            <w:pPr>
              <w:jc w:val="center"/>
              <w:rPr>
                <w:rFonts w:asciiTheme="minorEastAsia" w:hAnsiTheme="minorEastAsia"/>
                <w:b/>
                <w:sz w:val="24"/>
              </w:rPr>
            </w:pPr>
            <w:r>
              <w:rPr>
                <w:rFonts w:asciiTheme="minorEastAsia" w:hAnsiTheme="minorEastAsia" w:hint="eastAsia"/>
                <w:b/>
                <w:sz w:val="24"/>
              </w:rPr>
              <w:t>组</w:t>
            </w:r>
            <w:r>
              <w:rPr>
                <w:rFonts w:asciiTheme="minorEastAsia" w:hAnsiTheme="minorEastAsia" w:hint="eastAsia"/>
                <w:b/>
                <w:sz w:val="24"/>
              </w:rPr>
              <w:t xml:space="preserve"> </w:t>
            </w:r>
            <w:r>
              <w:rPr>
                <w:rFonts w:asciiTheme="minorEastAsia" w:hAnsiTheme="minorEastAsia"/>
                <w:b/>
                <w:sz w:val="24"/>
              </w:rPr>
              <w:t xml:space="preserve"> </w:t>
            </w:r>
            <w:r>
              <w:rPr>
                <w:rFonts w:asciiTheme="minorEastAsia" w:hAnsiTheme="minorEastAsia" w:hint="eastAsia"/>
                <w:b/>
                <w:sz w:val="24"/>
              </w:rPr>
              <w:t>员</w:t>
            </w:r>
          </w:p>
        </w:tc>
        <w:tc>
          <w:tcPr>
            <w:tcW w:w="457" w:type="dxa"/>
            <w:shd w:val="clear" w:color="auto" w:fill="auto"/>
            <w:vAlign w:val="center"/>
          </w:tcPr>
          <w:p w:rsidR="00D61957" w:rsidRDefault="00A5432C" w:rsidP="00304D0B">
            <w:pPr>
              <w:jc w:val="center"/>
              <w:rPr>
                <w:rFonts w:asciiTheme="minorEastAsia" w:hAnsiTheme="minorEastAsia"/>
                <w:b/>
                <w:sz w:val="24"/>
              </w:rPr>
            </w:pPr>
            <w:r>
              <w:rPr>
                <w:rFonts w:asciiTheme="minorEastAsia" w:hAnsiTheme="minorEastAsia" w:hint="eastAsia"/>
                <w:b/>
                <w:sz w:val="24"/>
              </w:rPr>
              <w:t>人数</w:t>
            </w:r>
          </w:p>
        </w:tc>
        <w:tc>
          <w:tcPr>
            <w:tcW w:w="981" w:type="dxa"/>
            <w:shd w:val="clear" w:color="auto" w:fill="auto"/>
            <w:vAlign w:val="center"/>
          </w:tcPr>
          <w:p w:rsidR="00D61957" w:rsidRDefault="00A5432C" w:rsidP="00304D0B">
            <w:pPr>
              <w:jc w:val="center"/>
              <w:rPr>
                <w:rFonts w:asciiTheme="minorEastAsia" w:hAnsiTheme="minorEastAsia"/>
                <w:b/>
                <w:sz w:val="24"/>
              </w:rPr>
            </w:pPr>
            <w:r>
              <w:rPr>
                <w:rFonts w:asciiTheme="minorEastAsia" w:hAnsiTheme="minorEastAsia" w:hint="eastAsia"/>
                <w:b/>
                <w:sz w:val="24"/>
              </w:rPr>
              <w:t>指导</w:t>
            </w:r>
          </w:p>
          <w:p w:rsidR="00D61957" w:rsidRDefault="00A5432C" w:rsidP="00304D0B">
            <w:pPr>
              <w:jc w:val="center"/>
              <w:rPr>
                <w:rFonts w:asciiTheme="minorEastAsia" w:hAnsiTheme="minorEastAsia"/>
                <w:b/>
                <w:sz w:val="24"/>
              </w:rPr>
            </w:pPr>
            <w:r>
              <w:rPr>
                <w:rFonts w:asciiTheme="minorEastAsia" w:hAnsiTheme="minorEastAsia" w:hint="eastAsia"/>
                <w:b/>
                <w:sz w:val="24"/>
              </w:rPr>
              <w:t>教师</w:t>
            </w:r>
          </w:p>
        </w:tc>
        <w:tc>
          <w:tcPr>
            <w:tcW w:w="1360" w:type="dxa"/>
            <w:shd w:val="clear" w:color="auto" w:fill="auto"/>
            <w:vAlign w:val="center"/>
          </w:tcPr>
          <w:p w:rsidR="00D61957" w:rsidRDefault="00A5432C" w:rsidP="00304D0B">
            <w:pPr>
              <w:jc w:val="center"/>
              <w:rPr>
                <w:rFonts w:asciiTheme="minorEastAsia" w:hAnsiTheme="minorEastAsia"/>
                <w:b/>
                <w:sz w:val="24"/>
              </w:rPr>
            </w:pPr>
            <w:r>
              <w:rPr>
                <w:rFonts w:asciiTheme="minorEastAsia" w:hAnsiTheme="minorEastAsia" w:hint="eastAsia"/>
                <w:b/>
                <w:sz w:val="24"/>
              </w:rPr>
              <w:t>获奖</w:t>
            </w:r>
            <w:r>
              <w:rPr>
                <w:rFonts w:asciiTheme="minorEastAsia" w:hAnsiTheme="minorEastAsia" w:hint="eastAsia"/>
                <w:b/>
                <w:sz w:val="24"/>
              </w:rPr>
              <w:t>情况</w:t>
            </w:r>
          </w:p>
        </w:tc>
      </w:tr>
      <w:tr w:rsidR="00D61957" w:rsidTr="00A11AF5">
        <w:trPr>
          <w:trHeight w:val="1072"/>
          <w:jc w:val="center"/>
        </w:trPr>
        <w:tc>
          <w:tcPr>
            <w:tcW w:w="613" w:type="dxa"/>
            <w:shd w:val="clear" w:color="auto" w:fill="auto"/>
            <w:vAlign w:val="center"/>
          </w:tcPr>
          <w:p w:rsidR="00D61957" w:rsidRPr="00B20515" w:rsidRDefault="00A5432C" w:rsidP="000C0DA8">
            <w:pPr>
              <w:spacing w:line="400" w:lineRule="atLeast"/>
              <w:jc w:val="center"/>
              <w:rPr>
                <w:rFonts w:asciiTheme="minorEastAsia" w:hAnsiTheme="minorEastAsia"/>
                <w:sz w:val="24"/>
              </w:rPr>
            </w:pPr>
            <w:bookmarkStart w:id="1" w:name="_Hlk54700617"/>
            <w:r w:rsidRPr="00B20515">
              <w:rPr>
                <w:rFonts w:asciiTheme="minorEastAsia" w:hAnsiTheme="minorEastAsia" w:hint="eastAsia"/>
                <w:sz w:val="24"/>
              </w:rPr>
              <w:t>1</w:t>
            </w:r>
          </w:p>
        </w:tc>
        <w:tc>
          <w:tcPr>
            <w:tcW w:w="1540" w:type="dxa"/>
            <w:shd w:val="clear" w:color="auto" w:fill="auto"/>
            <w:vAlign w:val="center"/>
          </w:tcPr>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color w:val="000000"/>
                <w:sz w:val="24"/>
              </w:rPr>
              <w:t>“风雨无阻”智能窗户调控系统</w:t>
            </w:r>
          </w:p>
        </w:tc>
        <w:tc>
          <w:tcPr>
            <w:tcW w:w="1656" w:type="dxa"/>
            <w:shd w:val="clear" w:color="auto" w:fill="auto"/>
            <w:vAlign w:val="center"/>
          </w:tcPr>
          <w:p w:rsidR="00D61957" w:rsidRPr="00B20515" w:rsidRDefault="00A5432C">
            <w:pPr>
              <w:widowControl/>
              <w:jc w:val="center"/>
              <w:rPr>
                <w:rFonts w:asciiTheme="minorEastAsia" w:hAnsiTheme="minorEastAsia" w:cs="宋体"/>
                <w:color w:val="000000"/>
                <w:kern w:val="0"/>
                <w:sz w:val="24"/>
              </w:rPr>
            </w:pPr>
            <w:r w:rsidRPr="00B20515">
              <w:rPr>
                <w:rFonts w:asciiTheme="minorEastAsia" w:hAnsiTheme="minorEastAsia" w:hint="eastAsia"/>
                <w:color w:val="000000"/>
                <w:sz w:val="24"/>
              </w:rPr>
              <w:t>陈</w:t>
            </w:r>
            <w:r w:rsidRPr="00B20515">
              <w:rPr>
                <w:rFonts w:asciiTheme="minorEastAsia" w:hAnsiTheme="minorEastAsia" w:hint="eastAsia"/>
                <w:color w:val="000000"/>
                <w:sz w:val="24"/>
              </w:rPr>
              <w:t xml:space="preserve">  </w:t>
            </w:r>
            <w:proofErr w:type="gramStart"/>
            <w:r w:rsidRPr="00B20515">
              <w:rPr>
                <w:rFonts w:asciiTheme="minorEastAsia" w:hAnsiTheme="minorEastAsia" w:hint="eastAsia"/>
                <w:color w:val="000000"/>
                <w:sz w:val="24"/>
              </w:rPr>
              <w:t>骁</w:t>
            </w:r>
            <w:proofErr w:type="gramEnd"/>
          </w:p>
          <w:p w:rsidR="00D61957" w:rsidRPr="00B20515" w:rsidRDefault="00A5432C">
            <w:pPr>
              <w:widowControl/>
              <w:jc w:val="center"/>
              <w:rPr>
                <w:rFonts w:asciiTheme="minorEastAsia" w:hAnsiTheme="minorEastAsia"/>
                <w:sz w:val="24"/>
              </w:rPr>
            </w:pPr>
            <w:r w:rsidRPr="00B20515">
              <w:rPr>
                <w:rFonts w:asciiTheme="minorEastAsia" w:hAnsiTheme="minorEastAsia" w:hint="eastAsia"/>
                <w:color w:val="000000"/>
                <w:sz w:val="24"/>
              </w:rPr>
              <w:t>（</w:t>
            </w:r>
            <w:r w:rsidRPr="00B20515">
              <w:rPr>
                <w:rFonts w:asciiTheme="minorEastAsia" w:hAnsiTheme="minorEastAsia" w:hint="eastAsia"/>
                <w:color w:val="000000"/>
                <w:sz w:val="24"/>
              </w:rPr>
              <w:t>18221188</w:t>
            </w:r>
            <w:r w:rsidRPr="00B20515">
              <w:rPr>
                <w:rFonts w:asciiTheme="minorEastAsia" w:hAnsiTheme="minorEastAsia" w:hint="eastAsia"/>
                <w:color w:val="000000"/>
                <w:sz w:val="24"/>
              </w:rPr>
              <w:t>）</w:t>
            </w:r>
          </w:p>
        </w:tc>
        <w:tc>
          <w:tcPr>
            <w:tcW w:w="2164" w:type="dxa"/>
            <w:shd w:val="clear" w:color="auto" w:fill="auto"/>
            <w:vAlign w:val="center"/>
          </w:tcPr>
          <w:p w:rsidR="00D61957" w:rsidRPr="00B20515" w:rsidRDefault="00A5432C">
            <w:pPr>
              <w:rPr>
                <w:rFonts w:asciiTheme="minorEastAsia" w:hAnsiTheme="minorEastAsia"/>
                <w:sz w:val="24"/>
              </w:rPr>
            </w:pPr>
            <w:r w:rsidRPr="00B20515">
              <w:rPr>
                <w:rFonts w:asciiTheme="minorEastAsia" w:hAnsiTheme="minorEastAsia" w:hint="eastAsia"/>
                <w:sz w:val="24"/>
              </w:rPr>
              <w:t>郭建栋（</w:t>
            </w:r>
            <w:r w:rsidRPr="00B20515">
              <w:rPr>
                <w:rFonts w:asciiTheme="minorEastAsia" w:hAnsiTheme="minorEastAsia" w:hint="eastAsia"/>
                <w:sz w:val="24"/>
              </w:rPr>
              <w:t>18221192</w:t>
            </w:r>
            <w:r w:rsidRPr="00B20515">
              <w:rPr>
                <w:rFonts w:asciiTheme="minorEastAsia" w:hAnsiTheme="minorEastAsia" w:hint="eastAsia"/>
                <w:sz w:val="24"/>
              </w:rPr>
              <w:t>）</w:t>
            </w:r>
          </w:p>
          <w:p w:rsidR="00D61957" w:rsidRPr="00B20515" w:rsidRDefault="00A5432C">
            <w:pPr>
              <w:rPr>
                <w:rFonts w:asciiTheme="minorEastAsia" w:hAnsiTheme="minorEastAsia"/>
                <w:sz w:val="24"/>
              </w:rPr>
            </w:pPr>
            <w:r w:rsidRPr="00B20515">
              <w:rPr>
                <w:rFonts w:asciiTheme="minorEastAsia" w:hAnsiTheme="minorEastAsia" w:hint="eastAsia"/>
                <w:sz w:val="24"/>
              </w:rPr>
              <w:t>苟顺波（</w:t>
            </w:r>
            <w:r w:rsidRPr="00B20515">
              <w:rPr>
                <w:rFonts w:asciiTheme="minorEastAsia" w:hAnsiTheme="minorEastAsia" w:hint="eastAsia"/>
                <w:sz w:val="24"/>
              </w:rPr>
              <w:t>18221191</w:t>
            </w:r>
            <w:r w:rsidRPr="00B20515">
              <w:rPr>
                <w:rFonts w:asciiTheme="minorEastAsia" w:hAnsiTheme="minorEastAsia" w:hint="eastAsia"/>
                <w:sz w:val="24"/>
              </w:rPr>
              <w:t>）</w:t>
            </w:r>
          </w:p>
          <w:p w:rsidR="00D61957" w:rsidRPr="00B20515" w:rsidRDefault="00A5432C">
            <w:pPr>
              <w:rPr>
                <w:rFonts w:asciiTheme="minorEastAsia" w:hAnsiTheme="minorEastAsia"/>
                <w:sz w:val="24"/>
              </w:rPr>
            </w:pPr>
            <w:r w:rsidRPr="00B20515">
              <w:rPr>
                <w:rFonts w:asciiTheme="minorEastAsia" w:hAnsiTheme="minorEastAsia" w:hint="eastAsia"/>
                <w:sz w:val="24"/>
              </w:rPr>
              <w:t>邓昊林（</w:t>
            </w:r>
            <w:r w:rsidRPr="00B20515">
              <w:rPr>
                <w:rFonts w:asciiTheme="minorEastAsia" w:hAnsiTheme="minorEastAsia" w:hint="eastAsia"/>
                <w:sz w:val="24"/>
              </w:rPr>
              <w:t>18221334</w:t>
            </w:r>
            <w:r w:rsidRPr="00B20515">
              <w:rPr>
                <w:rFonts w:asciiTheme="minorEastAsia" w:hAnsiTheme="minorEastAsia" w:hint="eastAsia"/>
                <w:sz w:val="24"/>
              </w:rPr>
              <w:t>）</w:t>
            </w:r>
          </w:p>
          <w:p w:rsidR="00D61957" w:rsidRPr="00B20515" w:rsidRDefault="00A5432C" w:rsidP="00304D0B">
            <w:pPr>
              <w:rPr>
                <w:rFonts w:asciiTheme="minorEastAsia" w:hAnsiTheme="minorEastAsia"/>
                <w:sz w:val="24"/>
              </w:rPr>
            </w:pPr>
            <w:r w:rsidRPr="00B20515">
              <w:rPr>
                <w:rFonts w:asciiTheme="minorEastAsia" w:hAnsiTheme="minorEastAsia" w:hint="eastAsia"/>
                <w:sz w:val="24"/>
              </w:rPr>
              <w:t>张思源（</w:t>
            </w:r>
            <w:r w:rsidRPr="00B20515">
              <w:rPr>
                <w:rFonts w:asciiTheme="minorEastAsia" w:hAnsiTheme="minorEastAsia" w:hint="eastAsia"/>
                <w:sz w:val="24"/>
              </w:rPr>
              <w:t>18221251</w:t>
            </w:r>
            <w:r w:rsidRPr="00B20515">
              <w:rPr>
                <w:rFonts w:asciiTheme="minorEastAsia" w:hAnsiTheme="minorEastAsia" w:hint="eastAsia"/>
                <w:sz w:val="24"/>
              </w:rPr>
              <w:t>）</w:t>
            </w:r>
          </w:p>
        </w:tc>
        <w:tc>
          <w:tcPr>
            <w:tcW w:w="457"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5</w:t>
            </w:r>
          </w:p>
        </w:tc>
        <w:tc>
          <w:tcPr>
            <w:tcW w:w="981"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杜秀霞</w:t>
            </w:r>
          </w:p>
        </w:tc>
        <w:tc>
          <w:tcPr>
            <w:tcW w:w="1360"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三等奖</w:t>
            </w:r>
          </w:p>
        </w:tc>
      </w:tr>
      <w:tr w:rsidR="00D61957" w:rsidTr="00A11AF5">
        <w:trPr>
          <w:trHeight w:val="1072"/>
          <w:jc w:val="center"/>
        </w:trPr>
        <w:tc>
          <w:tcPr>
            <w:tcW w:w="613" w:type="dxa"/>
            <w:shd w:val="clear" w:color="auto" w:fill="auto"/>
            <w:vAlign w:val="center"/>
          </w:tcPr>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sz w:val="24"/>
              </w:rPr>
              <w:t>2</w:t>
            </w:r>
          </w:p>
        </w:tc>
        <w:tc>
          <w:tcPr>
            <w:tcW w:w="1540" w:type="dxa"/>
            <w:shd w:val="clear" w:color="auto" w:fill="auto"/>
            <w:vAlign w:val="center"/>
          </w:tcPr>
          <w:p w:rsidR="00D61957" w:rsidRPr="00B20515" w:rsidRDefault="00A5432C">
            <w:pPr>
              <w:spacing w:line="400" w:lineRule="atLeast"/>
              <w:jc w:val="center"/>
              <w:rPr>
                <w:rFonts w:asciiTheme="minorEastAsia" w:hAnsiTheme="minorEastAsia" w:cs="宋体"/>
                <w:sz w:val="24"/>
              </w:rPr>
            </w:pPr>
            <w:r w:rsidRPr="00B20515">
              <w:rPr>
                <w:rFonts w:asciiTheme="minorEastAsia" w:hAnsiTheme="minorEastAsia" w:hint="eastAsia"/>
                <w:color w:val="000000"/>
                <w:sz w:val="24"/>
              </w:rPr>
              <w:t>“老有所享”智能助老家居装置</w:t>
            </w:r>
          </w:p>
        </w:tc>
        <w:tc>
          <w:tcPr>
            <w:tcW w:w="1656" w:type="dxa"/>
            <w:shd w:val="clear" w:color="auto" w:fill="auto"/>
            <w:vAlign w:val="center"/>
          </w:tcPr>
          <w:p w:rsidR="00D61957" w:rsidRPr="00B20515" w:rsidRDefault="00A5432C">
            <w:pPr>
              <w:widowControl/>
              <w:jc w:val="center"/>
              <w:rPr>
                <w:rFonts w:asciiTheme="minorEastAsia" w:hAnsiTheme="minorEastAsia" w:cs="宋体"/>
                <w:color w:val="000000"/>
                <w:kern w:val="0"/>
                <w:sz w:val="24"/>
              </w:rPr>
            </w:pPr>
            <w:r w:rsidRPr="00B20515">
              <w:rPr>
                <w:rFonts w:asciiTheme="minorEastAsia" w:hAnsiTheme="minorEastAsia" w:hint="eastAsia"/>
                <w:color w:val="000000"/>
                <w:sz w:val="24"/>
              </w:rPr>
              <w:t>师可欣</w:t>
            </w:r>
          </w:p>
          <w:p w:rsidR="00D61957" w:rsidRPr="00B20515" w:rsidRDefault="00A5432C">
            <w:pPr>
              <w:widowControl/>
              <w:jc w:val="center"/>
              <w:rPr>
                <w:rFonts w:asciiTheme="minorEastAsia" w:hAnsiTheme="minorEastAsia" w:cs="宋体"/>
                <w:sz w:val="24"/>
              </w:rPr>
            </w:pPr>
            <w:r w:rsidRPr="00B20515">
              <w:rPr>
                <w:rFonts w:asciiTheme="minorEastAsia" w:hAnsiTheme="minorEastAsia" w:hint="eastAsia"/>
                <w:color w:val="000000"/>
                <w:sz w:val="24"/>
              </w:rPr>
              <w:t>（</w:t>
            </w:r>
            <w:r w:rsidRPr="00B20515">
              <w:rPr>
                <w:rFonts w:asciiTheme="minorEastAsia" w:hAnsiTheme="minorEastAsia" w:hint="eastAsia"/>
                <w:color w:val="000000"/>
                <w:sz w:val="24"/>
              </w:rPr>
              <w:t>18221109</w:t>
            </w:r>
            <w:r w:rsidRPr="00B20515">
              <w:rPr>
                <w:rFonts w:asciiTheme="minorEastAsia" w:hAnsiTheme="minorEastAsia"/>
                <w:color w:val="000000"/>
                <w:sz w:val="24"/>
              </w:rPr>
              <w:t>）</w:t>
            </w:r>
          </w:p>
        </w:tc>
        <w:tc>
          <w:tcPr>
            <w:tcW w:w="2164" w:type="dxa"/>
            <w:shd w:val="clear" w:color="auto" w:fill="auto"/>
            <w:vAlign w:val="center"/>
          </w:tcPr>
          <w:p w:rsidR="00D61957" w:rsidRPr="00B20515" w:rsidRDefault="00A5432C">
            <w:pPr>
              <w:rPr>
                <w:rFonts w:asciiTheme="minorEastAsia" w:hAnsiTheme="minorEastAsia" w:cs="宋体"/>
                <w:sz w:val="24"/>
              </w:rPr>
            </w:pPr>
            <w:r w:rsidRPr="00B20515">
              <w:rPr>
                <w:rFonts w:asciiTheme="minorEastAsia" w:hAnsiTheme="minorEastAsia" w:cs="宋体" w:hint="eastAsia"/>
                <w:sz w:val="24"/>
              </w:rPr>
              <w:t>梁文奇（</w:t>
            </w:r>
            <w:r w:rsidRPr="00B20515">
              <w:rPr>
                <w:rFonts w:asciiTheme="minorEastAsia" w:hAnsiTheme="minorEastAsia" w:cs="宋体" w:hint="eastAsia"/>
                <w:sz w:val="24"/>
              </w:rPr>
              <w:t>18221077</w:t>
            </w:r>
            <w:r w:rsidRPr="00B20515">
              <w:rPr>
                <w:rFonts w:asciiTheme="minorEastAsia" w:hAnsiTheme="minorEastAsia" w:cs="宋体" w:hint="eastAsia"/>
                <w:sz w:val="24"/>
              </w:rPr>
              <w:t>）</w:t>
            </w:r>
          </w:p>
          <w:p w:rsidR="00D61957" w:rsidRPr="00B20515" w:rsidRDefault="00A5432C">
            <w:pPr>
              <w:rPr>
                <w:rFonts w:asciiTheme="minorEastAsia" w:hAnsiTheme="minorEastAsia" w:cs="宋体"/>
                <w:sz w:val="24"/>
              </w:rPr>
            </w:pPr>
            <w:r w:rsidRPr="00B20515">
              <w:rPr>
                <w:rFonts w:asciiTheme="minorEastAsia" w:hAnsiTheme="minorEastAsia" w:cs="宋体" w:hint="eastAsia"/>
                <w:sz w:val="24"/>
              </w:rPr>
              <w:t>李明辉（</w:t>
            </w:r>
            <w:r w:rsidRPr="00B20515">
              <w:rPr>
                <w:rFonts w:asciiTheme="minorEastAsia" w:hAnsiTheme="minorEastAsia" w:cs="宋体" w:hint="eastAsia"/>
                <w:sz w:val="24"/>
              </w:rPr>
              <w:t>18221075</w:t>
            </w:r>
            <w:r w:rsidRPr="00B20515">
              <w:rPr>
                <w:rFonts w:asciiTheme="minorEastAsia" w:hAnsiTheme="minorEastAsia" w:cs="宋体" w:hint="eastAsia"/>
                <w:sz w:val="24"/>
              </w:rPr>
              <w:t>）</w:t>
            </w:r>
          </w:p>
          <w:p w:rsidR="00D61957" w:rsidRPr="00B20515" w:rsidRDefault="00A5432C">
            <w:pPr>
              <w:rPr>
                <w:rFonts w:asciiTheme="minorEastAsia" w:hAnsiTheme="minorEastAsia" w:cs="宋体"/>
                <w:sz w:val="24"/>
              </w:rPr>
            </w:pPr>
            <w:proofErr w:type="gramStart"/>
            <w:r w:rsidRPr="00B20515">
              <w:rPr>
                <w:rFonts w:asciiTheme="minorEastAsia" w:hAnsiTheme="minorEastAsia" w:cs="宋体" w:hint="eastAsia"/>
                <w:sz w:val="24"/>
              </w:rPr>
              <w:t>葛</w:t>
            </w:r>
            <w:proofErr w:type="gramEnd"/>
            <w:r w:rsidRPr="00B20515">
              <w:rPr>
                <w:rFonts w:asciiTheme="minorEastAsia" w:hAnsiTheme="minorEastAsia" w:cs="宋体" w:hint="eastAsia"/>
                <w:sz w:val="24"/>
              </w:rPr>
              <w:t xml:space="preserve"> </w:t>
            </w:r>
            <w:r w:rsidRPr="00B20515">
              <w:rPr>
                <w:rFonts w:asciiTheme="minorEastAsia" w:hAnsiTheme="minorEastAsia" w:cs="宋体"/>
                <w:sz w:val="24"/>
              </w:rPr>
              <w:t xml:space="preserve"> </w:t>
            </w:r>
            <w:r w:rsidRPr="00B20515">
              <w:rPr>
                <w:rFonts w:asciiTheme="minorEastAsia" w:hAnsiTheme="minorEastAsia" w:cs="宋体" w:hint="eastAsia"/>
                <w:sz w:val="24"/>
              </w:rPr>
              <w:t>瑶（</w:t>
            </w:r>
            <w:r w:rsidRPr="00B20515">
              <w:rPr>
                <w:rFonts w:asciiTheme="minorEastAsia" w:hAnsiTheme="minorEastAsia" w:cs="宋体" w:hint="eastAsia"/>
                <w:sz w:val="24"/>
              </w:rPr>
              <w:t>18221190</w:t>
            </w:r>
            <w:r w:rsidRPr="00B20515">
              <w:rPr>
                <w:rFonts w:asciiTheme="minorEastAsia" w:hAnsiTheme="minorEastAsia" w:cs="宋体" w:hint="eastAsia"/>
                <w:sz w:val="24"/>
              </w:rPr>
              <w:t>）</w:t>
            </w:r>
          </w:p>
          <w:p w:rsidR="00D61957" w:rsidRPr="00B20515" w:rsidRDefault="00A5432C" w:rsidP="00304D0B">
            <w:pPr>
              <w:rPr>
                <w:rFonts w:asciiTheme="minorEastAsia" w:hAnsiTheme="minorEastAsia" w:cs="宋体"/>
                <w:sz w:val="24"/>
              </w:rPr>
            </w:pPr>
            <w:r w:rsidRPr="00B20515">
              <w:rPr>
                <w:rFonts w:asciiTheme="minorEastAsia" w:hAnsiTheme="minorEastAsia" w:cs="宋体" w:hint="eastAsia"/>
                <w:sz w:val="24"/>
              </w:rPr>
              <w:t>黄</w:t>
            </w:r>
            <w:proofErr w:type="gramStart"/>
            <w:r w:rsidRPr="00B20515">
              <w:rPr>
                <w:rFonts w:asciiTheme="minorEastAsia" w:hAnsiTheme="minorEastAsia" w:cs="宋体" w:hint="eastAsia"/>
                <w:sz w:val="24"/>
              </w:rPr>
              <w:t>世</w:t>
            </w:r>
            <w:proofErr w:type="gramEnd"/>
            <w:r w:rsidRPr="00B20515">
              <w:rPr>
                <w:rFonts w:asciiTheme="minorEastAsia" w:hAnsiTheme="minorEastAsia" w:cs="宋体" w:hint="eastAsia"/>
                <w:sz w:val="24"/>
              </w:rPr>
              <w:t>昌（</w:t>
            </w:r>
            <w:r w:rsidRPr="00B20515">
              <w:rPr>
                <w:rFonts w:asciiTheme="minorEastAsia" w:hAnsiTheme="minorEastAsia" w:cs="宋体" w:hint="eastAsia"/>
                <w:sz w:val="24"/>
              </w:rPr>
              <w:t>18221071</w:t>
            </w:r>
            <w:r w:rsidRPr="00B20515">
              <w:rPr>
                <w:rFonts w:asciiTheme="minorEastAsia" w:hAnsiTheme="minorEastAsia" w:cs="宋体" w:hint="eastAsia"/>
                <w:sz w:val="24"/>
              </w:rPr>
              <w:t>）</w:t>
            </w:r>
          </w:p>
        </w:tc>
        <w:tc>
          <w:tcPr>
            <w:tcW w:w="457"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5</w:t>
            </w:r>
          </w:p>
        </w:tc>
        <w:tc>
          <w:tcPr>
            <w:tcW w:w="981"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杜秀霞</w:t>
            </w:r>
          </w:p>
        </w:tc>
        <w:tc>
          <w:tcPr>
            <w:tcW w:w="1360"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三等奖</w:t>
            </w:r>
          </w:p>
        </w:tc>
      </w:tr>
      <w:tr w:rsidR="00D61957" w:rsidTr="00A11AF5">
        <w:trPr>
          <w:trHeight w:val="1072"/>
          <w:jc w:val="center"/>
        </w:trPr>
        <w:tc>
          <w:tcPr>
            <w:tcW w:w="613" w:type="dxa"/>
            <w:shd w:val="clear" w:color="auto" w:fill="auto"/>
            <w:vAlign w:val="center"/>
          </w:tcPr>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sz w:val="24"/>
              </w:rPr>
              <w:t>3</w:t>
            </w:r>
          </w:p>
        </w:tc>
        <w:tc>
          <w:tcPr>
            <w:tcW w:w="1540" w:type="dxa"/>
            <w:shd w:val="clear" w:color="auto" w:fill="auto"/>
            <w:vAlign w:val="center"/>
          </w:tcPr>
          <w:p w:rsidR="00D61957" w:rsidRPr="00B20515" w:rsidRDefault="00A5432C">
            <w:pPr>
              <w:spacing w:line="400" w:lineRule="atLeast"/>
              <w:jc w:val="center"/>
              <w:rPr>
                <w:rFonts w:asciiTheme="minorEastAsia" w:hAnsiTheme="minorEastAsia" w:cs="宋体"/>
                <w:sz w:val="24"/>
              </w:rPr>
            </w:pPr>
            <w:r w:rsidRPr="00B20515">
              <w:rPr>
                <w:rFonts w:asciiTheme="minorEastAsia" w:hAnsiTheme="minorEastAsia" w:hint="eastAsia"/>
                <w:color w:val="000000"/>
                <w:sz w:val="24"/>
              </w:rPr>
              <w:t>助老辅助起立装置</w:t>
            </w:r>
          </w:p>
        </w:tc>
        <w:tc>
          <w:tcPr>
            <w:tcW w:w="1656" w:type="dxa"/>
            <w:shd w:val="clear" w:color="auto" w:fill="auto"/>
            <w:vAlign w:val="center"/>
          </w:tcPr>
          <w:p w:rsidR="00D61957" w:rsidRPr="00B20515" w:rsidRDefault="00A5432C">
            <w:pPr>
              <w:widowControl/>
              <w:jc w:val="center"/>
              <w:rPr>
                <w:rFonts w:asciiTheme="minorEastAsia" w:hAnsiTheme="minorEastAsia" w:cs="宋体"/>
                <w:color w:val="000000"/>
                <w:kern w:val="0"/>
                <w:sz w:val="24"/>
              </w:rPr>
            </w:pPr>
            <w:r w:rsidRPr="00B20515">
              <w:rPr>
                <w:rFonts w:asciiTheme="minorEastAsia" w:hAnsiTheme="minorEastAsia" w:hint="eastAsia"/>
                <w:color w:val="000000"/>
                <w:sz w:val="24"/>
              </w:rPr>
              <w:t>朱炬松</w:t>
            </w:r>
          </w:p>
          <w:p w:rsidR="00D61957" w:rsidRPr="00B20515" w:rsidRDefault="00A5432C">
            <w:pPr>
              <w:widowControl/>
              <w:jc w:val="center"/>
              <w:rPr>
                <w:rFonts w:asciiTheme="minorEastAsia" w:hAnsiTheme="minorEastAsia" w:cs="宋体"/>
                <w:sz w:val="24"/>
              </w:rPr>
            </w:pPr>
            <w:r w:rsidRPr="00B20515">
              <w:rPr>
                <w:rFonts w:asciiTheme="minorEastAsia" w:hAnsiTheme="minorEastAsia"/>
                <w:color w:val="000000"/>
                <w:sz w:val="24"/>
              </w:rPr>
              <w:t>(</w:t>
            </w:r>
            <w:r w:rsidRPr="00B20515">
              <w:rPr>
                <w:rFonts w:asciiTheme="minorEastAsia" w:hAnsiTheme="minorEastAsia" w:hint="eastAsia"/>
                <w:color w:val="000000"/>
                <w:sz w:val="24"/>
              </w:rPr>
              <w:t>18221092</w:t>
            </w:r>
            <w:r w:rsidRPr="00B20515">
              <w:rPr>
                <w:rFonts w:asciiTheme="minorEastAsia" w:hAnsiTheme="minorEastAsia"/>
                <w:color w:val="000000"/>
                <w:sz w:val="24"/>
              </w:rPr>
              <w:t>)</w:t>
            </w:r>
          </w:p>
        </w:tc>
        <w:tc>
          <w:tcPr>
            <w:tcW w:w="2164" w:type="dxa"/>
            <w:shd w:val="clear" w:color="auto" w:fill="auto"/>
            <w:vAlign w:val="center"/>
          </w:tcPr>
          <w:p w:rsidR="00D61957" w:rsidRPr="00B20515" w:rsidRDefault="00A5432C">
            <w:pPr>
              <w:rPr>
                <w:rFonts w:asciiTheme="minorEastAsia" w:hAnsiTheme="minorEastAsia" w:cs="宋体"/>
                <w:sz w:val="24"/>
              </w:rPr>
            </w:pPr>
            <w:r w:rsidRPr="00B20515">
              <w:rPr>
                <w:rFonts w:asciiTheme="minorEastAsia" w:hAnsiTheme="minorEastAsia" w:cs="宋体" w:hint="eastAsia"/>
                <w:sz w:val="24"/>
              </w:rPr>
              <w:t>彭诗琳（</w:t>
            </w:r>
            <w:r w:rsidRPr="00B20515">
              <w:rPr>
                <w:rFonts w:asciiTheme="minorEastAsia" w:hAnsiTheme="minorEastAsia" w:cs="宋体" w:hint="eastAsia"/>
                <w:sz w:val="24"/>
              </w:rPr>
              <w:t>18221292</w:t>
            </w:r>
            <w:r w:rsidRPr="00B20515">
              <w:rPr>
                <w:rFonts w:asciiTheme="minorEastAsia" w:hAnsiTheme="minorEastAsia" w:cs="宋体" w:hint="eastAsia"/>
                <w:sz w:val="24"/>
              </w:rPr>
              <w:t>）</w:t>
            </w:r>
          </w:p>
          <w:p w:rsidR="00D61957" w:rsidRPr="00B20515" w:rsidRDefault="00A5432C">
            <w:pPr>
              <w:rPr>
                <w:rFonts w:asciiTheme="minorEastAsia" w:hAnsiTheme="minorEastAsia" w:cs="宋体"/>
                <w:sz w:val="24"/>
              </w:rPr>
            </w:pPr>
            <w:r w:rsidRPr="00B20515">
              <w:rPr>
                <w:rFonts w:asciiTheme="minorEastAsia" w:hAnsiTheme="minorEastAsia" w:cs="宋体" w:hint="eastAsia"/>
                <w:sz w:val="24"/>
              </w:rPr>
              <w:t>孙</w:t>
            </w:r>
            <w:proofErr w:type="gramStart"/>
            <w:r w:rsidRPr="00B20515">
              <w:rPr>
                <w:rFonts w:asciiTheme="minorEastAsia" w:hAnsiTheme="minorEastAsia" w:cs="宋体" w:hint="eastAsia"/>
                <w:sz w:val="24"/>
              </w:rPr>
              <w:t>浩</w:t>
            </w:r>
            <w:proofErr w:type="gramEnd"/>
            <w:r w:rsidRPr="00B20515">
              <w:rPr>
                <w:rFonts w:asciiTheme="minorEastAsia" w:hAnsiTheme="minorEastAsia" w:cs="宋体" w:hint="eastAsia"/>
                <w:sz w:val="24"/>
              </w:rPr>
              <w:t>鹏（</w:t>
            </w:r>
            <w:r w:rsidRPr="00B20515">
              <w:rPr>
                <w:rFonts w:asciiTheme="minorEastAsia" w:hAnsiTheme="minorEastAsia" w:cs="宋体" w:hint="eastAsia"/>
                <w:sz w:val="24"/>
              </w:rPr>
              <w:t>18221294</w:t>
            </w:r>
            <w:r w:rsidRPr="00B20515">
              <w:rPr>
                <w:rFonts w:asciiTheme="minorEastAsia" w:hAnsiTheme="minorEastAsia" w:cs="宋体" w:hint="eastAsia"/>
                <w:sz w:val="24"/>
              </w:rPr>
              <w:t>）</w:t>
            </w:r>
          </w:p>
          <w:p w:rsidR="00D61957" w:rsidRPr="00B20515" w:rsidRDefault="00A5432C">
            <w:pPr>
              <w:rPr>
                <w:rFonts w:asciiTheme="minorEastAsia" w:hAnsiTheme="minorEastAsia" w:cs="宋体"/>
                <w:sz w:val="24"/>
              </w:rPr>
            </w:pPr>
            <w:r w:rsidRPr="00B20515">
              <w:rPr>
                <w:rFonts w:asciiTheme="minorEastAsia" w:hAnsiTheme="minorEastAsia" w:cs="宋体" w:hint="eastAsia"/>
                <w:sz w:val="24"/>
              </w:rPr>
              <w:t>宗子鉴（</w:t>
            </w:r>
            <w:r w:rsidRPr="00B20515">
              <w:rPr>
                <w:rFonts w:asciiTheme="minorEastAsia" w:hAnsiTheme="minorEastAsia" w:cs="宋体" w:hint="eastAsia"/>
                <w:sz w:val="24"/>
              </w:rPr>
              <w:t>18221366</w:t>
            </w:r>
            <w:r w:rsidRPr="00B20515">
              <w:rPr>
                <w:rFonts w:asciiTheme="minorEastAsia" w:hAnsiTheme="minorEastAsia" w:cs="宋体" w:hint="eastAsia"/>
                <w:sz w:val="24"/>
              </w:rPr>
              <w:t>）</w:t>
            </w:r>
          </w:p>
          <w:p w:rsidR="00D61957" w:rsidRPr="00B20515" w:rsidRDefault="00A5432C" w:rsidP="00304D0B">
            <w:pPr>
              <w:rPr>
                <w:rFonts w:asciiTheme="minorEastAsia" w:hAnsiTheme="minorEastAsia" w:cs="宋体"/>
                <w:sz w:val="24"/>
              </w:rPr>
            </w:pPr>
            <w:r w:rsidRPr="00B20515">
              <w:rPr>
                <w:rFonts w:asciiTheme="minorEastAsia" w:hAnsiTheme="minorEastAsia" w:cs="宋体" w:hint="eastAsia"/>
                <w:sz w:val="24"/>
              </w:rPr>
              <w:t>陈宏祥（</w:t>
            </w:r>
            <w:r w:rsidRPr="00B20515">
              <w:rPr>
                <w:rFonts w:asciiTheme="minorEastAsia" w:hAnsiTheme="minorEastAsia" w:cs="宋体" w:hint="eastAsia"/>
                <w:sz w:val="24"/>
              </w:rPr>
              <w:t>18221096</w:t>
            </w:r>
            <w:r w:rsidRPr="00B20515">
              <w:rPr>
                <w:rFonts w:asciiTheme="minorEastAsia" w:hAnsiTheme="minorEastAsia" w:cs="宋体" w:hint="eastAsia"/>
                <w:sz w:val="24"/>
              </w:rPr>
              <w:t>）</w:t>
            </w:r>
          </w:p>
        </w:tc>
        <w:tc>
          <w:tcPr>
            <w:tcW w:w="457"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5</w:t>
            </w:r>
          </w:p>
        </w:tc>
        <w:tc>
          <w:tcPr>
            <w:tcW w:w="981"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杜秀霞</w:t>
            </w:r>
          </w:p>
        </w:tc>
        <w:tc>
          <w:tcPr>
            <w:tcW w:w="1360"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三等奖</w:t>
            </w:r>
          </w:p>
        </w:tc>
      </w:tr>
      <w:tr w:rsidR="00D61957" w:rsidTr="00A11AF5">
        <w:trPr>
          <w:trHeight w:val="1072"/>
          <w:jc w:val="center"/>
        </w:trPr>
        <w:tc>
          <w:tcPr>
            <w:tcW w:w="613" w:type="dxa"/>
            <w:shd w:val="clear" w:color="auto" w:fill="auto"/>
            <w:vAlign w:val="center"/>
          </w:tcPr>
          <w:p w:rsidR="00D61957" w:rsidRPr="00B20515" w:rsidRDefault="00A5432C">
            <w:pPr>
              <w:spacing w:line="400" w:lineRule="atLeast"/>
              <w:jc w:val="center"/>
              <w:rPr>
                <w:rFonts w:asciiTheme="minorEastAsia" w:hAnsiTheme="minorEastAsia"/>
                <w:sz w:val="24"/>
              </w:rPr>
            </w:pPr>
            <w:r w:rsidRPr="00B20515">
              <w:rPr>
                <w:rFonts w:asciiTheme="minorEastAsia" w:hAnsiTheme="minorEastAsia" w:hint="eastAsia"/>
                <w:sz w:val="24"/>
              </w:rPr>
              <w:t>4</w:t>
            </w:r>
          </w:p>
        </w:tc>
        <w:tc>
          <w:tcPr>
            <w:tcW w:w="1540" w:type="dxa"/>
            <w:shd w:val="clear" w:color="auto" w:fill="auto"/>
            <w:vAlign w:val="center"/>
          </w:tcPr>
          <w:p w:rsidR="00D61957" w:rsidRPr="00B20515" w:rsidRDefault="00A5432C">
            <w:pPr>
              <w:spacing w:line="400" w:lineRule="atLeast"/>
              <w:jc w:val="center"/>
              <w:rPr>
                <w:rFonts w:asciiTheme="minorEastAsia" w:hAnsiTheme="minorEastAsia" w:cs="宋体"/>
                <w:sz w:val="24"/>
              </w:rPr>
            </w:pPr>
            <w:r w:rsidRPr="00B20515">
              <w:rPr>
                <w:rFonts w:asciiTheme="minorEastAsia" w:hAnsiTheme="minorEastAsia" w:hint="eastAsia"/>
                <w:color w:val="000000"/>
                <w:sz w:val="24"/>
              </w:rPr>
              <w:t>积雪克星—家用扫雪机器人</w:t>
            </w:r>
          </w:p>
        </w:tc>
        <w:tc>
          <w:tcPr>
            <w:tcW w:w="1656" w:type="dxa"/>
            <w:shd w:val="clear" w:color="auto" w:fill="auto"/>
            <w:vAlign w:val="center"/>
          </w:tcPr>
          <w:p w:rsidR="00D61957" w:rsidRPr="00B20515" w:rsidRDefault="00A5432C">
            <w:pPr>
              <w:widowControl/>
              <w:jc w:val="center"/>
              <w:rPr>
                <w:rFonts w:asciiTheme="minorEastAsia" w:hAnsiTheme="minorEastAsia"/>
                <w:color w:val="000000"/>
                <w:sz w:val="24"/>
              </w:rPr>
            </w:pPr>
            <w:proofErr w:type="gramStart"/>
            <w:r w:rsidRPr="00B20515">
              <w:rPr>
                <w:rFonts w:asciiTheme="minorEastAsia" w:hAnsiTheme="minorEastAsia" w:hint="eastAsia"/>
                <w:color w:val="000000"/>
                <w:sz w:val="24"/>
              </w:rPr>
              <w:t>孟雨欣</w:t>
            </w:r>
            <w:proofErr w:type="gramEnd"/>
          </w:p>
          <w:p w:rsidR="00D61957" w:rsidRPr="00B20515" w:rsidRDefault="00A5432C">
            <w:pPr>
              <w:widowControl/>
              <w:jc w:val="center"/>
              <w:rPr>
                <w:rFonts w:asciiTheme="minorEastAsia" w:hAnsiTheme="minorEastAsia" w:cs="宋体"/>
                <w:sz w:val="24"/>
              </w:rPr>
            </w:pPr>
            <w:r w:rsidRPr="00B20515">
              <w:rPr>
                <w:rFonts w:asciiTheme="minorEastAsia" w:hAnsiTheme="minorEastAsia"/>
                <w:color w:val="000000"/>
                <w:sz w:val="24"/>
              </w:rPr>
              <w:t>(</w:t>
            </w:r>
            <w:r w:rsidRPr="00B20515">
              <w:rPr>
                <w:rFonts w:asciiTheme="minorEastAsia" w:hAnsiTheme="minorEastAsia" w:hint="eastAsia"/>
                <w:color w:val="000000"/>
                <w:sz w:val="24"/>
              </w:rPr>
              <w:t>17222038</w:t>
            </w:r>
            <w:r w:rsidRPr="00B20515">
              <w:rPr>
                <w:rFonts w:asciiTheme="minorEastAsia" w:hAnsiTheme="minorEastAsia"/>
                <w:color w:val="000000"/>
                <w:sz w:val="24"/>
              </w:rPr>
              <w:t>)</w:t>
            </w:r>
          </w:p>
        </w:tc>
        <w:tc>
          <w:tcPr>
            <w:tcW w:w="2164" w:type="dxa"/>
            <w:shd w:val="clear" w:color="auto" w:fill="auto"/>
            <w:vAlign w:val="center"/>
          </w:tcPr>
          <w:p w:rsidR="00D61957" w:rsidRPr="00B20515" w:rsidRDefault="00A5432C">
            <w:pPr>
              <w:rPr>
                <w:rFonts w:asciiTheme="minorEastAsia" w:hAnsiTheme="minorEastAsia" w:cs="宋体"/>
                <w:sz w:val="24"/>
              </w:rPr>
            </w:pPr>
            <w:r w:rsidRPr="00B20515">
              <w:rPr>
                <w:rFonts w:asciiTheme="minorEastAsia" w:hAnsiTheme="minorEastAsia" w:cs="宋体" w:hint="eastAsia"/>
                <w:sz w:val="24"/>
              </w:rPr>
              <w:t>刘泽轩（</w:t>
            </w:r>
            <w:r w:rsidRPr="00B20515">
              <w:rPr>
                <w:rFonts w:asciiTheme="minorEastAsia" w:hAnsiTheme="minorEastAsia" w:cs="宋体" w:hint="eastAsia"/>
                <w:sz w:val="24"/>
              </w:rPr>
              <w:t>18221078</w:t>
            </w:r>
            <w:r w:rsidRPr="00B20515">
              <w:rPr>
                <w:rFonts w:asciiTheme="minorEastAsia" w:hAnsiTheme="minorEastAsia" w:cs="宋体" w:hint="eastAsia"/>
                <w:sz w:val="24"/>
              </w:rPr>
              <w:t>）</w:t>
            </w:r>
          </w:p>
        </w:tc>
        <w:tc>
          <w:tcPr>
            <w:tcW w:w="457"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2</w:t>
            </w:r>
          </w:p>
        </w:tc>
        <w:tc>
          <w:tcPr>
            <w:tcW w:w="981"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陈宇飞</w:t>
            </w:r>
          </w:p>
        </w:tc>
        <w:tc>
          <w:tcPr>
            <w:tcW w:w="1360" w:type="dxa"/>
            <w:shd w:val="clear" w:color="auto" w:fill="auto"/>
            <w:vAlign w:val="center"/>
          </w:tcPr>
          <w:p w:rsidR="00D61957" w:rsidRPr="00B20515" w:rsidRDefault="00A5432C">
            <w:pPr>
              <w:widowControl/>
              <w:jc w:val="center"/>
              <w:rPr>
                <w:rFonts w:asciiTheme="minorEastAsia" w:hAnsiTheme="minorEastAsia"/>
                <w:sz w:val="24"/>
              </w:rPr>
            </w:pPr>
            <w:r w:rsidRPr="00B20515">
              <w:rPr>
                <w:rFonts w:asciiTheme="minorEastAsia" w:hAnsiTheme="minorEastAsia" w:hint="eastAsia"/>
                <w:sz w:val="24"/>
              </w:rPr>
              <w:t>三等奖</w:t>
            </w:r>
          </w:p>
        </w:tc>
      </w:tr>
      <w:bookmarkEnd w:id="1"/>
    </w:tbl>
    <w:p w:rsidR="00D61957" w:rsidRDefault="00D61957">
      <w:pPr>
        <w:widowControl/>
        <w:jc w:val="center"/>
        <w:rPr>
          <w:rFonts w:ascii="仿宋" w:eastAsia="仿宋" w:hAnsi="仿宋" w:cs="宋体"/>
          <w:b/>
          <w:kern w:val="0"/>
          <w:sz w:val="28"/>
          <w:szCs w:val="28"/>
        </w:rPr>
      </w:pPr>
    </w:p>
    <w:p w:rsidR="00D61957" w:rsidRDefault="00A5432C">
      <w:pPr>
        <w:widowControl/>
        <w:jc w:val="left"/>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sz w:val="24"/>
        </w:rPr>
        <w:t xml:space="preserve">  </w:t>
      </w:r>
    </w:p>
    <w:p w:rsidR="00D61957" w:rsidRDefault="00A5432C">
      <w:pPr>
        <w:widowControl/>
        <w:jc w:val="center"/>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 xml:space="preserve"> </w:t>
      </w:r>
    </w:p>
    <w:p w:rsidR="002C1EFE" w:rsidRDefault="00A5432C" w:rsidP="002C1EFE">
      <w:pPr>
        <w:widowControl/>
        <w:adjustRightInd w:val="0"/>
        <w:snapToGrid w:val="0"/>
        <w:spacing w:before="100" w:beforeAutospacing="1" w:after="100" w:afterAutospacing="1"/>
        <w:ind w:firstLine="482"/>
        <w:jc w:val="right"/>
        <w:rPr>
          <w:rFonts w:ascii="宋体" w:eastAsia="宋体" w:hAnsi="宋体" w:cs="Arial" w:hint="eastAsia"/>
          <w:color w:val="414141"/>
          <w:kern w:val="0"/>
          <w:sz w:val="24"/>
        </w:rPr>
      </w:pPr>
      <w:r>
        <w:rPr>
          <w:rFonts w:ascii="宋体" w:eastAsia="宋体" w:hAnsi="宋体" w:cs="Arial" w:hint="eastAsia"/>
          <w:color w:val="414141"/>
          <w:kern w:val="0"/>
          <w:sz w:val="27"/>
          <w:szCs w:val="27"/>
        </w:rPr>
        <w:t xml:space="preserve"> </w:t>
      </w:r>
      <w:r>
        <w:rPr>
          <w:rFonts w:ascii="宋体" w:eastAsia="宋体" w:hAnsi="宋体" w:cs="Arial" w:hint="eastAsia"/>
          <w:color w:val="414141"/>
          <w:kern w:val="0"/>
          <w:sz w:val="24"/>
        </w:rPr>
        <w:t xml:space="preserve">  </w:t>
      </w:r>
      <w:r>
        <w:rPr>
          <w:rFonts w:ascii="宋体" w:eastAsia="宋体" w:hAnsi="宋体" w:cs="Arial" w:hint="eastAsia"/>
          <w:color w:val="414141"/>
          <w:kern w:val="0"/>
          <w:sz w:val="24"/>
        </w:rPr>
        <w:t>投稿人：机电学院</w:t>
      </w:r>
      <w:r>
        <w:rPr>
          <w:rFonts w:ascii="宋体" w:eastAsia="宋体" w:hAnsi="宋体" w:cs="Arial" w:hint="eastAsia"/>
          <w:color w:val="414141"/>
          <w:kern w:val="0"/>
          <w:sz w:val="24"/>
        </w:rPr>
        <w:t xml:space="preserve">  </w:t>
      </w:r>
      <w:r>
        <w:rPr>
          <w:rFonts w:ascii="宋体" w:eastAsia="宋体" w:hAnsi="宋体" w:cs="Arial" w:hint="eastAsia"/>
          <w:color w:val="414141"/>
          <w:kern w:val="0"/>
          <w:sz w:val="24"/>
        </w:rPr>
        <w:t>杜秀霞</w:t>
      </w:r>
    </w:p>
    <w:p w:rsidR="00D61957" w:rsidRDefault="00A5432C" w:rsidP="002C1EFE">
      <w:pPr>
        <w:widowControl/>
        <w:adjustRightInd w:val="0"/>
        <w:snapToGrid w:val="0"/>
        <w:spacing w:before="100" w:beforeAutospacing="1" w:after="100" w:afterAutospacing="1"/>
        <w:ind w:firstLine="482"/>
        <w:jc w:val="right"/>
        <w:rPr>
          <w:sz w:val="24"/>
        </w:rPr>
      </w:pPr>
      <w:r>
        <w:rPr>
          <w:rFonts w:ascii="宋体" w:eastAsia="宋体" w:hAnsi="宋体" w:cs="Arial" w:hint="eastAsia"/>
          <w:color w:val="414141"/>
          <w:kern w:val="0"/>
          <w:sz w:val="24"/>
        </w:rPr>
        <w:t>2020</w:t>
      </w:r>
      <w:r>
        <w:rPr>
          <w:rFonts w:ascii="宋体" w:eastAsia="宋体" w:hAnsi="宋体" w:cs="Arial" w:hint="eastAsia"/>
          <w:color w:val="414141"/>
          <w:kern w:val="0"/>
          <w:sz w:val="24"/>
        </w:rPr>
        <w:t>年</w:t>
      </w:r>
      <w:r>
        <w:rPr>
          <w:rFonts w:ascii="宋体" w:eastAsia="宋体" w:hAnsi="宋体" w:cs="Arial" w:hint="eastAsia"/>
          <w:color w:val="414141"/>
          <w:kern w:val="0"/>
          <w:sz w:val="24"/>
        </w:rPr>
        <w:t>10</w:t>
      </w:r>
      <w:r>
        <w:rPr>
          <w:rFonts w:ascii="宋体" w:eastAsia="宋体" w:hAnsi="宋体" w:cs="Arial" w:hint="eastAsia"/>
          <w:color w:val="414141"/>
          <w:kern w:val="0"/>
          <w:sz w:val="24"/>
        </w:rPr>
        <w:t>月</w:t>
      </w:r>
      <w:r>
        <w:rPr>
          <w:rFonts w:ascii="宋体" w:eastAsia="宋体" w:hAnsi="宋体" w:cs="Arial" w:hint="eastAsia"/>
          <w:color w:val="414141"/>
          <w:kern w:val="0"/>
          <w:sz w:val="24"/>
        </w:rPr>
        <w:t>2</w:t>
      </w:r>
      <w:r w:rsidR="00892722">
        <w:rPr>
          <w:rFonts w:ascii="宋体" w:eastAsia="宋体" w:hAnsi="宋体" w:cs="Arial" w:hint="eastAsia"/>
          <w:color w:val="414141"/>
          <w:kern w:val="0"/>
          <w:sz w:val="24"/>
        </w:rPr>
        <w:t>7</w:t>
      </w:r>
      <w:r>
        <w:rPr>
          <w:rFonts w:ascii="宋体" w:eastAsia="宋体" w:hAnsi="宋体" w:cs="Arial" w:hint="eastAsia"/>
          <w:color w:val="414141"/>
          <w:kern w:val="0"/>
          <w:sz w:val="24"/>
        </w:rPr>
        <w:t>日</w:t>
      </w:r>
    </w:p>
    <w:sectPr w:rsidR="00D619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pple-system-fon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
  <w:rsids>
    <w:rsidRoot w:val="00F77804"/>
    <w:rsid w:val="00011FBB"/>
    <w:rsid w:val="00054665"/>
    <w:rsid w:val="000676BC"/>
    <w:rsid w:val="000C0DA8"/>
    <w:rsid w:val="000D272C"/>
    <w:rsid w:val="000F6299"/>
    <w:rsid w:val="00103E07"/>
    <w:rsid w:val="0011628C"/>
    <w:rsid w:val="00146499"/>
    <w:rsid w:val="00152406"/>
    <w:rsid w:val="001600EC"/>
    <w:rsid w:val="00180B3A"/>
    <w:rsid w:val="001B5237"/>
    <w:rsid w:val="001C14C4"/>
    <w:rsid w:val="001E7880"/>
    <w:rsid w:val="0024737D"/>
    <w:rsid w:val="002519AF"/>
    <w:rsid w:val="002655A8"/>
    <w:rsid w:val="0029186A"/>
    <w:rsid w:val="002A4EA2"/>
    <w:rsid w:val="002C1EFE"/>
    <w:rsid w:val="00304D0B"/>
    <w:rsid w:val="0031592C"/>
    <w:rsid w:val="00374E77"/>
    <w:rsid w:val="00377475"/>
    <w:rsid w:val="00384802"/>
    <w:rsid w:val="003E058D"/>
    <w:rsid w:val="004348B1"/>
    <w:rsid w:val="00441FCA"/>
    <w:rsid w:val="004517AD"/>
    <w:rsid w:val="0046483A"/>
    <w:rsid w:val="004A50F6"/>
    <w:rsid w:val="004B6447"/>
    <w:rsid w:val="004C75AF"/>
    <w:rsid w:val="004D4E48"/>
    <w:rsid w:val="004F4A06"/>
    <w:rsid w:val="00522AFE"/>
    <w:rsid w:val="00526616"/>
    <w:rsid w:val="00572C94"/>
    <w:rsid w:val="00581657"/>
    <w:rsid w:val="00581EE7"/>
    <w:rsid w:val="00593C79"/>
    <w:rsid w:val="005A5113"/>
    <w:rsid w:val="00641084"/>
    <w:rsid w:val="00642A07"/>
    <w:rsid w:val="00643427"/>
    <w:rsid w:val="00665C2C"/>
    <w:rsid w:val="006F13A8"/>
    <w:rsid w:val="006F665C"/>
    <w:rsid w:val="0071463C"/>
    <w:rsid w:val="007866EA"/>
    <w:rsid w:val="00787E6C"/>
    <w:rsid w:val="007A4F41"/>
    <w:rsid w:val="007C300C"/>
    <w:rsid w:val="007C7594"/>
    <w:rsid w:val="007F648E"/>
    <w:rsid w:val="0081452F"/>
    <w:rsid w:val="00892722"/>
    <w:rsid w:val="008B59B3"/>
    <w:rsid w:val="008D1A7A"/>
    <w:rsid w:val="00915D93"/>
    <w:rsid w:val="009170F1"/>
    <w:rsid w:val="0094709F"/>
    <w:rsid w:val="00950E8D"/>
    <w:rsid w:val="009767C8"/>
    <w:rsid w:val="009D66F0"/>
    <w:rsid w:val="009F2F77"/>
    <w:rsid w:val="00A11AF5"/>
    <w:rsid w:val="00A20936"/>
    <w:rsid w:val="00A334A1"/>
    <w:rsid w:val="00A351CB"/>
    <w:rsid w:val="00A375AA"/>
    <w:rsid w:val="00A43CA7"/>
    <w:rsid w:val="00A5432C"/>
    <w:rsid w:val="00A61143"/>
    <w:rsid w:val="00A96FA2"/>
    <w:rsid w:val="00AA03ED"/>
    <w:rsid w:val="00B079DD"/>
    <w:rsid w:val="00B20515"/>
    <w:rsid w:val="00B240B7"/>
    <w:rsid w:val="00BD2336"/>
    <w:rsid w:val="00BD498E"/>
    <w:rsid w:val="00BF3AB1"/>
    <w:rsid w:val="00C02B94"/>
    <w:rsid w:val="00C432E7"/>
    <w:rsid w:val="00C60C5D"/>
    <w:rsid w:val="00C85E69"/>
    <w:rsid w:val="00CD54B5"/>
    <w:rsid w:val="00CE3C76"/>
    <w:rsid w:val="00CE4223"/>
    <w:rsid w:val="00D270E6"/>
    <w:rsid w:val="00D46A7C"/>
    <w:rsid w:val="00D61957"/>
    <w:rsid w:val="00D75A8B"/>
    <w:rsid w:val="00DE21B4"/>
    <w:rsid w:val="00E20C02"/>
    <w:rsid w:val="00E227FC"/>
    <w:rsid w:val="00E403A9"/>
    <w:rsid w:val="00E424EB"/>
    <w:rsid w:val="00E50696"/>
    <w:rsid w:val="00E721D7"/>
    <w:rsid w:val="00EA4D33"/>
    <w:rsid w:val="00F01339"/>
    <w:rsid w:val="00F345CF"/>
    <w:rsid w:val="00F370D5"/>
    <w:rsid w:val="00F6066A"/>
    <w:rsid w:val="00F75423"/>
    <w:rsid w:val="00F77804"/>
    <w:rsid w:val="00F90779"/>
    <w:rsid w:val="0C0D0FE3"/>
    <w:rsid w:val="16005279"/>
    <w:rsid w:val="4F910596"/>
    <w:rsid w:val="5F3A4E74"/>
    <w:rsid w:val="6EBA6538"/>
    <w:rsid w:val="6F3E5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Strong"/>
    <w:basedOn w:val="a0"/>
    <w:qFormat/>
    <w:rPr>
      <w:b/>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dc:creator>
  <cp:lastModifiedBy>zy</cp:lastModifiedBy>
  <cp:revision>117</cp:revision>
  <cp:lastPrinted>2020-10-27T09:40:00Z</cp:lastPrinted>
  <dcterms:created xsi:type="dcterms:W3CDTF">2018-04-24T06:41:00Z</dcterms:created>
  <dcterms:modified xsi:type="dcterms:W3CDTF">2020-10-27T09:40:00Z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