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B8" w:rsidRPr="00DC2BBE" w:rsidRDefault="00AA69B8" w:rsidP="00970240">
      <w:pPr>
        <w:spacing w:line="360" w:lineRule="auto"/>
        <w:jc w:val="center"/>
        <w:rPr>
          <w:rFonts w:ascii="Arial" w:hAnsi="Arial" w:cs="Arial"/>
          <w:b/>
          <w:sz w:val="32"/>
          <w:szCs w:val="32"/>
        </w:rPr>
      </w:pPr>
      <w:r w:rsidRPr="00DC2BBE">
        <w:rPr>
          <w:rFonts w:ascii="Arial" w:hAnsi="Arial" w:cs="Arial"/>
          <w:b/>
          <w:sz w:val="32"/>
          <w:szCs w:val="32"/>
        </w:rPr>
        <w:t>经济管理学院关于新型冠状病毒疫情防控期间</w:t>
      </w:r>
      <w:r w:rsidR="006267CF" w:rsidRPr="00DC2BBE">
        <w:rPr>
          <w:rFonts w:ascii="Arial" w:hAnsi="Arial" w:cs="Arial"/>
          <w:b/>
          <w:sz w:val="32"/>
          <w:szCs w:val="32"/>
        </w:rPr>
        <w:t>博士生</w:t>
      </w:r>
    </w:p>
    <w:p w:rsidR="0031034D" w:rsidRPr="00DC2BBE" w:rsidRDefault="00AA69B8" w:rsidP="00970240">
      <w:pPr>
        <w:spacing w:line="360" w:lineRule="auto"/>
        <w:jc w:val="center"/>
        <w:rPr>
          <w:rFonts w:ascii="Arial" w:hAnsi="Arial" w:cs="Arial"/>
          <w:b/>
          <w:sz w:val="32"/>
          <w:szCs w:val="32"/>
        </w:rPr>
      </w:pPr>
      <w:r w:rsidRPr="00DC2BBE">
        <w:rPr>
          <w:rFonts w:ascii="Arial" w:hAnsi="Arial" w:cs="Arial"/>
          <w:b/>
          <w:sz w:val="32"/>
          <w:szCs w:val="32"/>
        </w:rPr>
        <w:t>学位工作安排的</w:t>
      </w:r>
      <w:r w:rsidR="005E6966" w:rsidRPr="00DC2BBE">
        <w:rPr>
          <w:rFonts w:ascii="Arial" w:hAnsi="Arial" w:cs="Arial"/>
          <w:b/>
          <w:sz w:val="32"/>
          <w:szCs w:val="32"/>
        </w:rPr>
        <w:t>通知</w:t>
      </w:r>
    </w:p>
    <w:p w:rsidR="005E6966" w:rsidRPr="00DC2BBE" w:rsidRDefault="005E6966" w:rsidP="00970240">
      <w:pPr>
        <w:spacing w:line="360" w:lineRule="auto"/>
        <w:rPr>
          <w:rFonts w:ascii="Arial" w:hAnsi="Arial" w:cs="Arial"/>
          <w:sz w:val="28"/>
          <w:szCs w:val="28"/>
        </w:rPr>
      </w:pPr>
    </w:p>
    <w:p w:rsidR="00753825" w:rsidRPr="00970240" w:rsidRDefault="008B4E1F" w:rsidP="00970240">
      <w:pPr>
        <w:snapToGrid w:val="0"/>
        <w:spacing w:line="360" w:lineRule="auto"/>
        <w:ind w:firstLineChars="200" w:firstLine="560"/>
        <w:rPr>
          <w:rFonts w:ascii="Arial" w:hAnsi="Arial" w:cs="Arial"/>
          <w:sz w:val="28"/>
          <w:szCs w:val="28"/>
        </w:rPr>
      </w:pPr>
      <w:r w:rsidRPr="00DC2BBE">
        <w:rPr>
          <w:rFonts w:ascii="Arial" w:hAnsi="Arial" w:cs="Arial"/>
          <w:sz w:val="28"/>
          <w:szCs w:val="28"/>
        </w:rPr>
        <w:t>根据研究生院发布的《北京交通大学关于新型冠状病毒疫情防控期间研究生相关工作安排的通知》要求，</w:t>
      </w:r>
      <w:r w:rsidR="00753825" w:rsidRPr="00970240">
        <w:rPr>
          <w:rFonts w:ascii="Arial" w:hAnsi="Arial" w:cs="Arial"/>
          <w:sz w:val="28"/>
          <w:szCs w:val="28"/>
        </w:rPr>
        <w:t>现就做好学院疫情防控期间</w:t>
      </w:r>
      <w:r w:rsidR="0034770A">
        <w:rPr>
          <w:rFonts w:ascii="Arial" w:hAnsi="Arial" w:cs="Arial" w:hint="eastAsia"/>
          <w:sz w:val="28"/>
          <w:szCs w:val="28"/>
        </w:rPr>
        <w:t>博士生</w:t>
      </w:r>
      <w:r w:rsidR="00753825" w:rsidRPr="00970240">
        <w:rPr>
          <w:rFonts w:ascii="Arial" w:hAnsi="Arial" w:cs="Arial"/>
          <w:sz w:val="28"/>
          <w:szCs w:val="28"/>
        </w:rPr>
        <w:t>学位工作安排通知如下：</w:t>
      </w:r>
    </w:p>
    <w:p w:rsidR="00753825" w:rsidRPr="00DC2BBE" w:rsidRDefault="00753825" w:rsidP="00970240">
      <w:pPr>
        <w:snapToGrid w:val="0"/>
        <w:spacing w:line="360" w:lineRule="auto"/>
        <w:ind w:firstLineChars="200" w:firstLine="562"/>
        <w:rPr>
          <w:rFonts w:ascii="Arial" w:eastAsia="宋体" w:hAnsi="Arial" w:cs="Arial"/>
          <w:b/>
          <w:sz w:val="28"/>
          <w:szCs w:val="28"/>
        </w:rPr>
      </w:pPr>
      <w:r w:rsidRPr="00DC2BBE">
        <w:rPr>
          <w:rFonts w:ascii="Arial" w:eastAsia="宋体" w:hAnsi="Arial" w:cs="Arial"/>
          <w:b/>
          <w:sz w:val="28"/>
          <w:szCs w:val="28"/>
        </w:rPr>
        <w:t>一、中期检查</w:t>
      </w:r>
    </w:p>
    <w:p w:rsidR="00753825" w:rsidRPr="00DC2BBE" w:rsidRDefault="006267CF" w:rsidP="00970240">
      <w:pPr>
        <w:snapToGrid w:val="0"/>
        <w:spacing w:line="360" w:lineRule="auto"/>
        <w:ind w:firstLineChars="200" w:firstLine="560"/>
        <w:rPr>
          <w:rFonts w:ascii="Arial" w:eastAsia="宋体" w:hAnsi="Arial" w:cs="Arial"/>
          <w:sz w:val="28"/>
          <w:szCs w:val="28"/>
        </w:rPr>
      </w:pPr>
      <w:r w:rsidRPr="00DC2BBE">
        <w:rPr>
          <w:rFonts w:ascii="Arial" w:eastAsia="宋体" w:hAnsi="Arial" w:cs="Arial"/>
          <w:sz w:val="28"/>
          <w:szCs w:val="28"/>
        </w:rPr>
        <w:t>采取网络评审的方式进行，学生</w:t>
      </w:r>
      <w:r w:rsidRPr="00DC2BBE">
        <w:rPr>
          <w:rFonts w:ascii="Arial" w:eastAsia="宋体" w:hAnsi="Arial" w:cs="Arial"/>
          <w:sz w:val="28"/>
          <w:szCs w:val="28"/>
        </w:rPr>
        <w:t>3</w:t>
      </w:r>
      <w:r w:rsidRPr="00DC2BBE">
        <w:rPr>
          <w:rFonts w:ascii="Arial" w:eastAsia="宋体" w:hAnsi="Arial" w:cs="Arial"/>
          <w:sz w:val="28"/>
          <w:szCs w:val="28"/>
        </w:rPr>
        <w:t>月</w:t>
      </w:r>
      <w:r w:rsidRPr="00DC2BBE">
        <w:rPr>
          <w:rFonts w:ascii="Arial" w:eastAsia="宋体" w:hAnsi="Arial" w:cs="Arial"/>
          <w:sz w:val="28"/>
          <w:szCs w:val="28"/>
        </w:rPr>
        <w:t>1</w:t>
      </w:r>
      <w:r w:rsidR="0046057A" w:rsidRPr="00DC2BBE">
        <w:rPr>
          <w:rFonts w:ascii="Arial" w:eastAsia="宋体" w:hAnsi="Arial" w:cs="Arial" w:hint="eastAsia"/>
          <w:sz w:val="28"/>
          <w:szCs w:val="28"/>
        </w:rPr>
        <w:t>～</w:t>
      </w:r>
      <w:r w:rsidRPr="00DC2BBE">
        <w:rPr>
          <w:rFonts w:ascii="Arial" w:eastAsia="宋体" w:hAnsi="Arial" w:cs="Arial"/>
          <w:sz w:val="28"/>
          <w:szCs w:val="28"/>
        </w:rPr>
        <w:t>2</w:t>
      </w:r>
      <w:r w:rsidRPr="00DC2BBE">
        <w:rPr>
          <w:rFonts w:ascii="Arial" w:eastAsia="宋体" w:hAnsi="Arial" w:cs="Arial"/>
          <w:sz w:val="28"/>
          <w:szCs w:val="28"/>
        </w:rPr>
        <w:t>日提交评审文件，具体通知已</w:t>
      </w:r>
      <w:bookmarkStart w:id="0" w:name="_GoBack"/>
      <w:bookmarkEnd w:id="0"/>
      <w:r w:rsidRPr="00DC2BBE">
        <w:rPr>
          <w:rFonts w:ascii="Arial" w:eastAsia="宋体" w:hAnsi="Arial" w:cs="Arial"/>
          <w:sz w:val="28"/>
          <w:szCs w:val="28"/>
        </w:rPr>
        <w:t>发，详见</w:t>
      </w:r>
      <w:r w:rsidRPr="00DC2BBE">
        <w:rPr>
          <w:rFonts w:ascii="Arial" w:eastAsia="宋体" w:hAnsi="Arial" w:cs="Arial"/>
          <w:sz w:val="28"/>
          <w:szCs w:val="28"/>
        </w:rPr>
        <w:t>“</w:t>
      </w:r>
      <w:r w:rsidRPr="00DC2BBE">
        <w:rPr>
          <w:rFonts w:ascii="Arial" w:eastAsia="宋体" w:hAnsi="Arial" w:cs="Arial"/>
          <w:sz w:val="28"/>
          <w:szCs w:val="28"/>
        </w:rPr>
        <w:t>关于</w:t>
      </w:r>
      <w:r w:rsidRPr="00DC2BBE">
        <w:rPr>
          <w:rFonts w:ascii="Arial" w:eastAsia="宋体" w:hAnsi="Arial" w:cs="Arial"/>
          <w:sz w:val="28"/>
          <w:szCs w:val="28"/>
        </w:rPr>
        <w:t>2020</w:t>
      </w:r>
      <w:r w:rsidRPr="00DC2BBE">
        <w:rPr>
          <w:rFonts w:ascii="Arial" w:eastAsia="宋体" w:hAnsi="Arial" w:cs="Arial"/>
          <w:sz w:val="28"/>
          <w:szCs w:val="28"/>
        </w:rPr>
        <w:t>年</w:t>
      </w:r>
      <w:r w:rsidRPr="00DC2BBE">
        <w:rPr>
          <w:rFonts w:ascii="Arial" w:eastAsia="宋体" w:hAnsi="Arial" w:cs="Arial"/>
          <w:sz w:val="28"/>
          <w:szCs w:val="28"/>
        </w:rPr>
        <w:t>3</w:t>
      </w:r>
      <w:r w:rsidRPr="00DC2BBE">
        <w:rPr>
          <w:rFonts w:ascii="Arial" w:eastAsia="宋体" w:hAnsi="Arial" w:cs="Arial"/>
          <w:sz w:val="28"/>
          <w:szCs w:val="28"/>
        </w:rPr>
        <w:t>月博士生学位论文中期检查的通知</w:t>
      </w:r>
      <w:r w:rsidRPr="00DC2BBE">
        <w:rPr>
          <w:rFonts w:ascii="Arial" w:eastAsia="宋体" w:hAnsi="Arial" w:cs="Arial"/>
          <w:sz w:val="28"/>
          <w:szCs w:val="28"/>
        </w:rPr>
        <w:t>”</w:t>
      </w:r>
      <w:r w:rsidR="00B15ED8" w:rsidRPr="00DC2BBE">
        <w:rPr>
          <w:rFonts w:ascii="Arial" w:eastAsia="宋体" w:hAnsi="Arial" w:cs="Arial" w:hint="eastAsia"/>
          <w:sz w:val="28"/>
          <w:szCs w:val="28"/>
        </w:rPr>
        <w:t>。</w:t>
      </w:r>
    </w:p>
    <w:p w:rsidR="00B15ED8" w:rsidRPr="00DC2BBE" w:rsidRDefault="00B15ED8" w:rsidP="00970240">
      <w:pPr>
        <w:snapToGrid w:val="0"/>
        <w:spacing w:line="360" w:lineRule="auto"/>
        <w:ind w:firstLineChars="200" w:firstLine="562"/>
        <w:rPr>
          <w:rFonts w:ascii="Arial" w:eastAsia="宋体" w:hAnsi="Arial" w:cs="Arial"/>
          <w:b/>
          <w:sz w:val="28"/>
          <w:szCs w:val="28"/>
        </w:rPr>
      </w:pPr>
      <w:r w:rsidRPr="00DC2BBE">
        <w:rPr>
          <w:rFonts w:ascii="Arial" w:eastAsia="宋体" w:hAnsi="Arial" w:cs="Arial" w:hint="eastAsia"/>
          <w:b/>
          <w:sz w:val="28"/>
          <w:szCs w:val="28"/>
        </w:rPr>
        <w:t>二、预答辩及匿名送审</w:t>
      </w:r>
    </w:p>
    <w:p w:rsidR="00B15ED8" w:rsidRPr="00DC2BBE" w:rsidRDefault="00B15ED8" w:rsidP="00970240">
      <w:pPr>
        <w:spacing w:line="360" w:lineRule="auto"/>
        <w:ind w:firstLine="420"/>
        <w:rPr>
          <w:rFonts w:ascii="Arial" w:hAnsi="Arial" w:cs="Arial"/>
          <w:sz w:val="28"/>
          <w:szCs w:val="28"/>
        </w:rPr>
      </w:pPr>
      <w:r w:rsidRPr="00DC2BBE">
        <w:rPr>
          <w:rFonts w:ascii="Arial" w:hAnsi="Arial" w:cs="Arial" w:hint="eastAsia"/>
          <w:sz w:val="28"/>
          <w:szCs w:val="28"/>
        </w:rPr>
        <w:t>1.</w:t>
      </w:r>
      <w:r w:rsidRPr="00DC2BBE">
        <w:rPr>
          <w:rFonts w:ascii="Arial" w:hAnsi="Arial" w:cs="Arial" w:hint="eastAsia"/>
          <w:sz w:val="28"/>
          <w:szCs w:val="28"/>
        </w:rPr>
        <w:t>预答辩：博士学位论文的预答辩在符合学校基本要求的前提下由导师采取灵活的形式组织</w:t>
      </w:r>
      <w:r w:rsidR="00D803AE" w:rsidRPr="00DC2BBE">
        <w:rPr>
          <w:rFonts w:ascii="Arial" w:hAnsi="Arial" w:cs="Arial" w:hint="eastAsia"/>
          <w:sz w:val="28"/>
          <w:szCs w:val="28"/>
        </w:rPr>
        <w:t>。</w:t>
      </w:r>
      <w:r w:rsidRPr="00DC2BBE">
        <w:rPr>
          <w:rFonts w:ascii="Arial" w:hAnsi="Arial" w:cs="Arial" w:hint="eastAsia"/>
          <w:sz w:val="28"/>
          <w:szCs w:val="28"/>
        </w:rPr>
        <w:t>14</w:t>
      </w:r>
      <w:r w:rsidRPr="00DC2BBE">
        <w:rPr>
          <w:rFonts w:ascii="Arial" w:hAnsi="Arial" w:cs="Arial" w:hint="eastAsia"/>
          <w:sz w:val="28"/>
          <w:szCs w:val="28"/>
        </w:rPr>
        <w:t>级及以后博士生通过中期检查</w:t>
      </w:r>
      <w:r w:rsidR="00D803AE" w:rsidRPr="00DC2BBE">
        <w:rPr>
          <w:rFonts w:ascii="Arial" w:hAnsi="Arial" w:cs="Arial" w:hint="eastAsia"/>
          <w:sz w:val="28"/>
          <w:szCs w:val="28"/>
        </w:rPr>
        <w:t>，才可进行预答辩。</w:t>
      </w:r>
      <w:r w:rsidR="00D803AE" w:rsidRPr="00DC2BBE">
        <w:rPr>
          <w:rFonts w:ascii="Arial" w:hAnsi="Arial" w:cs="Arial" w:hint="eastAsia"/>
          <w:sz w:val="28"/>
          <w:szCs w:val="28"/>
        </w:rPr>
        <w:t>14</w:t>
      </w:r>
      <w:r w:rsidR="00D803AE" w:rsidRPr="00DC2BBE">
        <w:rPr>
          <w:rFonts w:ascii="Arial" w:hAnsi="Arial" w:cs="Arial" w:hint="eastAsia"/>
          <w:sz w:val="28"/>
          <w:szCs w:val="28"/>
        </w:rPr>
        <w:t>级以前博士生直接与导师联系进行预答辩，无需提前申请。预答辩完成后，《预答辩意见书》请于匿名送审时，与其他送审材料一起提交到研究生科。</w:t>
      </w:r>
    </w:p>
    <w:p w:rsidR="005E6966" w:rsidRPr="00DC2BBE" w:rsidRDefault="00B15ED8" w:rsidP="00970240">
      <w:pPr>
        <w:spacing w:line="360" w:lineRule="auto"/>
        <w:ind w:firstLine="420"/>
        <w:rPr>
          <w:rFonts w:ascii="Arial" w:hAnsi="Arial" w:cs="Arial"/>
          <w:sz w:val="28"/>
          <w:szCs w:val="28"/>
        </w:rPr>
      </w:pPr>
      <w:r w:rsidRPr="00DC2BBE">
        <w:rPr>
          <w:rFonts w:ascii="Arial" w:hAnsi="Arial" w:cs="Arial" w:hint="eastAsia"/>
          <w:sz w:val="28"/>
          <w:szCs w:val="28"/>
        </w:rPr>
        <w:t>2.</w:t>
      </w:r>
      <w:r w:rsidRPr="00DC2BBE">
        <w:rPr>
          <w:rFonts w:ascii="Arial" w:hAnsi="Arial" w:cs="Arial" w:hint="eastAsia"/>
          <w:sz w:val="28"/>
          <w:szCs w:val="28"/>
        </w:rPr>
        <w:t>匿名送审：春季学期第一次网络平台提交送审博士学位论文的截止时间为</w:t>
      </w:r>
      <w:r w:rsidRPr="00DC2BBE">
        <w:rPr>
          <w:rFonts w:ascii="Arial" w:hAnsi="Arial" w:cs="Arial" w:hint="eastAsia"/>
          <w:sz w:val="28"/>
          <w:szCs w:val="28"/>
        </w:rPr>
        <w:t>4</w:t>
      </w:r>
      <w:r w:rsidRPr="00DC2BBE">
        <w:rPr>
          <w:rFonts w:ascii="Arial" w:hAnsi="Arial" w:cs="Arial" w:hint="eastAsia"/>
          <w:sz w:val="28"/>
          <w:szCs w:val="28"/>
        </w:rPr>
        <w:t>月</w:t>
      </w:r>
      <w:r w:rsidRPr="00DC2BBE">
        <w:rPr>
          <w:rFonts w:ascii="Arial" w:hAnsi="Arial" w:cs="Arial" w:hint="eastAsia"/>
          <w:sz w:val="28"/>
          <w:szCs w:val="28"/>
        </w:rPr>
        <w:t>10</w:t>
      </w:r>
      <w:r w:rsidRPr="00DC2BBE">
        <w:rPr>
          <w:rFonts w:ascii="Arial" w:hAnsi="Arial" w:cs="Arial" w:hint="eastAsia"/>
          <w:sz w:val="28"/>
          <w:szCs w:val="28"/>
        </w:rPr>
        <w:t>日</w:t>
      </w:r>
      <w:r w:rsidR="0009536C" w:rsidRPr="00DC2BBE">
        <w:rPr>
          <w:rFonts w:ascii="Arial" w:hAnsi="Arial" w:cs="Arial" w:hint="eastAsia"/>
          <w:sz w:val="28"/>
          <w:szCs w:val="28"/>
        </w:rPr>
        <w:t>。</w:t>
      </w:r>
    </w:p>
    <w:p w:rsidR="0009536C" w:rsidRPr="00DC2BBE" w:rsidRDefault="0009536C" w:rsidP="00970240">
      <w:pPr>
        <w:snapToGrid w:val="0"/>
        <w:spacing w:line="360" w:lineRule="auto"/>
        <w:ind w:firstLineChars="200" w:firstLine="562"/>
        <w:rPr>
          <w:rFonts w:ascii="Arial" w:eastAsia="宋体" w:hAnsi="Arial" w:cs="Arial"/>
          <w:b/>
          <w:sz w:val="28"/>
          <w:szCs w:val="28"/>
        </w:rPr>
      </w:pPr>
      <w:r w:rsidRPr="00DC2BBE">
        <w:rPr>
          <w:rFonts w:ascii="Arial" w:eastAsia="宋体" w:hAnsi="Arial" w:cs="Arial" w:hint="eastAsia"/>
          <w:b/>
          <w:sz w:val="28"/>
          <w:szCs w:val="28"/>
        </w:rPr>
        <w:t>三</w:t>
      </w:r>
      <w:r w:rsidR="00C12C83">
        <w:rPr>
          <w:rFonts w:ascii="Arial" w:eastAsia="宋体" w:hAnsi="Arial" w:cs="Arial" w:hint="eastAsia"/>
          <w:b/>
          <w:sz w:val="28"/>
          <w:szCs w:val="28"/>
        </w:rPr>
        <w:t>、学位论文答辩</w:t>
      </w:r>
      <w:r w:rsidR="0005166B">
        <w:rPr>
          <w:rFonts w:ascii="Arial" w:eastAsia="宋体" w:hAnsi="Arial" w:cs="Arial" w:hint="eastAsia"/>
          <w:b/>
          <w:sz w:val="28"/>
          <w:szCs w:val="28"/>
        </w:rPr>
        <w:t>及学位授予</w:t>
      </w:r>
    </w:p>
    <w:p w:rsidR="002236AC" w:rsidRDefault="00C12C83" w:rsidP="00970240">
      <w:pPr>
        <w:spacing w:line="360" w:lineRule="auto"/>
        <w:ind w:firstLine="420"/>
        <w:rPr>
          <w:rFonts w:ascii="Arial" w:hAnsi="Arial" w:cs="Arial"/>
          <w:sz w:val="28"/>
          <w:szCs w:val="28"/>
        </w:rPr>
      </w:pPr>
      <w:r>
        <w:rPr>
          <w:rFonts w:ascii="Arial" w:hAnsi="Arial" w:cs="Arial" w:hint="eastAsia"/>
          <w:sz w:val="28"/>
          <w:szCs w:val="28"/>
        </w:rPr>
        <w:t>学校已将</w:t>
      </w:r>
      <w:r w:rsidRPr="00C12C83">
        <w:rPr>
          <w:rFonts w:ascii="Arial" w:hAnsi="Arial" w:cs="Arial" w:hint="eastAsia"/>
          <w:sz w:val="28"/>
          <w:szCs w:val="28"/>
        </w:rPr>
        <w:t>原计划</w:t>
      </w:r>
      <w:r w:rsidRPr="00C12C83">
        <w:rPr>
          <w:rFonts w:ascii="Arial" w:hAnsi="Arial" w:cs="Arial" w:hint="eastAsia"/>
          <w:sz w:val="28"/>
          <w:szCs w:val="28"/>
        </w:rPr>
        <w:t>4</w:t>
      </w:r>
      <w:r w:rsidRPr="00C12C83">
        <w:rPr>
          <w:rFonts w:ascii="Arial" w:hAnsi="Arial" w:cs="Arial" w:hint="eastAsia"/>
          <w:sz w:val="28"/>
          <w:szCs w:val="28"/>
        </w:rPr>
        <w:t>月上旬和</w:t>
      </w:r>
      <w:r w:rsidRPr="00C12C83">
        <w:rPr>
          <w:rFonts w:ascii="Arial" w:hAnsi="Arial" w:cs="Arial" w:hint="eastAsia"/>
          <w:sz w:val="28"/>
          <w:szCs w:val="28"/>
        </w:rPr>
        <w:t>6</w:t>
      </w:r>
      <w:r w:rsidRPr="00C12C83">
        <w:rPr>
          <w:rFonts w:ascii="Arial" w:hAnsi="Arial" w:cs="Arial" w:hint="eastAsia"/>
          <w:sz w:val="28"/>
          <w:szCs w:val="28"/>
        </w:rPr>
        <w:t>月下旬召开的</w:t>
      </w:r>
      <w:r w:rsidRPr="00C12C83">
        <w:rPr>
          <w:rFonts w:ascii="Arial" w:hAnsi="Arial" w:cs="Arial" w:hint="eastAsia"/>
          <w:sz w:val="28"/>
          <w:szCs w:val="28"/>
        </w:rPr>
        <w:t>2</w:t>
      </w:r>
      <w:r w:rsidRPr="00C12C83">
        <w:rPr>
          <w:rFonts w:ascii="Arial" w:hAnsi="Arial" w:cs="Arial" w:hint="eastAsia"/>
          <w:sz w:val="28"/>
          <w:szCs w:val="28"/>
        </w:rPr>
        <w:t>次校学位评定委员会会议，调整为</w:t>
      </w:r>
      <w:r w:rsidRPr="00C12C83">
        <w:rPr>
          <w:rFonts w:ascii="Arial" w:hAnsi="Arial" w:cs="Arial" w:hint="eastAsia"/>
          <w:sz w:val="28"/>
          <w:szCs w:val="28"/>
        </w:rPr>
        <w:t>6</w:t>
      </w:r>
      <w:r w:rsidRPr="00C12C83">
        <w:rPr>
          <w:rFonts w:ascii="Arial" w:hAnsi="Arial" w:cs="Arial" w:hint="eastAsia"/>
          <w:sz w:val="28"/>
          <w:szCs w:val="28"/>
        </w:rPr>
        <w:t>月下旬或</w:t>
      </w:r>
      <w:r w:rsidRPr="00C12C83">
        <w:rPr>
          <w:rFonts w:ascii="Arial" w:hAnsi="Arial" w:cs="Arial" w:hint="eastAsia"/>
          <w:sz w:val="28"/>
          <w:szCs w:val="28"/>
        </w:rPr>
        <w:t>7</w:t>
      </w:r>
      <w:r w:rsidRPr="00C12C83">
        <w:rPr>
          <w:rFonts w:ascii="Arial" w:hAnsi="Arial" w:cs="Arial" w:hint="eastAsia"/>
          <w:sz w:val="28"/>
          <w:szCs w:val="28"/>
        </w:rPr>
        <w:t>月上旬召开</w:t>
      </w:r>
      <w:r w:rsidRPr="00C12C83">
        <w:rPr>
          <w:rFonts w:ascii="Arial" w:hAnsi="Arial" w:cs="Arial" w:hint="eastAsia"/>
          <w:sz w:val="28"/>
          <w:szCs w:val="28"/>
        </w:rPr>
        <w:t>1</w:t>
      </w:r>
      <w:r w:rsidRPr="00C12C83">
        <w:rPr>
          <w:rFonts w:ascii="Arial" w:hAnsi="Arial" w:cs="Arial" w:hint="eastAsia"/>
          <w:sz w:val="28"/>
          <w:szCs w:val="28"/>
        </w:rPr>
        <w:t>次。</w:t>
      </w:r>
      <w:r w:rsidR="0005166B">
        <w:rPr>
          <w:rFonts w:ascii="Arial" w:hAnsi="Arial" w:cs="Arial" w:hint="eastAsia"/>
          <w:sz w:val="28"/>
          <w:szCs w:val="28"/>
        </w:rPr>
        <w:t>关于答辩的</w:t>
      </w:r>
      <w:r w:rsidR="002236AC">
        <w:rPr>
          <w:rFonts w:ascii="Arial" w:hAnsi="Arial" w:cs="Arial" w:hint="eastAsia"/>
          <w:sz w:val="28"/>
          <w:szCs w:val="28"/>
        </w:rPr>
        <w:t>具体安排如下：</w:t>
      </w:r>
    </w:p>
    <w:p w:rsidR="00E1737B" w:rsidRPr="00E1737B" w:rsidRDefault="00E1737B" w:rsidP="00E1737B">
      <w:pPr>
        <w:spacing w:line="360" w:lineRule="auto"/>
        <w:ind w:firstLine="420"/>
        <w:rPr>
          <w:rFonts w:ascii="Arial" w:hAnsi="Arial" w:cs="Arial"/>
          <w:sz w:val="28"/>
          <w:szCs w:val="28"/>
        </w:rPr>
      </w:pPr>
      <w:r>
        <w:rPr>
          <w:rFonts w:ascii="Arial" w:hAnsi="Arial" w:cs="Arial" w:hint="eastAsia"/>
          <w:sz w:val="28"/>
          <w:szCs w:val="28"/>
        </w:rPr>
        <w:t>1.</w:t>
      </w:r>
      <w:r w:rsidR="002236AC" w:rsidRPr="00E1737B">
        <w:rPr>
          <w:rFonts w:ascii="Arial" w:hAnsi="Arial" w:cs="Arial" w:hint="eastAsia"/>
          <w:sz w:val="28"/>
          <w:szCs w:val="28"/>
        </w:rPr>
        <w:t>答辩</w:t>
      </w:r>
      <w:r w:rsidRPr="00E1737B">
        <w:rPr>
          <w:rFonts w:ascii="Arial" w:hAnsi="Arial" w:cs="Arial" w:hint="eastAsia"/>
          <w:sz w:val="28"/>
          <w:szCs w:val="28"/>
        </w:rPr>
        <w:t>：学校开学后领取材料袋，答辩</w:t>
      </w:r>
      <w:r w:rsidR="00C12C83" w:rsidRPr="00E1737B">
        <w:rPr>
          <w:rFonts w:ascii="Arial" w:hAnsi="Arial" w:cs="Arial" w:hint="eastAsia"/>
          <w:sz w:val="28"/>
          <w:szCs w:val="28"/>
        </w:rPr>
        <w:t>集中安排在</w:t>
      </w:r>
      <w:r w:rsidR="00C12C83" w:rsidRPr="00E1737B">
        <w:rPr>
          <w:rFonts w:ascii="Arial" w:hAnsi="Arial" w:cs="Arial" w:hint="eastAsia"/>
          <w:sz w:val="28"/>
          <w:szCs w:val="28"/>
        </w:rPr>
        <w:t>5</w:t>
      </w:r>
      <w:r w:rsidR="00C12C83" w:rsidRPr="00E1737B">
        <w:rPr>
          <w:rFonts w:ascii="Arial" w:hAnsi="Arial" w:cs="Arial" w:hint="eastAsia"/>
          <w:sz w:val="28"/>
          <w:szCs w:val="28"/>
        </w:rPr>
        <w:t>月</w:t>
      </w:r>
      <w:r w:rsidR="00C12C83" w:rsidRPr="00E1737B">
        <w:rPr>
          <w:rFonts w:ascii="Arial" w:hAnsi="Arial" w:cs="Arial" w:hint="eastAsia"/>
          <w:sz w:val="28"/>
          <w:szCs w:val="28"/>
        </w:rPr>
        <w:t>1</w:t>
      </w:r>
      <w:r w:rsidR="00C12C83" w:rsidRPr="00E1737B">
        <w:rPr>
          <w:rFonts w:ascii="Arial" w:hAnsi="Arial" w:cs="Arial" w:hint="eastAsia"/>
          <w:sz w:val="28"/>
          <w:szCs w:val="28"/>
        </w:rPr>
        <w:t>日至</w:t>
      </w:r>
      <w:r w:rsidR="00C12C83" w:rsidRPr="00E1737B">
        <w:rPr>
          <w:rFonts w:ascii="Arial" w:hAnsi="Arial" w:cs="Arial" w:hint="eastAsia"/>
          <w:sz w:val="28"/>
          <w:szCs w:val="28"/>
        </w:rPr>
        <w:t>6</w:t>
      </w:r>
      <w:r w:rsidR="00C12C83" w:rsidRPr="00E1737B">
        <w:rPr>
          <w:rFonts w:ascii="Arial" w:hAnsi="Arial" w:cs="Arial" w:hint="eastAsia"/>
          <w:sz w:val="28"/>
          <w:szCs w:val="28"/>
        </w:rPr>
        <w:t>月</w:t>
      </w:r>
      <w:r w:rsidR="00C12C83" w:rsidRPr="00E1737B">
        <w:rPr>
          <w:rFonts w:ascii="Arial" w:hAnsi="Arial" w:cs="Arial" w:hint="eastAsia"/>
          <w:sz w:val="28"/>
          <w:szCs w:val="28"/>
        </w:rPr>
        <w:t>15</w:t>
      </w:r>
      <w:r w:rsidR="00C12C83" w:rsidRPr="00E1737B">
        <w:rPr>
          <w:rFonts w:ascii="Arial" w:hAnsi="Arial" w:cs="Arial" w:hint="eastAsia"/>
          <w:sz w:val="28"/>
          <w:szCs w:val="28"/>
        </w:rPr>
        <w:t>日期间完成。</w:t>
      </w:r>
    </w:p>
    <w:p w:rsidR="002236AC" w:rsidRDefault="00E1737B" w:rsidP="00E1737B">
      <w:pPr>
        <w:spacing w:line="360" w:lineRule="auto"/>
        <w:ind w:firstLine="420"/>
        <w:rPr>
          <w:rFonts w:ascii="Arial" w:hAnsi="Arial" w:cs="Arial"/>
          <w:sz w:val="28"/>
          <w:szCs w:val="28"/>
        </w:rPr>
      </w:pPr>
      <w:r>
        <w:rPr>
          <w:rFonts w:ascii="Arial" w:hAnsi="Arial" w:cs="Arial" w:hint="eastAsia"/>
          <w:sz w:val="28"/>
          <w:szCs w:val="28"/>
        </w:rPr>
        <w:lastRenderedPageBreak/>
        <w:t>2.</w:t>
      </w:r>
      <w:r w:rsidR="009F6134">
        <w:rPr>
          <w:rFonts w:ascii="Arial" w:hAnsi="Arial" w:cs="Arial" w:hint="eastAsia"/>
          <w:sz w:val="28"/>
          <w:szCs w:val="28"/>
        </w:rPr>
        <w:t>学位授予：</w:t>
      </w:r>
      <w:r w:rsidRPr="00E1737B">
        <w:rPr>
          <w:rFonts w:ascii="Arial" w:hAnsi="Arial" w:cs="Arial" w:hint="eastAsia"/>
          <w:sz w:val="28"/>
          <w:szCs w:val="28"/>
        </w:rPr>
        <w:t>上会材料提交</w:t>
      </w:r>
      <w:r w:rsidR="00775A3E">
        <w:rPr>
          <w:rFonts w:ascii="Arial" w:hAnsi="Arial" w:cs="Arial" w:hint="eastAsia"/>
          <w:sz w:val="28"/>
          <w:szCs w:val="28"/>
        </w:rPr>
        <w:t>、导师确认</w:t>
      </w:r>
      <w:r w:rsidRPr="00E1737B">
        <w:rPr>
          <w:rFonts w:ascii="Arial" w:hAnsi="Arial" w:cs="Arial" w:hint="eastAsia"/>
          <w:sz w:val="28"/>
          <w:szCs w:val="28"/>
        </w:rPr>
        <w:t>截止时间为</w:t>
      </w:r>
      <w:r w:rsidRPr="00E1737B">
        <w:rPr>
          <w:rFonts w:ascii="Arial" w:hAnsi="Arial" w:cs="Arial" w:hint="eastAsia"/>
          <w:sz w:val="28"/>
          <w:szCs w:val="28"/>
        </w:rPr>
        <w:t>6</w:t>
      </w:r>
      <w:r w:rsidRPr="00E1737B">
        <w:rPr>
          <w:rFonts w:ascii="Arial" w:hAnsi="Arial" w:cs="Arial" w:hint="eastAsia"/>
          <w:sz w:val="28"/>
          <w:szCs w:val="28"/>
        </w:rPr>
        <w:t>月</w:t>
      </w:r>
      <w:r w:rsidRPr="00E1737B">
        <w:rPr>
          <w:rFonts w:ascii="Arial" w:hAnsi="Arial" w:cs="Arial" w:hint="eastAsia"/>
          <w:sz w:val="28"/>
          <w:szCs w:val="28"/>
        </w:rPr>
        <w:t>16</w:t>
      </w:r>
      <w:r w:rsidRPr="00E1737B">
        <w:rPr>
          <w:rFonts w:ascii="Arial" w:hAnsi="Arial" w:cs="Arial" w:hint="eastAsia"/>
          <w:sz w:val="28"/>
          <w:szCs w:val="28"/>
        </w:rPr>
        <w:t>日，逾期提交</w:t>
      </w:r>
      <w:r w:rsidR="009F6134">
        <w:rPr>
          <w:rFonts w:ascii="Arial" w:hAnsi="Arial" w:cs="Arial" w:hint="eastAsia"/>
          <w:sz w:val="28"/>
          <w:szCs w:val="28"/>
        </w:rPr>
        <w:t>的学生</w:t>
      </w:r>
      <w:r w:rsidRPr="00E1737B">
        <w:rPr>
          <w:rFonts w:ascii="Arial" w:hAnsi="Arial" w:cs="Arial" w:hint="eastAsia"/>
          <w:sz w:val="28"/>
          <w:szCs w:val="28"/>
        </w:rPr>
        <w:t>只能</w:t>
      </w:r>
      <w:r w:rsidRPr="00E1737B">
        <w:rPr>
          <w:rFonts w:ascii="Arial" w:hAnsi="Arial" w:cs="Arial" w:hint="eastAsia"/>
          <w:sz w:val="28"/>
          <w:szCs w:val="28"/>
        </w:rPr>
        <w:t>9</w:t>
      </w:r>
      <w:r w:rsidRPr="00E1737B">
        <w:rPr>
          <w:rFonts w:ascii="Arial" w:hAnsi="Arial" w:cs="Arial" w:hint="eastAsia"/>
          <w:sz w:val="28"/>
          <w:szCs w:val="28"/>
        </w:rPr>
        <w:t>月上会</w:t>
      </w:r>
      <w:r w:rsidR="002236AC" w:rsidRPr="00E1737B">
        <w:rPr>
          <w:rFonts w:ascii="Arial" w:hAnsi="Arial" w:cs="Arial" w:hint="eastAsia"/>
          <w:sz w:val="28"/>
          <w:szCs w:val="28"/>
        </w:rPr>
        <w:t>。</w:t>
      </w:r>
      <w:r w:rsidRPr="00E1737B">
        <w:rPr>
          <w:rFonts w:ascii="Arial" w:hAnsi="Arial" w:cs="Arial" w:hint="eastAsia"/>
          <w:sz w:val="28"/>
          <w:szCs w:val="28"/>
        </w:rPr>
        <w:t>学生提交</w:t>
      </w:r>
      <w:r w:rsidR="00775A3E">
        <w:rPr>
          <w:rFonts w:ascii="Arial" w:hAnsi="Arial" w:cs="Arial" w:hint="eastAsia"/>
          <w:sz w:val="28"/>
          <w:szCs w:val="28"/>
        </w:rPr>
        <w:t>的</w:t>
      </w:r>
      <w:r w:rsidRPr="00E1737B">
        <w:rPr>
          <w:rFonts w:ascii="Arial" w:hAnsi="Arial" w:cs="Arial" w:hint="eastAsia"/>
          <w:sz w:val="28"/>
          <w:szCs w:val="28"/>
        </w:rPr>
        <w:t>材料包括答辩材料袋、最终纸版</w:t>
      </w:r>
      <w:r w:rsidR="002236AC" w:rsidRPr="00E1737B">
        <w:rPr>
          <w:rFonts w:ascii="Arial" w:hAnsi="Arial" w:cs="Arial" w:hint="eastAsia"/>
          <w:sz w:val="28"/>
          <w:szCs w:val="28"/>
        </w:rPr>
        <w:t>学位论文</w:t>
      </w:r>
      <w:r w:rsidRPr="00E1737B">
        <w:rPr>
          <w:rFonts w:ascii="Arial" w:hAnsi="Arial" w:cs="Arial" w:hint="eastAsia"/>
          <w:sz w:val="28"/>
          <w:szCs w:val="28"/>
        </w:rPr>
        <w:t>、</w:t>
      </w:r>
      <w:r w:rsidR="002236AC" w:rsidRPr="00E1737B">
        <w:rPr>
          <w:rFonts w:ascii="Arial" w:hAnsi="Arial" w:cs="Arial" w:hint="eastAsia"/>
          <w:sz w:val="28"/>
          <w:szCs w:val="28"/>
        </w:rPr>
        <w:t>相关电子版文件</w:t>
      </w:r>
      <w:r w:rsidR="000A46AB">
        <w:rPr>
          <w:rFonts w:ascii="Arial" w:hAnsi="Arial" w:cs="Arial" w:hint="eastAsia"/>
          <w:sz w:val="28"/>
          <w:szCs w:val="28"/>
        </w:rPr>
        <w:t>，同时</w:t>
      </w:r>
      <w:r w:rsidR="002236AC" w:rsidRPr="00E1737B">
        <w:rPr>
          <w:rFonts w:ascii="Arial" w:hAnsi="Arial" w:cs="Arial" w:hint="eastAsia"/>
          <w:sz w:val="28"/>
          <w:szCs w:val="28"/>
        </w:rPr>
        <w:t>导师需在本人</w:t>
      </w:r>
      <w:r w:rsidR="002236AC" w:rsidRPr="00E1737B">
        <w:rPr>
          <w:rFonts w:ascii="Arial" w:hAnsi="Arial" w:cs="Arial" w:hint="eastAsia"/>
          <w:sz w:val="28"/>
          <w:szCs w:val="28"/>
        </w:rPr>
        <w:t>MIS</w:t>
      </w:r>
      <w:r w:rsidR="002236AC" w:rsidRPr="00E1737B">
        <w:rPr>
          <w:rFonts w:ascii="Arial" w:hAnsi="Arial" w:cs="Arial" w:hint="eastAsia"/>
          <w:sz w:val="28"/>
          <w:szCs w:val="28"/>
        </w:rPr>
        <w:t>系统里对学生提交的最终论文</w:t>
      </w:r>
      <w:r w:rsidR="000A46AB">
        <w:rPr>
          <w:rFonts w:ascii="Arial" w:hAnsi="Arial" w:cs="Arial" w:hint="eastAsia"/>
          <w:sz w:val="28"/>
          <w:szCs w:val="28"/>
        </w:rPr>
        <w:t>进行审核并</w:t>
      </w:r>
      <w:r w:rsidR="002236AC" w:rsidRPr="00E1737B">
        <w:rPr>
          <w:rFonts w:ascii="Arial" w:hAnsi="Arial" w:cs="Arial" w:hint="eastAsia"/>
          <w:sz w:val="28"/>
          <w:szCs w:val="28"/>
        </w:rPr>
        <w:t>确认。</w:t>
      </w:r>
    </w:p>
    <w:p w:rsidR="00765DED" w:rsidRDefault="00765DED" w:rsidP="00765DED">
      <w:pPr>
        <w:snapToGrid w:val="0"/>
        <w:spacing w:line="500" w:lineRule="exact"/>
        <w:ind w:firstLine="420"/>
        <w:rPr>
          <w:rFonts w:ascii="宋体" w:eastAsia="宋体" w:hAnsi="宋体"/>
          <w:sz w:val="28"/>
          <w:szCs w:val="28"/>
        </w:rPr>
      </w:pPr>
      <w:r>
        <w:rPr>
          <w:rFonts w:ascii="宋体" w:eastAsia="宋体" w:hAnsi="宋体" w:hint="eastAsia"/>
          <w:sz w:val="28"/>
          <w:szCs w:val="28"/>
        </w:rPr>
        <w:t>上述时间节点根据</w:t>
      </w:r>
      <w:r>
        <w:rPr>
          <w:rFonts w:ascii="宋体" w:eastAsia="宋体" w:hAnsi="宋体"/>
          <w:sz w:val="28"/>
          <w:szCs w:val="28"/>
        </w:rPr>
        <w:t>疫情</w:t>
      </w:r>
      <w:r>
        <w:rPr>
          <w:rFonts w:ascii="宋体" w:eastAsia="宋体" w:hAnsi="宋体" w:hint="eastAsia"/>
          <w:sz w:val="28"/>
          <w:szCs w:val="28"/>
        </w:rPr>
        <w:t>变化</w:t>
      </w:r>
      <w:r>
        <w:rPr>
          <w:rFonts w:ascii="宋体" w:eastAsia="宋体" w:hAnsi="宋体"/>
          <w:sz w:val="28"/>
          <w:szCs w:val="28"/>
        </w:rPr>
        <w:t>进行</w:t>
      </w:r>
      <w:r>
        <w:rPr>
          <w:rFonts w:ascii="宋体" w:eastAsia="宋体" w:hAnsi="宋体" w:hint="eastAsia"/>
          <w:sz w:val="28"/>
          <w:szCs w:val="28"/>
        </w:rPr>
        <w:t>调整</w:t>
      </w:r>
      <w:r>
        <w:rPr>
          <w:rFonts w:ascii="宋体" w:eastAsia="宋体" w:hAnsi="宋体"/>
          <w:sz w:val="28"/>
          <w:szCs w:val="28"/>
        </w:rPr>
        <w:t>。</w:t>
      </w:r>
      <w:r>
        <w:rPr>
          <w:rFonts w:ascii="宋体" w:eastAsia="宋体" w:hAnsi="宋体" w:hint="eastAsia"/>
          <w:sz w:val="28"/>
          <w:szCs w:val="28"/>
        </w:rPr>
        <w:t>如有变动</w:t>
      </w:r>
      <w:r>
        <w:rPr>
          <w:rFonts w:ascii="宋体" w:eastAsia="宋体" w:hAnsi="宋体"/>
          <w:sz w:val="28"/>
          <w:szCs w:val="28"/>
        </w:rPr>
        <w:t>，</w:t>
      </w:r>
      <w:r>
        <w:rPr>
          <w:rFonts w:ascii="宋体" w:eastAsia="宋体" w:hAnsi="宋体" w:hint="eastAsia"/>
          <w:sz w:val="28"/>
          <w:szCs w:val="28"/>
        </w:rPr>
        <w:t>另行通知</w:t>
      </w:r>
      <w:r>
        <w:rPr>
          <w:rFonts w:ascii="宋体" w:eastAsia="宋体" w:hAnsi="宋体"/>
          <w:sz w:val="28"/>
          <w:szCs w:val="28"/>
        </w:rPr>
        <w:t>。</w:t>
      </w:r>
    </w:p>
    <w:p w:rsidR="00BA0FE3" w:rsidRDefault="00BA0FE3" w:rsidP="00765DED">
      <w:pPr>
        <w:snapToGrid w:val="0"/>
        <w:spacing w:line="500" w:lineRule="exact"/>
        <w:ind w:firstLine="420"/>
        <w:rPr>
          <w:rFonts w:ascii="宋体" w:eastAsia="宋体" w:hAnsi="宋体"/>
          <w:sz w:val="28"/>
          <w:szCs w:val="28"/>
        </w:rPr>
      </w:pPr>
    </w:p>
    <w:p w:rsidR="00765DED" w:rsidRDefault="00765DED" w:rsidP="00765DED">
      <w:pPr>
        <w:spacing w:line="360" w:lineRule="auto"/>
        <w:rPr>
          <w:rFonts w:ascii="Arial" w:hAnsi="Arial" w:cs="Arial"/>
          <w:sz w:val="28"/>
          <w:szCs w:val="28"/>
        </w:rPr>
      </w:pPr>
    </w:p>
    <w:p w:rsidR="00BA0FE3" w:rsidRDefault="00BA0FE3" w:rsidP="00BA0FE3">
      <w:pPr>
        <w:spacing w:line="360" w:lineRule="auto"/>
        <w:jc w:val="right"/>
        <w:rPr>
          <w:rFonts w:ascii="Arial" w:hAnsi="Arial" w:cs="Arial"/>
          <w:sz w:val="28"/>
          <w:szCs w:val="28"/>
        </w:rPr>
      </w:pPr>
      <w:r>
        <w:rPr>
          <w:rFonts w:ascii="Arial" w:hAnsi="Arial" w:cs="Arial" w:hint="eastAsia"/>
          <w:sz w:val="28"/>
          <w:szCs w:val="28"/>
        </w:rPr>
        <w:t>经济管理学院研究生科</w:t>
      </w:r>
    </w:p>
    <w:p w:rsidR="00BA0FE3" w:rsidRPr="00E1737B" w:rsidRDefault="00BA0FE3" w:rsidP="00BA0FE3">
      <w:pPr>
        <w:spacing w:line="360" w:lineRule="auto"/>
        <w:jc w:val="right"/>
        <w:rPr>
          <w:rFonts w:ascii="Arial" w:hAnsi="Arial" w:cs="Arial"/>
          <w:sz w:val="28"/>
          <w:szCs w:val="28"/>
        </w:rPr>
      </w:pPr>
      <w:r>
        <w:rPr>
          <w:rFonts w:ascii="Arial" w:hAnsi="Arial" w:cs="Arial" w:hint="eastAsia"/>
          <w:sz w:val="28"/>
          <w:szCs w:val="28"/>
        </w:rPr>
        <w:t>2020</w:t>
      </w:r>
      <w:r>
        <w:rPr>
          <w:rFonts w:ascii="Arial" w:hAnsi="Arial" w:cs="Arial" w:hint="eastAsia"/>
          <w:sz w:val="28"/>
          <w:szCs w:val="28"/>
        </w:rPr>
        <w:t>年</w:t>
      </w:r>
      <w:r>
        <w:rPr>
          <w:rFonts w:ascii="Arial" w:hAnsi="Arial" w:cs="Arial" w:hint="eastAsia"/>
          <w:sz w:val="28"/>
          <w:szCs w:val="28"/>
        </w:rPr>
        <w:t>2</w:t>
      </w:r>
      <w:r>
        <w:rPr>
          <w:rFonts w:ascii="Arial" w:hAnsi="Arial" w:cs="Arial" w:hint="eastAsia"/>
          <w:sz w:val="28"/>
          <w:szCs w:val="28"/>
        </w:rPr>
        <w:t>月</w:t>
      </w:r>
      <w:r>
        <w:rPr>
          <w:rFonts w:ascii="Arial" w:hAnsi="Arial" w:cs="Arial" w:hint="eastAsia"/>
          <w:sz w:val="28"/>
          <w:szCs w:val="28"/>
        </w:rPr>
        <w:t>4</w:t>
      </w:r>
      <w:r>
        <w:rPr>
          <w:rFonts w:ascii="Arial" w:hAnsi="Arial" w:cs="Arial" w:hint="eastAsia"/>
          <w:sz w:val="28"/>
          <w:szCs w:val="28"/>
        </w:rPr>
        <w:t>日</w:t>
      </w:r>
    </w:p>
    <w:sectPr w:rsidR="00BA0FE3" w:rsidRPr="00E173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F6" w:rsidRDefault="00741EF6" w:rsidP="00753825">
      <w:r>
        <w:separator/>
      </w:r>
    </w:p>
  </w:endnote>
  <w:endnote w:type="continuationSeparator" w:id="0">
    <w:p w:rsidR="00741EF6" w:rsidRDefault="00741EF6" w:rsidP="0075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F6" w:rsidRDefault="00741EF6" w:rsidP="00753825">
      <w:r>
        <w:separator/>
      </w:r>
    </w:p>
  </w:footnote>
  <w:footnote w:type="continuationSeparator" w:id="0">
    <w:p w:rsidR="00741EF6" w:rsidRDefault="00741EF6" w:rsidP="0075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047D3"/>
    <w:multiLevelType w:val="hybridMultilevel"/>
    <w:tmpl w:val="9754186A"/>
    <w:lvl w:ilvl="0" w:tplc="D7AEB1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66"/>
    <w:rsid w:val="0005166B"/>
    <w:rsid w:val="0009536C"/>
    <w:rsid w:val="000A46AB"/>
    <w:rsid w:val="002236AC"/>
    <w:rsid w:val="0025551D"/>
    <w:rsid w:val="0031034D"/>
    <w:rsid w:val="0034770A"/>
    <w:rsid w:val="003A2F3C"/>
    <w:rsid w:val="0046057A"/>
    <w:rsid w:val="005E6966"/>
    <w:rsid w:val="006267CF"/>
    <w:rsid w:val="006E6D12"/>
    <w:rsid w:val="00741EF6"/>
    <w:rsid w:val="00753825"/>
    <w:rsid w:val="00765DED"/>
    <w:rsid w:val="00775A3E"/>
    <w:rsid w:val="00833C66"/>
    <w:rsid w:val="00852DFC"/>
    <w:rsid w:val="008B4E1F"/>
    <w:rsid w:val="0094212B"/>
    <w:rsid w:val="00970240"/>
    <w:rsid w:val="009F6134"/>
    <w:rsid w:val="00AA69B8"/>
    <w:rsid w:val="00AC76FC"/>
    <w:rsid w:val="00B15ED8"/>
    <w:rsid w:val="00BA0FE3"/>
    <w:rsid w:val="00BD2C7A"/>
    <w:rsid w:val="00C12C83"/>
    <w:rsid w:val="00CE729C"/>
    <w:rsid w:val="00D378EA"/>
    <w:rsid w:val="00D803AE"/>
    <w:rsid w:val="00DC2BBE"/>
    <w:rsid w:val="00E1737B"/>
    <w:rsid w:val="00EF6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825"/>
    <w:rPr>
      <w:sz w:val="18"/>
      <w:szCs w:val="18"/>
    </w:rPr>
  </w:style>
  <w:style w:type="paragraph" w:styleId="a4">
    <w:name w:val="footer"/>
    <w:basedOn w:val="a"/>
    <w:link w:val="Char0"/>
    <w:uiPriority w:val="99"/>
    <w:unhideWhenUsed/>
    <w:rsid w:val="00753825"/>
    <w:pPr>
      <w:tabs>
        <w:tab w:val="center" w:pos="4153"/>
        <w:tab w:val="right" w:pos="8306"/>
      </w:tabs>
      <w:snapToGrid w:val="0"/>
      <w:jc w:val="left"/>
    </w:pPr>
    <w:rPr>
      <w:sz w:val="18"/>
      <w:szCs w:val="18"/>
    </w:rPr>
  </w:style>
  <w:style w:type="character" w:customStyle="1" w:styleId="Char0">
    <w:name w:val="页脚 Char"/>
    <w:basedOn w:val="a0"/>
    <w:link w:val="a4"/>
    <w:uiPriority w:val="99"/>
    <w:rsid w:val="00753825"/>
    <w:rPr>
      <w:sz w:val="18"/>
      <w:szCs w:val="18"/>
    </w:rPr>
  </w:style>
  <w:style w:type="paragraph" w:styleId="a5">
    <w:name w:val="List Paragraph"/>
    <w:basedOn w:val="a"/>
    <w:uiPriority w:val="34"/>
    <w:qFormat/>
    <w:rsid w:val="002236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825"/>
    <w:rPr>
      <w:sz w:val="18"/>
      <w:szCs w:val="18"/>
    </w:rPr>
  </w:style>
  <w:style w:type="paragraph" w:styleId="a4">
    <w:name w:val="footer"/>
    <w:basedOn w:val="a"/>
    <w:link w:val="Char0"/>
    <w:uiPriority w:val="99"/>
    <w:unhideWhenUsed/>
    <w:rsid w:val="00753825"/>
    <w:pPr>
      <w:tabs>
        <w:tab w:val="center" w:pos="4153"/>
        <w:tab w:val="right" w:pos="8306"/>
      </w:tabs>
      <w:snapToGrid w:val="0"/>
      <w:jc w:val="left"/>
    </w:pPr>
    <w:rPr>
      <w:sz w:val="18"/>
      <w:szCs w:val="18"/>
    </w:rPr>
  </w:style>
  <w:style w:type="character" w:customStyle="1" w:styleId="Char0">
    <w:name w:val="页脚 Char"/>
    <w:basedOn w:val="a0"/>
    <w:link w:val="a4"/>
    <w:uiPriority w:val="99"/>
    <w:rsid w:val="00753825"/>
    <w:rPr>
      <w:sz w:val="18"/>
      <w:szCs w:val="18"/>
    </w:rPr>
  </w:style>
  <w:style w:type="paragraph" w:styleId="a5">
    <w:name w:val="List Paragraph"/>
    <w:basedOn w:val="a"/>
    <w:uiPriority w:val="34"/>
    <w:qFormat/>
    <w:rsid w:val="002236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95</Words>
  <Characters>544</Characters>
  <Application>Microsoft Office Word</Application>
  <DocSecurity>0</DocSecurity>
  <Lines>4</Lines>
  <Paragraphs>1</Paragraphs>
  <ScaleCrop>false</ScaleCrop>
  <Company>bjtu</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dc:creator>
  <cp:lastModifiedBy>fax</cp:lastModifiedBy>
  <cp:revision>45</cp:revision>
  <dcterms:created xsi:type="dcterms:W3CDTF">2020-02-03T10:16:00Z</dcterms:created>
  <dcterms:modified xsi:type="dcterms:W3CDTF">2020-02-04T08:32:00Z</dcterms:modified>
</cp:coreProperties>
</file>