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C" w:rsidRDefault="00C049F4">
      <w:pPr>
        <w:spacing w:line="720" w:lineRule="auto"/>
        <w:jc w:val="center"/>
        <w:rPr>
          <w:rFonts w:ascii="Verdana" w:hAnsi="Verdana"/>
          <w:b/>
          <w:bCs/>
          <w:color w:val="3F3849"/>
          <w:sz w:val="30"/>
          <w:szCs w:val="18"/>
        </w:rPr>
      </w:pPr>
      <w:bookmarkStart w:id="0" w:name="OLE_LINK1"/>
      <w:r>
        <w:rPr>
          <w:rFonts w:ascii="Verdana" w:hAnsi="Verdana"/>
          <w:b/>
          <w:bCs/>
          <w:color w:val="3F3849"/>
          <w:sz w:val="30"/>
          <w:szCs w:val="18"/>
        </w:rPr>
        <w:t>2019</w:t>
      </w:r>
      <w:r>
        <w:rPr>
          <w:rFonts w:ascii="Verdana" w:hAnsi="Verdana" w:hint="eastAsia"/>
          <w:b/>
          <w:bCs/>
          <w:color w:val="3F3849"/>
          <w:sz w:val="30"/>
          <w:szCs w:val="18"/>
        </w:rPr>
        <w:t>年秋季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学期“</w:t>
      </w:r>
      <w:r w:rsidR="00776226">
        <w:rPr>
          <w:rFonts w:ascii="Verdana" w:hAnsi="Verdana" w:hint="eastAsia"/>
          <w:b/>
          <w:bCs/>
          <w:color w:val="3F3849"/>
          <w:sz w:val="30"/>
          <w:szCs w:val="18"/>
        </w:rPr>
        <w:t>知识产权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”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期末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考试</w:t>
      </w:r>
      <w:r w:rsidR="00147E70">
        <w:rPr>
          <w:rFonts w:ascii="Verdana" w:hAnsi="Verdana" w:hint="eastAsia"/>
          <w:b/>
          <w:bCs/>
          <w:color w:val="3F3849"/>
          <w:sz w:val="30"/>
          <w:szCs w:val="18"/>
        </w:rPr>
        <w:t>考场</w:t>
      </w:r>
      <w:r w:rsidR="000E6D0F">
        <w:rPr>
          <w:rFonts w:ascii="Verdana" w:hAnsi="Verdana" w:hint="eastAsia"/>
          <w:b/>
          <w:bCs/>
          <w:color w:val="3F3849"/>
          <w:sz w:val="30"/>
          <w:szCs w:val="18"/>
        </w:rPr>
        <w:t>安排的</w:t>
      </w:r>
      <w:r w:rsidR="0004133C">
        <w:rPr>
          <w:rFonts w:ascii="Verdana" w:hAnsi="Verdana" w:hint="eastAsia"/>
          <w:b/>
          <w:bCs/>
          <w:color w:val="3F3849"/>
          <w:sz w:val="30"/>
          <w:szCs w:val="18"/>
        </w:rPr>
        <w:t>通知</w:t>
      </w:r>
    </w:p>
    <w:p w:rsidR="0004133C" w:rsidRDefault="00636FC4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“</w:t>
      </w:r>
      <w:r w:rsidR="00776226">
        <w:rPr>
          <w:rFonts w:ascii="Verdana" w:hAnsi="Verdana" w:hint="eastAsia"/>
          <w:color w:val="3F3849"/>
          <w:sz w:val="24"/>
          <w:szCs w:val="18"/>
        </w:rPr>
        <w:t>知识产权</w:t>
      </w:r>
      <w:r w:rsidR="0004133C">
        <w:rPr>
          <w:rFonts w:ascii="Verdana" w:hAnsi="Verdana" w:hint="eastAsia"/>
          <w:color w:val="3F3849"/>
          <w:sz w:val="24"/>
          <w:szCs w:val="18"/>
        </w:rPr>
        <w:t>”期末考试定于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C049F4">
        <w:rPr>
          <w:rFonts w:ascii="Verdana" w:hAnsi="Verdana"/>
          <w:b/>
          <w:color w:val="3F3849"/>
          <w:sz w:val="24"/>
          <w:szCs w:val="18"/>
        </w:rPr>
        <w:t>20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A71926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C049F4">
        <w:rPr>
          <w:rFonts w:ascii="Verdana" w:hAnsi="Verdana"/>
          <w:b/>
          <w:color w:val="3F3849"/>
          <w:sz w:val="24"/>
          <w:szCs w:val="18"/>
        </w:rPr>
        <w:t>6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一</w:t>
      </w:r>
      <w:r w:rsidR="0004133C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C049F4">
        <w:rPr>
          <w:rFonts w:ascii="Verdana" w:hAnsi="Verdana"/>
          <w:b/>
          <w:color w:val="3F3849"/>
          <w:sz w:val="24"/>
          <w:szCs w:val="18"/>
        </w:rPr>
        <w:t>5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C049F4">
        <w:rPr>
          <w:rFonts w:ascii="Verdana" w:hAnsi="Verdana"/>
          <w:b/>
          <w:color w:val="3F3849"/>
          <w:sz w:val="24"/>
          <w:szCs w:val="18"/>
        </w:rPr>
        <w:t>0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C049F4">
        <w:rPr>
          <w:rFonts w:ascii="Verdana" w:hAnsi="Verdana"/>
          <w:b/>
          <w:color w:val="3F3849"/>
          <w:sz w:val="24"/>
          <w:szCs w:val="18"/>
        </w:rPr>
        <w:t>17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C049F4">
        <w:rPr>
          <w:rFonts w:ascii="Verdana" w:hAnsi="Verdana"/>
          <w:b/>
          <w:color w:val="3F3849"/>
          <w:sz w:val="24"/>
          <w:szCs w:val="18"/>
        </w:rPr>
        <w:t>0</w:t>
      </w:r>
      <w:r w:rsidR="0064475D">
        <w:rPr>
          <w:rFonts w:ascii="Verdana" w:hAnsi="Verdana" w:hint="eastAsia"/>
          <w:b/>
          <w:color w:val="3F3849"/>
          <w:sz w:val="24"/>
          <w:szCs w:val="18"/>
        </w:rPr>
        <w:t>在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东</w:t>
      </w:r>
      <w:r w:rsidR="00DE465A">
        <w:rPr>
          <w:rFonts w:ascii="Verdana" w:hAnsi="Verdana" w:hint="eastAsia"/>
          <w:b/>
          <w:color w:val="3F3849"/>
          <w:sz w:val="24"/>
          <w:szCs w:val="18"/>
        </w:rPr>
        <w:t>校区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第一教学楼</w:t>
      </w:r>
      <w:r w:rsidR="0004133C">
        <w:rPr>
          <w:rFonts w:ascii="Verdana" w:hAnsi="Verdana" w:hint="eastAsia"/>
          <w:color w:val="3F3849"/>
          <w:sz w:val="24"/>
          <w:szCs w:val="18"/>
        </w:rPr>
        <w:t>进行，现将具体考场安排通知如下：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考试课程：</w:t>
      </w:r>
      <w:r w:rsidR="00776226">
        <w:rPr>
          <w:rFonts w:ascii="Verdana" w:hAnsi="Verdana" w:hint="eastAsia"/>
          <w:color w:val="3F3849"/>
          <w:sz w:val="24"/>
          <w:szCs w:val="18"/>
        </w:rPr>
        <w:t>知识产权</w:t>
      </w:r>
    </w:p>
    <w:p w:rsidR="00C31982" w:rsidRDefault="00C31982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考试时间：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20</w:t>
      </w:r>
      <w:r w:rsidR="00C049F4">
        <w:rPr>
          <w:rFonts w:ascii="Verdana" w:hAnsi="Verdana"/>
          <w:b/>
          <w:color w:val="3F3849"/>
          <w:sz w:val="24"/>
          <w:szCs w:val="18"/>
        </w:rPr>
        <w:t>20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年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月</w:t>
      </w:r>
      <w:r w:rsidR="00C049F4">
        <w:rPr>
          <w:rFonts w:ascii="Verdana" w:hAnsi="Verdana"/>
          <w:b/>
          <w:color w:val="3F3849"/>
          <w:sz w:val="24"/>
          <w:szCs w:val="18"/>
        </w:rPr>
        <w:t>6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日（周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一</w:t>
      </w:r>
      <w:r w:rsidR="00C049F4" w:rsidRPr="00504840">
        <w:rPr>
          <w:rFonts w:ascii="Verdana" w:hAnsi="Verdana" w:hint="eastAsia"/>
          <w:b/>
          <w:color w:val="3F3849"/>
          <w:sz w:val="24"/>
          <w:szCs w:val="18"/>
        </w:rPr>
        <w:t>）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下午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1</w:t>
      </w:r>
      <w:r w:rsidR="00C049F4">
        <w:rPr>
          <w:rFonts w:ascii="Verdana" w:hAnsi="Verdana"/>
          <w:b/>
          <w:color w:val="3F3849"/>
          <w:sz w:val="24"/>
          <w:szCs w:val="18"/>
        </w:rPr>
        <w:t>5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C049F4">
        <w:rPr>
          <w:rFonts w:ascii="Verdana" w:hAnsi="Verdana"/>
          <w:b/>
          <w:color w:val="3F3849"/>
          <w:sz w:val="24"/>
          <w:szCs w:val="18"/>
        </w:rPr>
        <w:t>0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——</w:t>
      </w:r>
      <w:r w:rsidR="00C049F4">
        <w:rPr>
          <w:rFonts w:ascii="Verdana" w:hAnsi="Verdana"/>
          <w:b/>
          <w:color w:val="3F3849"/>
          <w:sz w:val="24"/>
          <w:szCs w:val="18"/>
        </w:rPr>
        <w:t>17</w:t>
      </w:r>
      <w:r w:rsidR="00C049F4">
        <w:rPr>
          <w:rFonts w:ascii="Verdana" w:hAnsi="Verdana" w:hint="eastAsia"/>
          <w:b/>
          <w:color w:val="3F3849"/>
          <w:sz w:val="24"/>
          <w:szCs w:val="18"/>
        </w:rPr>
        <w:t>:0</w:t>
      </w:r>
      <w:r w:rsidR="00C049F4">
        <w:rPr>
          <w:rFonts w:ascii="Verdana" w:hAnsi="Verdana"/>
          <w:b/>
          <w:color w:val="3F3849"/>
          <w:sz w:val="24"/>
          <w:szCs w:val="18"/>
        </w:rPr>
        <w:t>0</w:t>
      </w:r>
    </w:p>
    <w:p w:rsidR="00FF405A" w:rsidRDefault="00FF405A">
      <w:pPr>
        <w:spacing w:line="360" w:lineRule="auto"/>
        <w:ind w:firstLineChars="225" w:firstLine="54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考场安排：</w:t>
      </w:r>
    </w:p>
    <w:tbl>
      <w:tblPr>
        <w:tblW w:w="5524" w:type="dxa"/>
        <w:jc w:val="center"/>
        <w:tblLook w:val="04A0" w:firstRow="1" w:lastRow="0" w:firstColumn="1" w:lastColumn="0" w:noHBand="0" w:noVBand="1"/>
      </w:tblPr>
      <w:tblGrid>
        <w:gridCol w:w="1080"/>
        <w:gridCol w:w="1467"/>
        <w:gridCol w:w="2977"/>
      </w:tblGrid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课序号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选课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考试教室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216、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402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402、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408、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414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104、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105、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106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103、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203、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210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302、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303、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308</w:t>
            </w:r>
          </w:p>
        </w:tc>
      </w:tr>
      <w:tr w:rsidR="00C049F4" w:rsidRPr="00C049F4" w:rsidTr="00C049F4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9F4" w:rsidRPr="00C049F4" w:rsidRDefault="00C049F4" w:rsidP="00C049F4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305、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309、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DQ</w:t>
            </w:r>
            <w:r w:rsidRPr="00C049F4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 xml:space="preserve"> 314</w:t>
            </w:r>
          </w:p>
        </w:tc>
      </w:tr>
    </w:tbl>
    <w:p w:rsidR="00C31982" w:rsidRPr="00C31982" w:rsidRDefault="00C31982">
      <w:pPr>
        <w:spacing w:line="360" w:lineRule="auto"/>
        <w:rPr>
          <w:rFonts w:ascii="Verdana" w:hAnsi="Verdana"/>
          <w:color w:val="3F3849"/>
          <w:sz w:val="24"/>
          <w:szCs w:val="18"/>
        </w:rPr>
      </w:pPr>
    </w:p>
    <w:p w:rsidR="0004133C" w:rsidRDefault="00F03DFF">
      <w:pPr>
        <w:spacing w:line="360" w:lineRule="auto"/>
        <w:rPr>
          <w:rFonts w:ascii="Verdana" w:hAnsi="Verdana"/>
          <w:color w:val="3F3849"/>
          <w:sz w:val="24"/>
          <w:szCs w:val="18"/>
        </w:rPr>
      </w:pPr>
      <w:r w:rsidRPr="00F03DFF">
        <w:rPr>
          <w:rFonts w:ascii="Verdana" w:hAnsi="Verdana" w:hint="eastAsia"/>
          <w:b/>
          <w:color w:val="3F3849"/>
          <w:sz w:val="24"/>
          <w:szCs w:val="18"/>
        </w:rPr>
        <w:t>重要事项</w:t>
      </w:r>
      <w:r w:rsidR="00D84A12">
        <w:rPr>
          <w:rFonts w:ascii="Verdana" w:hAnsi="Verdana" w:hint="eastAsia"/>
          <w:color w:val="3F3849"/>
          <w:sz w:val="24"/>
          <w:szCs w:val="18"/>
        </w:rPr>
        <w:t>：</w:t>
      </w:r>
    </w:p>
    <w:p w:rsidR="00457527" w:rsidRDefault="00FF405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1</w:t>
      </w:r>
      <w:r>
        <w:rPr>
          <w:rFonts w:ascii="Verdana" w:hAnsi="Verdana" w:hint="eastAsia"/>
          <w:color w:val="3F3849"/>
          <w:sz w:val="24"/>
          <w:szCs w:val="18"/>
        </w:rPr>
        <w:t>、</w:t>
      </w:r>
      <w:r w:rsidR="0004133C">
        <w:rPr>
          <w:rFonts w:ascii="Verdana" w:hAnsi="Verdana" w:hint="eastAsia"/>
          <w:color w:val="3F3849"/>
          <w:sz w:val="24"/>
          <w:szCs w:val="18"/>
        </w:rPr>
        <w:t>考生考场准确位置详见</w:t>
      </w:r>
      <w:r w:rsidR="00141A64">
        <w:rPr>
          <w:rFonts w:ascii="Verdana" w:hAnsi="Verdana" w:hint="eastAsia"/>
          <w:color w:val="3F3849"/>
          <w:sz w:val="24"/>
          <w:szCs w:val="18"/>
        </w:rPr>
        <w:t>附件</w:t>
      </w:r>
      <w:r w:rsidR="0004133C">
        <w:rPr>
          <w:rFonts w:ascii="Verdana" w:hAnsi="Verdana" w:hint="eastAsia"/>
          <w:color w:val="3F3849"/>
          <w:sz w:val="24"/>
          <w:szCs w:val="18"/>
        </w:rPr>
        <w:t>“</w:t>
      </w:r>
      <w:r w:rsidR="00C049F4">
        <w:rPr>
          <w:rFonts w:ascii="Verdana" w:hAnsi="Verdana"/>
          <w:color w:val="3F3849"/>
          <w:sz w:val="24"/>
          <w:szCs w:val="18"/>
        </w:rPr>
        <w:t>2019</w:t>
      </w:r>
      <w:r w:rsidR="00C049F4">
        <w:rPr>
          <w:rFonts w:ascii="Verdana" w:hAnsi="Verdana" w:hint="eastAsia"/>
          <w:color w:val="3F3849"/>
          <w:sz w:val="24"/>
          <w:szCs w:val="18"/>
        </w:rPr>
        <w:t>年秋季</w:t>
      </w:r>
      <w:r w:rsidR="0004133C">
        <w:rPr>
          <w:rFonts w:ascii="Verdana" w:hAnsi="Verdana" w:hint="eastAsia"/>
          <w:color w:val="3F3849"/>
          <w:sz w:val="24"/>
          <w:szCs w:val="18"/>
        </w:rPr>
        <w:t>学期‘</w:t>
      </w:r>
      <w:r w:rsidR="00776226">
        <w:rPr>
          <w:rFonts w:ascii="Verdana" w:hAnsi="Verdana" w:hint="eastAsia"/>
          <w:color w:val="3F3849"/>
          <w:sz w:val="24"/>
          <w:szCs w:val="18"/>
        </w:rPr>
        <w:t>知识产权</w:t>
      </w:r>
      <w:r w:rsidR="0004133C">
        <w:rPr>
          <w:rFonts w:ascii="Verdana" w:hAnsi="Verdana" w:hint="eastAsia"/>
          <w:color w:val="3F3849"/>
          <w:sz w:val="24"/>
          <w:szCs w:val="18"/>
        </w:rPr>
        <w:t>’</w:t>
      </w:r>
      <w:r w:rsidR="00C049F4">
        <w:rPr>
          <w:rFonts w:ascii="Verdana" w:hAnsi="Verdana" w:hint="eastAsia"/>
          <w:color w:val="3F3849"/>
          <w:sz w:val="24"/>
          <w:szCs w:val="18"/>
        </w:rPr>
        <w:t>期末</w:t>
      </w:r>
      <w:r w:rsidR="0004133C">
        <w:rPr>
          <w:rFonts w:ascii="Verdana" w:hAnsi="Verdana" w:hint="eastAsia"/>
          <w:color w:val="3F3849"/>
          <w:sz w:val="24"/>
          <w:szCs w:val="18"/>
        </w:rPr>
        <w:t>考试考场安排”</w:t>
      </w:r>
      <w:r w:rsidR="009C2292">
        <w:rPr>
          <w:rFonts w:ascii="Verdana" w:hAnsi="Verdana" w:hint="eastAsia"/>
          <w:color w:val="3F3849"/>
          <w:sz w:val="24"/>
          <w:szCs w:val="18"/>
        </w:rPr>
        <w:t>。</w:t>
      </w:r>
      <w:r w:rsidR="00457527">
        <w:rPr>
          <w:rFonts w:ascii="Verdana" w:hAnsi="Verdana" w:hint="eastAsia"/>
          <w:color w:val="3F3849"/>
          <w:sz w:val="24"/>
          <w:szCs w:val="18"/>
        </w:rPr>
        <w:t>考前参加考试的学生需认真查阅考试通知附件中的</w:t>
      </w:r>
      <w:r w:rsidR="00F03DFF">
        <w:rPr>
          <w:rFonts w:ascii="Verdana" w:hAnsi="Verdana" w:hint="eastAsia"/>
          <w:color w:val="3F3849"/>
          <w:sz w:val="24"/>
          <w:szCs w:val="18"/>
        </w:rPr>
        <w:t>“</w:t>
      </w:r>
      <w:r w:rsidR="00C049F4">
        <w:rPr>
          <w:rFonts w:ascii="Verdana" w:hAnsi="Verdana"/>
          <w:color w:val="3F3849"/>
          <w:sz w:val="24"/>
          <w:szCs w:val="18"/>
        </w:rPr>
        <w:t>2019</w:t>
      </w:r>
      <w:r w:rsidR="00C049F4">
        <w:rPr>
          <w:rFonts w:ascii="Verdana" w:hAnsi="Verdana" w:hint="eastAsia"/>
          <w:color w:val="3F3849"/>
          <w:sz w:val="24"/>
          <w:szCs w:val="18"/>
        </w:rPr>
        <w:t>年秋季学期‘知识产权’期末考试考场安排</w:t>
      </w:r>
      <w:r w:rsidR="00F03DFF">
        <w:rPr>
          <w:rFonts w:ascii="Verdana" w:hAnsi="Verdana" w:hint="eastAsia"/>
          <w:color w:val="3F3849"/>
          <w:sz w:val="24"/>
          <w:szCs w:val="18"/>
        </w:rPr>
        <w:t>”</w:t>
      </w:r>
      <w:r w:rsidR="00457527">
        <w:rPr>
          <w:rFonts w:ascii="Verdana" w:hAnsi="Verdana" w:hint="eastAsia"/>
          <w:color w:val="3F3849"/>
          <w:sz w:val="24"/>
          <w:szCs w:val="18"/>
        </w:rPr>
        <w:t>，记住自己所在的考场及座位号。</w:t>
      </w:r>
    </w:p>
    <w:p w:rsidR="00457527" w:rsidRDefault="00457527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2</w:t>
      </w:r>
      <w:r>
        <w:rPr>
          <w:rFonts w:ascii="Verdana" w:hAnsi="Verdana" w:hint="eastAsia"/>
          <w:color w:val="3F3849"/>
          <w:sz w:val="24"/>
          <w:szCs w:val="18"/>
        </w:rPr>
        <w:t>、请参加考试的</w:t>
      </w:r>
      <w:r w:rsidR="00B754BE">
        <w:rPr>
          <w:rFonts w:ascii="Verdana" w:hAnsi="Verdana" w:hint="eastAsia"/>
          <w:color w:val="3F3849"/>
          <w:sz w:val="24"/>
          <w:szCs w:val="18"/>
        </w:rPr>
        <w:t>学生</w:t>
      </w:r>
      <w:r>
        <w:rPr>
          <w:rFonts w:ascii="Verdana" w:hAnsi="Verdana" w:hint="eastAsia"/>
          <w:color w:val="3F3849"/>
          <w:sz w:val="24"/>
          <w:szCs w:val="18"/>
        </w:rPr>
        <w:t>按监考老师的安排按</w:t>
      </w:r>
      <w:r w:rsidR="00B754BE">
        <w:rPr>
          <w:rFonts w:ascii="Verdana" w:hAnsi="Verdana" w:hint="eastAsia"/>
          <w:color w:val="3F3849"/>
          <w:sz w:val="24"/>
          <w:szCs w:val="18"/>
        </w:rPr>
        <w:t>座号</w:t>
      </w:r>
      <w:r>
        <w:rPr>
          <w:rFonts w:ascii="Verdana" w:hAnsi="Verdana" w:hint="eastAsia"/>
          <w:color w:val="3F3849"/>
          <w:sz w:val="24"/>
          <w:szCs w:val="18"/>
        </w:rPr>
        <w:t>就座，必须同时携带研究生证（或</w:t>
      </w:r>
      <w:proofErr w:type="gramStart"/>
      <w:r>
        <w:rPr>
          <w:rFonts w:ascii="Verdana" w:hAnsi="Verdana" w:hint="eastAsia"/>
          <w:color w:val="3F3849"/>
          <w:sz w:val="24"/>
          <w:szCs w:val="18"/>
        </w:rPr>
        <w:t>一</w:t>
      </w:r>
      <w:proofErr w:type="gramEnd"/>
      <w:r>
        <w:rPr>
          <w:rFonts w:ascii="Verdana" w:hAnsi="Verdana" w:hint="eastAsia"/>
          <w:color w:val="3F3849"/>
          <w:sz w:val="24"/>
          <w:szCs w:val="18"/>
        </w:rPr>
        <w:t>卡通、学生证、旁听证）和身份证按时参加考试，证件不全者需到学院研究生科开具证明，否则不得参加考试。考试期间，考生须遵守考场纪律。</w:t>
      </w:r>
    </w:p>
    <w:p w:rsidR="00C2309A" w:rsidRDefault="00C2309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3</w:t>
      </w:r>
      <w:r>
        <w:rPr>
          <w:rFonts w:ascii="Verdana" w:hAnsi="Verdana" w:hint="eastAsia"/>
          <w:color w:val="3F3849"/>
          <w:sz w:val="24"/>
          <w:szCs w:val="18"/>
        </w:rPr>
        <w:t>、“知识产权”的考试方式为“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半开卷考试</w:t>
      </w:r>
      <w:r>
        <w:rPr>
          <w:rFonts w:ascii="Verdana" w:hAnsi="Verdana" w:hint="eastAsia"/>
          <w:color w:val="3F3849"/>
          <w:sz w:val="24"/>
          <w:szCs w:val="18"/>
        </w:rPr>
        <w:t>”，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学生可以带纸质版的课件和法条</w:t>
      </w:r>
      <w:r>
        <w:rPr>
          <w:rFonts w:ascii="Verdana" w:hAnsi="Verdana" w:hint="eastAsia"/>
          <w:b/>
          <w:color w:val="3F3849"/>
          <w:sz w:val="24"/>
          <w:szCs w:val="18"/>
        </w:rPr>
        <w:t>，但是，不允许将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书本、电子设备等</w:t>
      </w:r>
      <w:r>
        <w:rPr>
          <w:rFonts w:ascii="Verdana" w:hAnsi="Verdana" w:hint="eastAsia"/>
          <w:b/>
          <w:color w:val="3F3849"/>
          <w:sz w:val="24"/>
          <w:szCs w:val="18"/>
        </w:rPr>
        <w:t>带入考场</w:t>
      </w:r>
      <w:r w:rsidRPr="00C2309A">
        <w:rPr>
          <w:rFonts w:ascii="Verdana" w:hAnsi="Verdana" w:hint="eastAsia"/>
          <w:color w:val="3F3849"/>
          <w:sz w:val="24"/>
          <w:szCs w:val="18"/>
        </w:rPr>
        <w:t>。</w:t>
      </w:r>
    </w:p>
    <w:p w:rsidR="00C2309A" w:rsidRPr="00C2309A" w:rsidRDefault="00C2309A" w:rsidP="00457527">
      <w:pPr>
        <w:spacing w:line="360" w:lineRule="auto"/>
        <w:ind w:firstLineChars="200" w:firstLine="482"/>
        <w:rPr>
          <w:rFonts w:ascii="Verdana" w:hAnsi="Verdana"/>
          <w:b/>
          <w:color w:val="3F3849"/>
          <w:sz w:val="24"/>
          <w:szCs w:val="18"/>
        </w:rPr>
      </w:pPr>
      <w:r w:rsidRPr="00C2309A">
        <w:rPr>
          <w:rFonts w:ascii="Verdana" w:hAnsi="Verdana" w:hint="eastAsia"/>
          <w:b/>
          <w:color w:val="3F3849"/>
          <w:sz w:val="24"/>
          <w:szCs w:val="18"/>
        </w:rPr>
        <w:t>特别注意：允许留学生</w:t>
      </w:r>
      <w:r>
        <w:rPr>
          <w:rFonts w:ascii="Verdana" w:hAnsi="Verdana" w:hint="eastAsia"/>
          <w:b/>
          <w:color w:val="3F3849"/>
          <w:sz w:val="24"/>
          <w:szCs w:val="18"/>
        </w:rPr>
        <w:t>携带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英文或法文的</w:t>
      </w:r>
      <w:r>
        <w:rPr>
          <w:rFonts w:ascii="Verdana" w:hAnsi="Verdana" w:hint="eastAsia"/>
          <w:b/>
          <w:color w:val="3F3849"/>
          <w:sz w:val="24"/>
          <w:szCs w:val="18"/>
        </w:rPr>
        <w:t>法条和课件参加考试</w:t>
      </w:r>
      <w:r w:rsidRPr="00C2309A">
        <w:rPr>
          <w:rFonts w:ascii="Verdana" w:hAnsi="Verdana" w:hint="eastAsia"/>
          <w:b/>
          <w:color w:val="3F3849"/>
          <w:sz w:val="24"/>
          <w:szCs w:val="18"/>
        </w:rPr>
        <w:t>。</w:t>
      </w:r>
    </w:p>
    <w:p w:rsidR="00457527" w:rsidRDefault="00C2309A" w:rsidP="00457527">
      <w:pPr>
        <w:spacing w:line="360" w:lineRule="auto"/>
        <w:ind w:firstLineChars="200" w:firstLine="480"/>
        <w:rPr>
          <w:rFonts w:ascii="Verdana" w:hAnsi="Verdana"/>
          <w:color w:val="3F3849"/>
          <w:sz w:val="24"/>
          <w:szCs w:val="18"/>
        </w:rPr>
      </w:pPr>
      <w:r>
        <w:rPr>
          <w:rFonts w:ascii="Verdana" w:hAnsi="Verdana" w:hint="eastAsia"/>
          <w:color w:val="3F3849"/>
          <w:sz w:val="24"/>
          <w:szCs w:val="18"/>
        </w:rPr>
        <w:t>4</w:t>
      </w:r>
      <w:r w:rsidR="00457527">
        <w:rPr>
          <w:rFonts w:ascii="Verdana" w:hAnsi="Verdana" w:hint="eastAsia"/>
          <w:color w:val="3F3849"/>
          <w:sz w:val="24"/>
          <w:szCs w:val="18"/>
        </w:rPr>
        <w:t>、考试期间，</w:t>
      </w:r>
      <w:r w:rsidR="00457527" w:rsidRPr="00882C4A">
        <w:rPr>
          <w:rFonts w:ascii="Verdana" w:hAnsi="Verdana" w:hint="eastAsia"/>
          <w:color w:val="3F3849"/>
          <w:sz w:val="24"/>
          <w:szCs w:val="18"/>
        </w:rPr>
        <w:t>考场内安装摄像装置监控考试全过程。</w:t>
      </w:r>
    </w:p>
    <w:p w:rsidR="0004133C" w:rsidRDefault="0004133C">
      <w:pPr>
        <w:spacing w:line="360" w:lineRule="auto"/>
        <w:jc w:val="right"/>
        <w:rPr>
          <w:sz w:val="24"/>
        </w:rPr>
      </w:pPr>
      <w:bookmarkStart w:id="1" w:name="_GoBack"/>
      <w:bookmarkEnd w:id="0"/>
      <w:bookmarkEnd w:id="1"/>
    </w:p>
    <w:sectPr w:rsidR="0004133C">
      <w:pgSz w:w="11906" w:h="16838" w:code="9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F6D" w:rsidRDefault="00643F6D">
      <w:r>
        <w:separator/>
      </w:r>
    </w:p>
  </w:endnote>
  <w:endnote w:type="continuationSeparator" w:id="0">
    <w:p w:rsidR="00643F6D" w:rsidRDefault="006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F6D" w:rsidRDefault="00643F6D">
      <w:r>
        <w:separator/>
      </w:r>
    </w:p>
  </w:footnote>
  <w:footnote w:type="continuationSeparator" w:id="0">
    <w:p w:rsidR="00643F6D" w:rsidRDefault="00643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17E59"/>
    <w:multiLevelType w:val="hybridMultilevel"/>
    <w:tmpl w:val="7F9E4EF6"/>
    <w:lvl w:ilvl="0" w:tplc="7D688A8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12"/>
    <w:rsid w:val="000173D8"/>
    <w:rsid w:val="00020B1D"/>
    <w:rsid w:val="0002176C"/>
    <w:rsid w:val="00021C96"/>
    <w:rsid w:val="0004133C"/>
    <w:rsid w:val="00043783"/>
    <w:rsid w:val="00053395"/>
    <w:rsid w:val="000603FB"/>
    <w:rsid w:val="00063F0E"/>
    <w:rsid w:val="00064AA0"/>
    <w:rsid w:val="00071477"/>
    <w:rsid w:val="00077AB1"/>
    <w:rsid w:val="0008773C"/>
    <w:rsid w:val="00093D66"/>
    <w:rsid w:val="000A438C"/>
    <w:rsid w:val="000A6B49"/>
    <w:rsid w:val="000E0247"/>
    <w:rsid w:val="000E6D0F"/>
    <w:rsid w:val="000E78B4"/>
    <w:rsid w:val="000F3311"/>
    <w:rsid w:val="0010237A"/>
    <w:rsid w:val="00113985"/>
    <w:rsid w:val="0013457E"/>
    <w:rsid w:val="00141A64"/>
    <w:rsid w:val="00147892"/>
    <w:rsid w:val="00147E70"/>
    <w:rsid w:val="00195550"/>
    <w:rsid w:val="001B2783"/>
    <w:rsid w:val="001C74AD"/>
    <w:rsid w:val="001E24C3"/>
    <w:rsid w:val="001F557B"/>
    <w:rsid w:val="001F5991"/>
    <w:rsid w:val="0022381F"/>
    <w:rsid w:val="00224B6C"/>
    <w:rsid w:val="00227845"/>
    <w:rsid w:val="00237CDC"/>
    <w:rsid w:val="00257276"/>
    <w:rsid w:val="0026158B"/>
    <w:rsid w:val="00266014"/>
    <w:rsid w:val="00277928"/>
    <w:rsid w:val="002A432F"/>
    <w:rsid w:val="002B1E81"/>
    <w:rsid w:val="002C281E"/>
    <w:rsid w:val="003171CE"/>
    <w:rsid w:val="00326218"/>
    <w:rsid w:val="00340FDA"/>
    <w:rsid w:val="0034500E"/>
    <w:rsid w:val="00372A59"/>
    <w:rsid w:val="00382D57"/>
    <w:rsid w:val="00394421"/>
    <w:rsid w:val="0039741A"/>
    <w:rsid w:val="003C1349"/>
    <w:rsid w:val="003D6187"/>
    <w:rsid w:val="003E3900"/>
    <w:rsid w:val="003F39EA"/>
    <w:rsid w:val="00401B91"/>
    <w:rsid w:val="00402837"/>
    <w:rsid w:val="00404E2E"/>
    <w:rsid w:val="004117E4"/>
    <w:rsid w:val="00413E3C"/>
    <w:rsid w:val="0042197C"/>
    <w:rsid w:val="00422041"/>
    <w:rsid w:val="00434F69"/>
    <w:rsid w:val="00442382"/>
    <w:rsid w:val="004545E5"/>
    <w:rsid w:val="00457527"/>
    <w:rsid w:val="0047171C"/>
    <w:rsid w:val="00476B36"/>
    <w:rsid w:val="004778DF"/>
    <w:rsid w:val="004B41DE"/>
    <w:rsid w:val="004C13E3"/>
    <w:rsid w:val="004D4760"/>
    <w:rsid w:val="004D6E59"/>
    <w:rsid w:val="004E48B8"/>
    <w:rsid w:val="004E6EAE"/>
    <w:rsid w:val="004F413C"/>
    <w:rsid w:val="004F6E89"/>
    <w:rsid w:val="0050255E"/>
    <w:rsid w:val="00504840"/>
    <w:rsid w:val="005063CF"/>
    <w:rsid w:val="00535CC6"/>
    <w:rsid w:val="0055362F"/>
    <w:rsid w:val="00556E9D"/>
    <w:rsid w:val="00580AEB"/>
    <w:rsid w:val="00582932"/>
    <w:rsid w:val="0059441F"/>
    <w:rsid w:val="0059568E"/>
    <w:rsid w:val="005A73D9"/>
    <w:rsid w:val="005B2520"/>
    <w:rsid w:val="005B32E0"/>
    <w:rsid w:val="005D1718"/>
    <w:rsid w:val="005D1EE1"/>
    <w:rsid w:val="00606B67"/>
    <w:rsid w:val="00607344"/>
    <w:rsid w:val="0060741D"/>
    <w:rsid w:val="00636FC4"/>
    <w:rsid w:val="00643F6D"/>
    <w:rsid w:val="0064475D"/>
    <w:rsid w:val="0065227C"/>
    <w:rsid w:val="0066538C"/>
    <w:rsid w:val="006903A0"/>
    <w:rsid w:val="006919AB"/>
    <w:rsid w:val="006B610D"/>
    <w:rsid w:val="006E0E8D"/>
    <w:rsid w:val="006E14C8"/>
    <w:rsid w:val="00703DC3"/>
    <w:rsid w:val="00716675"/>
    <w:rsid w:val="00733B69"/>
    <w:rsid w:val="007342AE"/>
    <w:rsid w:val="00743796"/>
    <w:rsid w:val="00756CBA"/>
    <w:rsid w:val="007605C3"/>
    <w:rsid w:val="00764725"/>
    <w:rsid w:val="00776226"/>
    <w:rsid w:val="00777CC5"/>
    <w:rsid w:val="007923E9"/>
    <w:rsid w:val="00793F17"/>
    <w:rsid w:val="007B2EA2"/>
    <w:rsid w:val="007B439C"/>
    <w:rsid w:val="007B574D"/>
    <w:rsid w:val="007B694F"/>
    <w:rsid w:val="007E6C9B"/>
    <w:rsid w:val="0080623D"/>
    <w:rsid w:val="008151EC"/>
    <w:rsid w:val="00816BE8"/>
    <w:rsid w:val="00834F15"/>
    <w:rsid w:val="00835D47"/>
    <w:rsid w:val="0083702F"/>
    <w:rsid w:val="00842D60"/>
    <w:rsid w:val="008521D3"/>
    <w:rsid w:val="00862566"/>
    <w:rsid w:val="008666B1"/>
    <w:rsid w:val="00875D45"/>
    <w:rsid w:val="00881CC7"/>
    <w:rsid w:val="008900CC"/>
    <w:rsid w:val="00892861"/>
    <w:rsid w:val="00893877"/>
    <w:rsid w:val="00896E20"/>
    <w:rsid w:val="008A1C9F"/>
    <w:rsid w:val="008B6817"/>
    <w:rsid w:val="008D0F8D"/>
    <w:rsid w:val="008D157A"/>
    <w:rsid w:val="008D534F"/>
    <w:rsid w:val="008D7033"/>
    <w:rsid w:val="008E0E3F"/>
    <w:rsid w:val="008E61EF"/>
    <w:rsid w:val="008E7B66"/>
    <w:rsid w:val="008F76E0"/>
    <w:rsid w:val="00911321"/>
    <w:rsid w:val="00932ED5"/>
    <w:rsid w:val="00951CEA"/>
    <w:rsid w:val="009530A1"/>
    <w:rsid w:val="00955108"/>
    <w:rsid w:val="009752AC"/>
    <w:rsid w:val="00976843"/>
    <w:rsid w:val="00982E85"/>
    <w:rsid w:val="00983B9C"/>
    <w:rsid w:val="00984873"/>
    <w:rsid w:val="009A6F93"/>
    <w:rsid w:val="009B730E"/>
    <w:rsid w:val="009C2292"/>
    <w:rsid w:val="009E163B"/>
    <w:rsid w:val="009E62A6"/>
    <w:rsid w:val="009F7C59"/>
    <w:rsid w:val="00A13053"/>
    <w:rsid w:val="00A2003F"/>
    <w:rsid w:val="00A31FB0"/>
    <w:rsid w:val="00A43C87"/>
    <w:rsid w:val="00A50E1D"/>
    <w:rsid w:val="00A5408D"/>
    <w:rsid w:val="00A65E2E"/>
    <w:rsid w:val="00A71926"/>
    <w:rsid w:val="00A85590"/>
    <w:rsid w:val="00A9208C"/>
    <w:rsid w:val="00AB5FED"/>
    <w:rsid w:val="00AB6C53"/>
    <w:rsid w:val="00AB6D47"/>
    <w:rsid w:val="00AC0043"/>
    <w:rsid w:val="00AC0923"/>
    <w:rsid w:val="00AC1BEF"/>
    <w:rsid w:val="00AD2B88"/>
    <w:rsid w:val="00AE1A55"/>
    <w:rsid w:val="00AE40E6"/>
    <w:rsid w:val="00AE41AF"/>
    <w:rsid w:val="00B14040"/>
    <w:rsid w:val="00B159A7"/>
    <w:rsid w:val="00B20305"/>
    <w:rsid w:val="00B31AF4"/>
    <w:rsid w:val="00B66D8F"/>
    <w:rsid w:val="00B754BE"/>
    <w:rsid w:val="00B76D2E"/>
    <w:rsid w:val="00B850C8"/>
    <w:rsid w:val="00B9612A"/>
    <w:rsid w:val="00BC7698"/>
    <w:rsid w:val="00BE236A"/>
    <w:rsid w:val="00BE3120"/>
    <w:rsid w:val="00BE7E88"/>
    <w:rsid w:val="00BF2D1B"/>
    <w:rsid w:val="00C049F4"/>
    <w:rsid w:val="00C2309A"/>
    <w:rsid w:val="00C31982"/>
    <w:rsid w:val="00C37508"/>
    <w:rsid w:val="00C55696"/>
    <w:rsid w:val="00C57BAC"/>
    <w:rsid w:val="00C71900"/>
    <w:rsid w:val="00C845D9"/>
    <w:rsid w:val="00CA0371"/>
    <w:rsid w:val="00CA7BE8"/>
    <w:rsid w:val="00CC0853"/>
    <w:rsid w:val="00CC6EF5"/>
    <w:rsid w:val="00CE4991"/>
    <w:rsid w:val="00CE6FFA"/>
    <w:rsid w:val="00CF06F8"/>
    <w:rsid w:val="00D33DD2"/>
    <w:rsid w:val="00D42771"/>
    <w:rsid w:val="00D438BC"/>
    <w:rsid w:val="00D5332A"/>
    <w:rsid w:val="00D647DB"/>
    <w:rsid w:val="00D84388"/>
    <w:rsid w:val="00D84A12"/>
    <w:rsid w:val="00D93FC2"/>
    <w:rsid w:val="00D963B7"/>
    <w:rsid w:val="00DA7F0F"/>
    <w:rsid w:val="00DD227D"/>
    <w:rsid w:val="00DD44A8"/>
    <w:rsid w:val="00DD6664"/>
    <w:rsid w:val="00DE2737"/>
    <w:rsid w:val="00DE3017"/>
    <w:rsid w:val="00DE465A"/>
    <w:rsid w:val="00E136E2"/>
    <w:rsid w:val="00E237AC"/>
    <w:rsid w:val="00E3376B"/>
    <w:rsid w:val="00E43931"/>
    <w:rsid w:val="00E603D0"/>
    <w:rsid w:val="00E638EA"/>
    <w:rsid w:val="00E74B6D"/>
    <w:rsid w:val="00E754B8"/>
    <w:rsid w:val="00E916DD"/>
    <w:rsid w:val="00EA7F27"/>
    <w:rsid w:val="00EC4A9D"/>
    <w:rsid w:val="00ED178D"/>
    <w:rsid w:val="00F03DFF"/>
    <w:rsid w:val="00F05BB7"/>
    <w:rsid w:val="00F05CE3"/>
    <w:rsid w:val="00F125CD"/>
    <w:rsid w:val="00F130BC"/>
    <w:rsid w:val="00F146D9"/>
    <w:rsid w:val="00F34EB6"/>
    <w:rsid w:val="00F41CA8"/>
    <w:rsid w:val="00F60473"/>
    <w:rsid w:val="00F664E4"/>
    <w:rsid w:val="00F70723"/>
    <w:rsid w:val="00F7212C"/>
    <w:rsid w:val="00F87401"/>
    <w:rsid w:val="00FA0BF8"/>
    <w:rsid w:val="00FB1D01"/>
    <w:rsid w:val="00FC1B8C"/>
    <w:rsid w:val="00FC5988"/>
    <w:rsid w:val="00FF405A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Char"/>
    <w:semiHidden/>
    <w:unhideWhenUsed/>
    <w:rsid w:val="00021C96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021C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Chars="300" w:firstLine="720"/>
    </w:pPr>
    <w:rPr>
      <w:rFonts w:ascii="Verdana" w:hAnsi="Verdana"/>
      <w:color w:val="3F3849"/>
      <w:sz w:val="24"/>
      <w:szCs w:val="18"/>
    </w:rPr>
  </w:style>
  <w:style w:type="character" w:styleId="a4">
    <w:name w:val="Strong"/>
    <w:uiPriority w:val="22"/>
    <w:qFormat/>
    <w:rsid w:val="00DD227D"/>
    <w:rPr>
      <w:b/>
      <w:bCs/>
    </w:rPr>
  </w:style>
  <w:style w:type="paragraph" w:styleId="a5">
    <w:name w:val="header"/>
    <w:basedOn w:val="a"/>
    <w:rsid w:val="00580A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580A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FF405A"/>
    <w:pPr>
      <w:ind w:firstLineChars="200" w:firstLine="420"/>
    </w:pPr>
  </w:style>
  <w:style w:type="paragraph" w:styleId="a8">
    <w:name w:val="Balloon Text"/>
    <w:basedOn w:val="a"/>
    <w:link w:val="Char"/>
    <w:semiHidden/>
    <w:unhideWhenUsed/>
    <w:rsid w:val="00021C96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021C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56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</Words>
  <Characters>542</Characters>
  <Application>Microsoft Office Word</Application>
  <DocSecurity>0</DocSecurity>
  <Lines>4</Lines>
  <Paragraphs>1</Paragraphs>
  <ScaleCrop>false</ScaleCrop>
  <Company>njtu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关于03-04第二学期"应用数学基础A-矩阵分析、数值分析 "考试的通知</dc:title>
  <dc:creator>YlmF</dc:creator>
  <cp:lastModifiedBy>lenovo</cp:lastModifiedBy>
  <cp:revision>8</cp:revision>
  <cp:lastPrinted>2019-12-26T01:18:00Z</cp:lastPrinted>
  <dcterms:created xsi:type="dcterms:W3CDTF">2019-12-24T03:45:00Z</dcterms:created>
  <dcterms:modified xsi:type="dcterms:W3CDTF">2020-01-02T00:35:00Z</dcterms:modified>
</cp:coreProperties>
</file>