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C62" w:rsidRPr="00613DF9" w:rsidRDefault="007265C3" w:rsidP="00A03830">
      <w:pPr>
        <w:widowControl/>
        <w:jc w:val="center"/>
        <w:rPr>
          <w:rFonts w:ascii="宋体" w:eastAsia="宋体" w:hAnsi="宋体" w:cs="宋体"/>
          <w:kern w:val="0"/>
          <w:sz w:val="28"/>
          <w:szCs w:val="28"/>
        </w:rPr>
      </w:pPr>
      <w:r w:rsidRPr="00613DF9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关于学宿</w:t>
      </w:r>
      <w:r w:rsidR="00853396" w:rsidRPr="00613DF9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费电子</w:t>
      </w:r>
      <w:r w:rsidR="001F5C62" w:rsidRPr="00613DF9">
        <w:rPr>
          <w:rFonts w:ascii="宋体" w:eastAsia="宋体" w:hAnsi="宋体" w:cs="宋体"/>
          <w:b/>
          <w:bCs/>
          <w:kern w:val="0"/>
          <w:sz w:val="28"/>
          <w:szCs w:val="28"/>
        </w:rPr>
        <w:t>票据获取</w:t>
      </w:r>
      <w:r w:rsidRPr="00613DF9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的通知</w:t>
      </w:r>
    </w:p>
    <w:p w:rsidR="001F5C62" w:rsidRPr="00613DF9" w:rsidRDefault="003B4B3A" w:rsidP="00613DF9">
      <w:pPr>
        <w:widowControl/>
        <w:ind w:firstLineChars="200" w:firstLine="560"/>
        <w:jc w:val="left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从</w:t>
      </w:r>
      <w:r w:rsidR="001F5C62" w:rsidRPr="00613DF9">
        <w:rPr>
          <w:rFonts w:ascii="宋体" w:eastAsia="宋体" w:hAnsi="宋体" w:cs="宋体"/>
          <w:kern w:val="0"/>
          <w:sz w:val="28"/>
          <w:szCs w:val="28"/>
        </w:rPr>
        <w:t>201</w:t>
      </w:r>
      <w:r w:rsidR="009417F5" w:rsidRPr="00613DF9">
        <w:rPr>
          <w:rFonts w:ascii="宋体" w:eastAsia="宋体" w:hAnsi="宋体" w:cs="宋体" w:hint="eastAsia"/>
          <w:kern w:val="0"/>
          <w:sz w:val="28"/>
          <w:szCs w:val="28"/>
        </w:rPr>
        <w:t>9</w:t>
      </w:r>
      <w:r>
        <w:rPr>
          <w:rFonts w:ascii="宋体" w:eastAsia="宋体" w:hAnsi="宋体" w:cs="宋体" w:hint="eastAsia"/>
          <w:kern w:val="0"/>
          <w:sz w:val="28"/>
          <w:szCs w:val="28"/>
        </w:rPr>
        <w:t>-2020</w:t>
      </w:r>
      <w:r w:rsidR="009417F5" w:rsidRPr="00613DF9">
        <w:rPr>
          <w:rFonts w:ascii="宋体" w:eastAsia="宋体" w:hAnsi="宋体" w:cs="宋体" w:hint="eastAsia"/>
          <w:kern w:val="0"/>
          <w:sz w:val="28"/>
          <w:szCs w:val="28"/>
        </w:rPr>
        <w:t>学</w:t>
      </w:r>
      <w:r w:rsidR="001F5C62" w:rsidRPr="00613DF9">
        <w:rPr>
          <w:rFonts w:ascii="宋体" w:eastAsia="宋体" w:hAnsi="宋体" w:cs="宋体"/>
          <w:kern w:val="0"/>
          <w:sz w:val="28"/>
          <w:szCs w:val="28"/>
        </w:rPr>
        <w:t>年起，</w:t>
      </w:r>
      <w:r>
        <w:rPr>
          <w:rFonts w:ascii="宋体" w:eastAsia="宋体" w:hAnsi="宋体" w:cs="宋体" w:hint="eastAsia"/>
          <w:kern w:val="0"/>
          <w:sz w:val="28"/>
          <w:szCs w:val="28"/>
        </w:rPr>
        <w:t>学</w:t>
      </w:r>
      <w:r w:rsidR="001F5C62" w:rsidRPr="00613DF9">
        <w:rPr>
          <w:rFonts w:ascii="宋体" w:eastAsia="宋体" w:hAnsi="宋体" w:cs="宋体"/>
          <w:kern w:val="0"/>
          <w:sz w:val="28"/>
          <w:szCs w:val="28"/>
        </w:rPr>
        <w:t>校推行财政票据电子化，学费、住宿费等不再开具纸质票据。电子票据可在缴费成功的次日起，按照以下方式进行查询与下载。</w:t>
      </w:r>
    </w:p>
    <w:p w:rsidR="00431071" w:rsidRDefault="00431071" w:rsidP="00431071">
      <w:pPr>
        <w:pStyle w:val="a5"/>
        <w:spacing w:before="0" w:beforeAutospacing="0" w:after="0" w:afterAutospacing="0"/>
        <w:ind w:firstLine="480"/>
        <w:rPr>
          <w:sz w:val="28"/>
          <w:szCs w:val="28"/>
        </w:rPr>
      </w:pPr>
      <w:r>
        <w:rPr>
          <w:rFonts w:hint="eastAsia"/>
          <w:sz w:val="28"/>
          <w:szCs w:val="28"/>
        </w:rPr>
        <w:t>学生</w:t>
      </w:r>
      <w:r w:rsidRPr="00D35BA0">
        <w:rPr>
          <w:sz w:val="28"/>
          <w:szCs w:val="28"/>
        </w:rPr>
        <w:t>登录</w:t>
      </w:r>
      <w:r>
        <w:rPr>
          <w:rFonts w:hint="eastAsia"/>
          <w:sz w:val="28"/>
          <w:szCs w:val="28"/>
        </w:rPr>
        <w:t>个人的</w:t>
      </w:r>
      <w:r w:rsidRPr="00D35BA0">
        <w:rPr>
          <w:rFonts w:hint="eastAsia"/>
          <w:sz w:val="28"/>
          <w:szCs w:val="28"/>
        </w:rPr>
        <w:t>北京</w:t>
      </w:r>
      <w:r>
        <w:rPr>
          <w:sz w:val="28"/>
          <w:szCs w:val="28"/>
        </w:rPr>
        <w:t>交通大学</w:t>
      </w:r>
      <w:r>
        <w:rPr>
          <w:rFonts w:hint="eastAsia"/>
          <w:sz w:val="28"/>
          <w:szCs w:val="28"/>
        </w:rPr>
        <w:t>校园信息门户</w:t>
      </w:r>
      <w:r w:rsidRPr="00E10C48">
        <w:rPr>
          <w:rFonts w:hint="eastAsia"/>
          <w:color w:val="000000" w:themeColor="text1"/>
          <w:sz w:val="28"/>
          <w:szCs w:val="28"/>
        </w:rPr>
        <w:t>（推荐登录浏览器：谷歌、360</w:t>
      </w:r>
      <w:proofErr w:type="gramStart"/>
      <w:r w:rsidRPr="00E10C48">
        <w:rPr>
          <w:rFonts w:hint="eastAsia"/>
          <w:color w:val="000000" w:themeColor="text1"/>
          <w:sz w:val="28"/>
          <w:szCs w:val="28"/>
        </w:rPr>
        <w:t>极</w:t>
      </w:r>
      <w:proofErr w:type="gramEnd"/>
      <w:r w:rsidRPr="00E10C48">
        <w:rPr>
          <w:rFonts w:hint="eastAsia"/>
          <w:color w:val="000000" w:themeColor="text1"/>
          <w:sz w:val="28"/>
          <w:szCs w:val="28"/>
        </w:rPr>
        <w:t>速模式）</w:t>
      </w:r>
      <w:r>
        <w:rPr>
          <w:rFonts w:hint="eastAsia"/>
          <w:color w:val="000000" w:themeColor="text1"/>
          <w:sz w:val="28"/>
          <w:szCs w:val="28"/>
        </w:rPr>
        <w:t>，</w:t>
      </w:r>
      <w:r w:rsidRPr="00E10C48">
        <w:rPr>
          <w:rFonts w:hint="eastAsia"/>
          <w:sz w:val="28"/>
          <w:szCs w:val="28"/>
        </w:rPr>
        <w:t>输入</w:t>
      </w:r>
      <w:r>
        <w:rPr>
          <w:rFonts w:hint="eastAsia"/>
          <w:sz w:val="28"/>
          <w:szCs w:val="28"/>
        </w:rPr>
        <w:t>MIS</w:t>
      </w:r>
      <w:r w:rsidRPr="00E10C48">
        <w:rPr>
          <w:sz w:val="28"/>
          <w:szCs w:val="28"/>
        </w:rPr>
        <w:t>用户名</w:t>
      </w:r>
      <w:r>
        <w:rPr>
          <w:rFonts w:hint="eastAsia"/>
          <w:sz w:val="28"/>
          <w:szCs w:val="28"/>
        </w:rPr>
        <w:t>、密码。</w:t>
      </w:r>
    </w:p>
    <w:p w:rsidR="00431071" w:rsidRPr="00431071" w:rsidRDefault="00431071" w:rsidP="00431071">
      <w:pPr>
        <w:pStyle w:val="a5"/>
        <w:spacing w:before="0" w:beforeAutospacing="0" w:after="0" w:afterAutospacing="0"/>
        <w:ind w:firstLine="480"/>
        <w:rPr>
          <w:color w:val="000000" w:themeColor="text1"/>
          <w:sz w:val="28"/>
          <w:szCs w:val="28"/>
        </w:rPr>
      </w:pPr>
      <w:r w:rsidRPr="00431071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4041645" cy="2218055"/>
            <wp:effectExtent l="19050" t="0" r="0" b="0"/>
            <wp:docPr id="2" name="图片 1" descr="微信图片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5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41645" cy="2218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1071" w:rsidRPr="00A03830" w:rsidRDefault="00431071" w:rsidP="00EF4BFC">
      <w:pPr>
        <w:ind w:firstLineChars="200" w:firstLine="560"/>
        <w:rPr>
          <w:color w:val="000000" w:themeColor="text1"/>
        </w:rPr>
      </w:pPr>
      <w:r>
        <w:rPr>
          <w:rFonts w:hint="eastAsia"/>
          <w:sz w:val="28"/>
          <w:szCs w:val="28"/>
        </w:rPr>
        <w:t>应用中心找到</w:t>
      </w:r>
      <w:r w:rsidRPr="00A03830">
        <w:rPr>
          <w:rFonts w:hint="eastAsia"/>
          <w:color w:val="000000" w:themeColor="text1"/>
          <w:sz w:val="28"/>
          <w:szCs w:val="28"/>
        </w:rPr>
        <w:t>85.</w:t>
      </w:r>
      <w:r w:rsidRPr="00A03830">
        <w:rPr>
          <w:rFonts w:hint="eastAsia"/>
          <w:color w:val="000000" w:themeColor="text1"/>
          <w:sz w:val="28"/>
          <w:szCs w:val="28"/>
        </w:rPr>
        <w:t>财务缴费系统</w:t>
      </w:r>
      <w:r w:rsidR="00FA1584" w:rsidRPr="00A03830">
        <w:rPr>
          <w:rFonts w:hint="eastAsia"/>
          <w:color w:val="000000" w:themeColor="text1"/>
          <w:sz w:val="28"/>
          <w:szCs w:val="28"/>
        </w:rPr>
        <w:t>。</w:t>
      </w:r>
    </w:p>
    <w:p w:rsidR="00D73B4C" w:rsidRDefault="00D73B4C" w:rsidP="00FA1584">
      <w:pPr>
        <w:ind w:firstLineChars="250" w:firstLine="525"/>
      </w:pPr>
      <w:r>
        <w:rPr>
          <w:noProof/>
        </w:rPr>
        <w:drawing>
          <wp:inline distT="0" distB="0" distL="0" distR="0">
            <wp:extent cx="3048426" cy="2286319"/>
            <wp:effectExtent l="19050" t="0" r="0" b="0"/>
            <wp:docPr id="1" name="图片 0" descr="微信图片_201910140829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191014082940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426" cy="2286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3B4C" w:rsidRPr="00613DF9" w:rsidRDefault="00D73B4C">
      <w:pPr>
        <w:rPr>
          <w:sz w:val="28"/>
          <w:szCs w:val="28"/>
        </w:rPr>
      </w:pPr>
      <w:r w:rsidRPr="00613DF9">
        <w:rPr>
          <w:rFonts w:hint="eastAsia"/>
          <w:sz w:val="28"/>
          <w:szCs w:val="28"/>
        </w:rPr>
        <w:t>进入后</w:t>
      </w:r>
      <w:r w:rsidR="00994D62" w:rsidRPr="00613DF9">
        <w:rPr>
          <w:rFonts w:hint="eastAsia"/>
          <w:sz w:val="28"/>
          <w:szCs w:val="28"/>
        </w:rPr>
        <w:t>，点击缴费历史查询，选择电子票据，可以查询、打印</w:t>
      </w:r>
      <w:r w:rsidR="00FA1584">
        <w:rPr>
          <w:rFonts w:hint="eastAsia"/>
          <w:sz w:val="28"/>
          <w:szCs w:val="28"/>
        </w:rPr>
        <w:t>。</w:t>
      </w:r>
    </w:p>
    <w:p w:rsidR="00D73B4C" w:rsidRDefault="00F85F78">
      <w:r>
        <w:rPr>
          <w:noProof/>
        </w:rPr>
        <w:drawing>
          <wp:inline distT="0" distB="0" distL="0" distR="0">
            <wp:extent cx="5175828" cy="672861"/>
            <wp:effectExtent l="19050" t="0" r="5772" b="0"/>
            <wp:docPr id="4" name="图片 3" descr="微信图片_20191014084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191014084008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74190" cy="672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5F78" w:rsidRPr="00FA1584" w:rsidRDefault="00F85F78">
      <w:r>
        <w:rPr>
          <w:noProof/>
        </w:rPr>
        <w:lastRenderedPageBreak/>
        <w:drawing>
          <wp:inline distT="0" distB="0" distL="0" distR="0">
            <wp:extent cx="5274310" cy="1679575"/>
            <wp:effectExtent l="19050" t="0" r="2540" b="0"/>
            <wp:docPr id="5" name="图片 4" descr="微信图片_201910140840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19101408404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7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5F78" w:rsidRDefault="00F85F78">
      <w:r>
        <w:rPr>
          <w:noProof/>
        </w:rPr>
        <w:drawing>
          <wp:inline distT="0" distB="0" distL="0" distR="0">
            <wp:extent cx="5274310" cy="2926715"/>
            <wp:effectExtent l="19050" t="0" r="2540" b="0"/>
            <wp:docPr id="7" name="图片 6" descr="微信图片_201910140839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191014083957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26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5F78" w:rsidRPr="00613DF9" w:rsidRDefault="00B52FC6">
      <w:pPr>
        <w:rPr>
          <w:sz w:val="28"/>
          <w:szCs w:val="28"/>
        </w:rPr>
      </w:pPr>
      <w:r w:rsidRPr="00613DF9">
        <w:rPr>
          <w:rFonts w:hint="eastAsia"/>
          <w:sz w:val="28"/>
          <w:szCs w:val="28"/>
        </w:rPr>
        <w:t>右上角</w:t>
      </w:r>
      <w:proofErr w:type="gramStart"/>
      <w:r w:rsidRPr="00613DF9">
        <w:rPr>
          <w:rFonts w:hint="eastAsia"/>
          <w:sz w:val="28"/>
          <w:szCs w:val="28"/>
        </w:rPr>
        <w:t>二维码上方</w:t>
      </w:r>
      <w:proofErr w:type="gramEnd"/>
      <w:r w:rsidR="00F85F78" w:rsidRPr="00613DF9">
        <w:rPr>
          <w:rFonts w:hint="eastAsia"/>
          <w:sz w:val="28"/>
          <w:szCs w:val="28"/>
        </w:rPr>
        <w:t>可以选择</w:t>
      </w:r>
      <w:proofErr w:type="gramStart"/>
      <w:r w:rsidR="00F85F78" w:rsidRPr="00613DF9">
        <w:rPr>
          <w:rFonts w:hint="eastAsia"/>
          <w:sz w:val="28"/>
          <w:szCs w:val="28"/>
        </w:rPr>
        <w:t>另存或者</w:t>
      </w:r>
      <w:proofErr w:type="gramEnd"/>
      <w:r w:rsidR="00F85F78" w:rsidRPr="00613DF9">
        <w:rPr>
          <w:rFonts w:hint="eastAsia"/>
          <w:sz w:val="28"/>
          <w:szCs w:val="28"/>
        </w:rPr>
        <w:t>发送至邮箱</w:t>
      </w:r>
    </w:p>
    <w:p w:rsidR="00F85F78" w:rsidRPr="00F85F78" w:rsidRDefault="00F85F78">
      <w:r>
        <w:rPr>
          <w:noProof/>
        </w:rPr>
        <w:drawing>
          <wp:inline distT="0" distB="0" distL="0" distR="0">
            <wp:extent cx="1467055" cy="1457529"/>
            <wp:effectExtent l="19050" t="0" r="0" b="0"/>
            <wp:docPr id="8" name="图片 7" descr="微信图片_201910140840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191014084019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7055" cy="1457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</w:t>
      </w:r>
      <w:r>
        <w:rPr>
          <w:noProof/>
        </w:rPr>
        <w:lastRenderedPageBreak/>
        <w:drawing>
          <wp:inline distT="0" distB="0" distL="0" distR="0">
            <wp:extent cx="4191585" cy="2534004"/>
            <wp:effectExtent l="19050" t="0" r="0" b="0"/>
            <wp:docPr id="9" name="图片 8" descr="微信图片_201910140840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19101408401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91585" cy="2534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85F78" w:rsidRPr="00F85F78" w:rsidSect="00EF62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714C" w:rsidRDefault="00B4714C" w:rsidP="001F5C62">
      <w:r>
        <w:separator/>
      </w:r>
    </w:p>
  </w:endnote>
  <w:endnote w:type="continuationSeparator" w:id="0">
    <w:p w:rsidR="00B4714C" w:rsidRDefault="00B4714C" w:rsidP="001F5C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714C" w:rsidRDefault="00B4714C" w:rsidP="001F5C62">
      <w:r>
        <w:separator/>
      </w:r>
    </w:p>
  </w:footnote>
  <w:footnote w:type="continuationSeparator" w:id="0">
    <w:p w:rsidR="00B4714C" w:rsidRDefault="00B4714C" w:rsidP="001F5C6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F5C62"/>
    <w:rsid w:val="00040520"/>
    <w:rsid w:val="000E6D92"/>
    <w:rsid w:val="0012268E"/>
    <w:rsid w:val="0013579F"/>
    <w:rsid w:val="001F5C62"/>
    <w:rsid w:val="002C1F4B"/>
    <w:rsid w:val="00330AE5"/>
    <w:rsid w:val="003B4B3A"/>
    <w:rsid w:val="004071B0"/>
    <w:rsid w:val="00422438"/>
    <w:rsid w:val="00431071"/>
    <w:rsid w:val="004C2B84"/>
    <w:rsid w:val="00613DF9"/>
    <w:rsid w:val="007265C3"/>
    <w:rsid w:val="00853396"/>
    <w:rsid w:val="00857EFA"/>
    <w:rsid w:val="00903CC6"/>
    <w:rsid w:val="0090492D"/>
    <w:rsid w:val="00911B0C"/>
    <w:rsid w:val="009417F5"/>
    <w:rsid w:val="00994D62"/>
    <w:rsid w:val="0099691F"/>
    <w:rsid w:val="00A03830"/>
    <w:rsid w:val="00A8302C"/>
    <w:rsid w:val="00AC22EA"/>
    <w:rsid w:val="00AE3702"/>
    <w:rsid w:val="00B00222"/>
    <w:rsid w:val="00B4714C"/>
    <w:rsid w:val="00B52FC6"/>
    <w:rsid w:val="00D05E9B"/>
    <w:rsid w:val="00D73B4C"/>
    <w:rsid w:val="00EF4BFC"/>
    <w:rsid w:val="00EF62E5"/>
    <w:rsid w:val="00F85F78"/>
    <w:rsid w:val="00FA1584"/>
    <w:rsid w:val="00FA4768"/>
    <w:rsid w:val="00FF3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2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F5C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F5C6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F5C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F5C62"/>
    <w:rPr>
      <w:sz w:val="18"/>
      <w:szCs w:val="18"/>
    </w:rPr>
  </w:style>
  <w:style w:type="paragraph" w:styleId="a5">
    <w:name w:val="Normal (Web)"/>
    <w:basedOn w:val="a"/>
    <w:uiPriority w:val="99"/>
    <w:unhideWhenUsed/>
    <w:rsid w:val="001F5C6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1F5C62"/>
    <w:rPr>
      <w:b/>
      <w:bCs/>
    </w:rPr>
  </w:style>
  <w:style w:type="character" w:styleId="a7">
    <w:name w:val="Emphasis"/>
    <w:basedOn w:val="a0"/>
    <w:uiPriority w:val="20"/>
    <w:qFormat/>
    <w:rsid w:val="001F5C62"/>
    <w:rPr>
      <w:i/>
      <w:iCs/>
    </w:rPr>
  </w:style>
  <w:style w:type="character" w:styleId="a8">
    <w:name w:val="Hyperlink"/>
    <w:basedOn w:val="a0"/>
    <w:uiPriority w:val="99"/>
    <w:semiHidden/>
    <w:unhideWhenUsed/>
    <w:rsid w:val="001F5C62"/>
    <w:rPr>
      <w:color w:val="0000FF"/>
      <w:u w:val="single"/>
    </w:rPr>
  </w:style>
  <w:style w:type="paragraph" w:styleId="a9">
    <w:name w:val="Balloon Text"/>
    <w:basedOn w:val="a"/>
    <w:link w:val="Char1"/>
    <w:uiPriority w:val="99"/>
    <w:semiHidden/>
    <w:unhideWhenUsed/>
    <w:rsid w:val="00D73B4C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D73B4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02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14</cp:revision>
  <dcterms:created xsi:type="dcterms:W3CDTF">2019-10-14T01:04:00Z</dcterms:created>
  <dcterms:modified xsi:type="dcterms:W3CDTF">2019-10-14T02:16:00Z</dcterms:modified>
</cp:coreProperties>
</file>