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60A" w:rsidRDefault="006D18AE" w:rsidP="009749F1">
      <w:pPr>
        <w:pStyle w:val="a7"/>
        <w:spacing w:before="0" w:beforeAutospacing="0" w:afterLines="50" w:after="156" w:afterAutospacing="0" w:line="480" w:lineRule="exact"/>
        <w:jc w:val="center"/>
        <w:rPr>
          <w:rFonts w:ascii="华文中宋" w:eastAsia="华文中宋" w:hAnsi="华文中宋"/>
          <w:b/>
          <w:sz w:val="36"/>
          <w:szCs w:val="36"/>
        </w:rPr>
      </w:pPr>
      <w:r>
        <w:rPr>
          <w:rFonts w:ascii="华文中宋" w:eastAsia="华文中宋" w:hAnsi="华文中宋"/>
          <w:b/>
          <w:sz w:val="36"/>
          <w:szCs w:val="36"/>
        </w:rPr>
        <w:t>国家</w:t>
      </w:r>
      <w:r w:rsidR="003018AF">
        <w:rPr>
          <w:rFonts w:ascii="华文中宋" w:eastAsia="华文中宋" w:hAnsi="华文中宋" w:hint="eastAsia"/>
          <w:b/>
          <w:sz w:val="36"/>
          <w:szCs w:val="36"/>
        </w:rPr>
        <w:t>励志</w:t>
      </w:r>
      <w:r>
        <w:rPr>
          <w:rFonts w:ascii="华文中宋" w:eastAsia="华文中宋" w:hAnsi="华文中宋"/>
          <w:b/>
          <w:sz w:val="36"/>
          <w:szCs w:val="36"/>
        </w:rPr>
        <w:t>奖学金</w:t>
      </w:r>
      <w:r w:rsidR="009749F1">
        <w:rPr>
          <w:rFonts w:ascii="华文中宋" w:eastAsia="华文中宋" w:hAnsi="华文中宋"/>
          <w:b/>
          <w:sz w:val="36"/>
          <w:szCs w:val="36"/>
        </w:rPr>
        <w:t>评选细则</w:t>
      </w:r>
    </w:p>
    <w:p w:rsidR="00A1360A" w:rsidRDefault="009749F1" w:rsidP="00FF023F">
      <w:pPr>
        <w:pStyle w:val="a7"/>
        <w:adjustRightInd w:val="0"/>
        <w:snapToGrid w:val="0"/>
        <w:spacing w:before="0" w:beforeAutospacing="0" w:after="0" w:afterAutospacing="0" w:line="480" w:lineRule="exact"/>
        <w:ind w:firstLineChars="200" w:firstLine="560"/>
        <w:jc w:val="both"/>
        <w:rPr>
          <w:rFonts w:ascii="仿宋_GB2312" w:eastAsia="仿宋_GB2312" w:hAnsi="华文中宋"/>
          <w:sz w:val="28"/>
          <w:szCs w:val="28"/>
        </w:rPr>
      </w:pPr>
      <w:r>
        <w:rPr>
          <w:rFonts w:ascii="仿宋_GB2312" w:eastAsia="仿宋_GB2312" w:hAnsi="华文中宋" w:hint="eastAsia"/>
          <w:sz w:val="28"/>
          <w:szCs w:val="28"/>
        </w:rPr>
        <w:t>本次经济管理学院国家</w:t>
      </w:r>
      <w:r w:rsidR="00694497">
        <w:rPr>
          <w:rFonts w:ascii="仿宋_GB2312" w:eastAsia="仿宋_GB2312" w:hAnsi="华文中宋" w:hint="eastAsia"/>
          <w:sz w:val="28"/>
          <w:szCs w:val="28"/>
        </w:rPr>
        <w:t>励志</w:t>
      </w:r>
      <w:r>
        <w:rPr>
          <w:rFonts w:ascii="仿宋_GB2312" w:eastAsia="仿宋_GB2312" w:hAnsi="华文中宋" w:hint="eastAsia"/>
          <w:sz w:val="28"/>
          <w:szCs w:val="28"/>
        </w:rPr>
        <w:t>奖学金评选，按照以下</w:t>
      </w:r>
      <w:r w:rsidR="00D75B0A">
        <w:rPr>
          <w:rFonts w:ascii="仿宋_GB2312" w:eastAsia="仿宋_GB2312" w:hAnsi="华文中宋" w:hint="eastAsia"/>
          <w:sz w:val="28"/>
          <w:szCs w:val="28"/>
        </w:rPr>
        <w:t>要求</w:t>
      </w:r>
      <w:r>
        <w:rPr>
          <w:rFonts w:ascii="仿宋_GB2312" w:eastAsia="仿宋_GB2312" w:hAnsi="华文中宋" w:hint="eastAsia"/>
          <w:sz w:val="28"/>
          <w:szCs w:val="28"/>
        </w:rPr>
        <w:t>进行</w:t>
      </w:r>
      <w:r w:rsidR="00D75B0A">
        <w:rPr>
          <w:rFonts w:ascii="仿宋_GB2312" w:eastAsia="仿宋_GB2312" w:hAnsi="华文中宋" w:hint="eastAsia"/>
          <w:sz w:val="28"/>
          <w:szCs w:val="28"/>
        </w:rPr>
        <w:t>审核评选</w:t>
      </w:r>
      <w:r>
        <w:rPr>
          <w:rFonts w:ascii="仿宋_GB2312" w:eastAsia="仿宋_GB2312" w:hAnsi="华文中宋" w:hint="eastAsia"/>
          <w:sz w:val="28"/>
          <w:szCs w:val="28"/>
        </w:rPr>
        <w:t>：</w:t>
      </w:r>
    </w:p>
    <w:p w:rsidR="00A1360A" w:rsidRDefault="008B215E" w:rsidP="00FF023F">
      <w:pPr>
        <w:pStyle w:val="1"/>
        <w:spacing w:line="480" w:lineRule="exact"/>
        <w:ind w:firstLine="562"/>
        <w:rPr>
          <w:rFonts w:ascii="仿宋_GB2312" w:eastAsia="仿宋_GB2312" w:hAnsi="宋体"/>
          <w:b/>
          <w:sz w:val="28"/>
          <w:szCs w:val="28"/>
        </w:rPr>
      </w:pPr>
      <w:r>
        <w:rPr>
          <w:rFonts w:ascii="仿宋_GB2312" w:eastAsia="仿宋_GB2312" w:hAnsi="宋体" w:hint="eastAsia"/>
          <w:b/>
          <w:sz w:val="28"/>
          <w:szCs w:val="28"/>
        </w:rPr>
        <w:t>1、</w:t>
      </w:r>
      <w:r w:rsidR="009749F1">
        <w:rPr>
          <w:rFonts w:ascii="仿宋_GB2312" w:eastAsia="仿宋_GB2312" w:hAnsi="宋体"/>
          <w:b/>
          <w:sz w:val="28"/>
          <w:szCs w:val="28"/>
        </w:rPr>
        <w:t>国家</w:t>
      </w:r>
      <w:r w:rsidR="00694497">
        <w:rPr>
          <w:rFonts w:ascii="仿宋_GB2312" w:eastAsia="仿宋_GB2312" w:hAnsi="宋体" w:hint="eastAsia"/>
          <w:b/>
          <w:sz w:val="28"/>
          <w:szCs w:val="28"/>
        </w:rPr>
        <w:t>励志</w:t>
      </w:r>
      <w:r w:rsidR="009749F1">
        <w:rPr>
          <w:rFonts w:ascii="仿宋_GB2312" w:eastAsia="仿宋_GB2312" w:hAnsi="宋体"/>
          <w:b/>
          <w:sz w:val="28"/>
          <w:szCs w:val="28"/>
        </w:rPr>
        <w:t>奖学金参评要求</w:t>
      </w:r>
      <w:r w:rsidR="009749F1">
        <w:rPr>
          <w:rFonts w:ascii="仿宋_GB2312" w:eastAsia="仿宋_GB2312" w:hAnsi="宋体" w:hint="eastAsia"/>
          <w:b/>
          <w:sz w:val="28"/>
          <w:szCs w:val="28"/>
        </w:rPr>
        <w:t>：</w:t>
      </w:r>
    </w:p>
    <w:p w:rsidR="00694497" w:rsidRPr="00694497" w:rsidRDefault="00694497" w:rsidP="00FF023F">
      <w:pPr>
        <w:pStyle w:val="1"/>
        <w:numPr>
          <w:ilvl w:val="0"/>
          <w:numId w:val="3"/>
        </w:numPr>
        <w:spacing w:line="480" w:lineRule="exact"/>
        <w:ind w:firstLineChars="0"/>
        <w:rPr>
          <w:rFonts w:ascii="仿宋_GB2312" w:eastAsia="仿宋_GB2312" w:hAnsi="宋体"/>
          <w:sz w:val="28"/>
          <w:szCs w:val="28"/>
        </w:rPr>
      </w:pPr>
      <w:r>
        <w:rPr>
          <w:rFonts w:ascii="仿宋_GB2312" w:eastAsia="仿宋_GB2312" w:hAnsi="宋体" w:hint="eastAsia"/>
          <w:sz w:val="28"/>
          <w:szCs w:val="28"/>
        </w:rPr>
        <w:t>目前在库</w:t>
      </w:r>
      <w:r>
        <w:rPr>
          <w:rFonts w:ascii="仿宋_GB2312" w:eastAsia="仿宋_GB2312" w:hAnsi="宋体"/>
          <w:sz w:val="28"/>
          <w:szCs w:val="28"/>
        </w:rPr>
        <w:t>的家庭经济困难学生；</w:t>
      </w:r>
    </w:p>
    <w:p w:rsidR="00A1360A" w:rsidRDefault="002B2183" w:rsidP="00FF023F">
      <w:pPr>
        <w:pStyle w:val="1"/>
        <w:numPr>
          <w:ilvl w:val="0"/>
          <w:numId w:val="3"/>
        </w:numPr>
        <w:spacing w:line="480" w:lineRule="exact"/>
        <w:ind w:firstLineChars="0"/>
        <w:rPr>
          <w:rFonts w:ascii="仿宋_GB2312" w:eastAsia="仿宋_GB2312" w:hAnsi="宋体"/>
          <w:sz w:val="28"/>
          <w:szCs w:val="28"/>
        </w:rPr>
      </w:pPr>
      <w:r>
        <w:rPr>
          <w:rFonts w:ascii="仿宋_GB2312" w:eastAsia="仿宋_GB2312" w:hint="eastAsia"/>
          <w:sz w:val="28"/>
          <w:szCs w:val="28"/>
        </w:rPr>
        <w:t>20</w:t>
      </w:r>
      <w:r w:rsidRPr="004F14A6">
        <w:rPr>
          <w:rFonts w:ascii="仿宋_GB2312" w:eastAsia="仿宋_GB2312" w:hint="eastAsia"/>
          <w:sz w:val="28"/>
          <w:szCs w:val="28"/>
        </w:rPr>
        <w:t>16级</w:t>
      </w:r>
      <w:r w:rsidR="006F327D">
        <w:rPr>
          <w:rFonts w:ascii="仿宋_GB2312" w:eastAsia="仿宋_GB2312" w:hint="eastAsia"/>
          <w:sz w:val="28"/>
          <w:szCs w:val="28"/>
        </w:rPr>
        <w:t>学生</w:t>
      </w:r>
      <w:r w:rsidR="009749F1">
        <w:rPr>
          <w:rFonts w:ascii="仿宋_GB2312" w:eastAsia="仿宋_GB2312" w:hAnsi="宋体" w:hint="eastAsia"/>
          <w:sz w:val="28"/>
          <w:szCs w:val="28"/>
        </w:rPr>
        <w:t>学习成绩排名位于</w:t>
      </w:r>
      <w:r>
        <w:rPr>
          <w:rFonts w:ascii="仿宋_GB2312" w:eastAsia="仿宋_GB2312" w:hAnsi="宋体" w:hint="eastAsia"/>
          <w:sz w:val="28"/>
          <w:szCs w:val="28"/>
        </w:rPr>
        <w:t>专业</w:t>
      </w:r>
      <w:r w:rsidR="009749F1">
        <w:rPr>
          <w:rFonts w:ascii="仿宋_GB2312" w:eastAsia="仿宋_GB2312" w:hAnsi="宋体" w:hint="eastAsia"/>
          <w:sz w:val="28"/>
          <w:szCs w:val="28"/>
        </w:rPr>
        <w:t>前</w:t>
      </w:r>
      <w:r w:rsidR="00694497">
        <w:rPr>
          <w:rFonts w:ascii="仿宋_GB2312" w:eastAsia="仿宋_GB2312" w:hAnsi="宋体"/>
          <w:sz w:val="28"/>
          <w:szCs w:val="28"/>
        </w:rPr>
        <w:t>4</w:t>
      </w:r>
      <w:r w:rsidR="009749F1">
        <w:rPr>
          <w:rFonts w:ascii="仿宋_GB2312" w:eastAsia="仿宋_GB2312" w:hAnsi="宋体" w:hint="eastAsia"/>
          <w:sz w:val="28"/>
          <w:szCs w:val="28"/>
        </w:rPr>
        <w:t>0%</w:t>
      </w:r>
      <w:r>
        <w:rPr>
          <w:rFonts w:ascii="仿宋_GB2312" w:eastAsia="仿宋_GB2312" w:hAnsi="宋体" w:hint="eastAsia"/>
          <w:sz w:val="28"/>
          <w:szCs w:val="28"/>
        </w:rPr>
        <w:t>，</w:t>
      </w:r>
      <w:r w:rsidR="004F14A6" w:rsidRPr="004F14A6">
        <w:rPr>
          <w:rFonts w:ascii="仿宋_GB2312" w:eastAsia="仿宋_GB2312" w:hint="eastAsia"/>
          <w:sz w:val="28"/>
          <w:szCs w:val="28"/>
        </w:rPr>
        <w:t>学生思想行为测评成绩</w:t>
      </w:r>
      <w:r w:rsidR="00393EA5">
        <w:rPr>
          <w:rFonts w:ascii="仿宋_GB2312" w:eastAsia="仿宋_GB2312" w:hint="eastAsia"/>
          <w:sz w:val="28"/>
          <w:szCs w:val="28"/>
        </w:rPr>
        <w:t>位于</w:t>
      </w:r>
      <w:r w:rsidR="004F14A6" w:rsidRPr="004F14A6">
        <w:rPr>
          <w:rFonts w:ascii="仿宋_GB2312" w:eastAsia="仿宋_GB2312" w:hint="eastAsia"/>
          <w:sz w:val="28"/>
          <w:szCs w:val="28"/>
        </w:rPr>
        <w:t>专业前</w:t>
      </w:r>
      <w:r w:rsidR="00694497">
        <w:rPr>
          <w:rFonts w:ascii="仿宋_GB2312" w:eastAsia="仿宋_GB2312"/>
          <w:sz w:val="28"/>
          <w:szCs w:val="28"/>
        </w:rPr>
        <w:t>7</w:t>
      </w:r>
      <w:r w:rsidR="004F14A6" w:rsidRPr="004F14A6">
        <w:rPr>
          <w:rFonts w:ascii="仿宋_GB2312" w:eastAsia="仿宋_GB2312" w:hint="eastAsia"/>
          <w:sz w:val="28"/>
          <w:szCs w:val="28"/>
        </w:rPr>
        <w:t>0%；</w:t>
      </w:r>
      <w:r w:rsidR="008B215E">
        <w:rPr>
          <w:rFonts w:ascii="仿宋_GB2312" w:eastAsia="仿宋_GB2312" w:hint="eastAsia"/>
          <w:sz w:val="28"/>
          <w:szCs w:val="28"/>
        </w:rPr>
        <w:t>20</w:t>
      </w:r>
      <w:r w:rsidR="004F14A6" w:rsidRPr="004F14A6">
        <w:rPr>
          <w:rFonts w:ascii="仿宋_GB2312" w:eastAsia="仿宋_GB2312" w:hint="eastAsia"/>
          <w:sz w:val="28"/>
          <w:szCs w:val="28"/>
        </w:rPr>
        <w:t>17级</w:t>
      </w:r>
      <w:r w:rsidR="008B215E">
        <w:rPr>
          <w:rFonts w:ascii="仿宋_GB2312" w:eastAsia="仿宋_GB2312" w:hint="eastAsia"/>
          <w:sz w:val="28"/>
          <w:szCs w:val="28"/>
        </w:rPr>
        <w:t>、2018级</w:t>
      </w:r>
      <w:r w:rsidR="004F14A6" w:rsidRPr="004F14A6">
        <w:rPr>
          <w:rFonts w:ascii="仿宋_GB2312" w:eastAsia="仿宋_GB2312" w:hint="eastAsia"/>
          <w:sz w:val="28"/>
          <w:szCs w:val="28"/>
        </w:rPr>
        <w:t>学生</w:t>
      </w:r>
      <w:r>
        <w:rPr>
          <w:rFonts w:ascii="仿宋_GB2312" w:eastAsia="仿宋_GB2312" w:hAnsi="宋体" w:hint="eastAsia"/>
          <w:sz w:val="28"/>
          <w:szCs w:val="28"/>
        </w:rPr>
        <w:t>学习成绩排名位于专业前</w:t>
      </w:r>
      <w:r w:rsidR="00694497">
        <w:rPr>
          <w:rFonts w:ascii="仿宋_GB2312" w:eastAsia="仿宋_GB2312" w:hAnsi="宋体"/>
          <w:sz w:val="28"/>
          <w:szCs w:val="28"/>
        </w:rPr>
        <w:t>4</w:t>
      </w:r>
      <w:r>
        <w:rPr>
          <w:rFonts w:ascii="仿宋_GB2312" w:eastAsia="仿宋_GB2312" w:hAnsi="宋体" w:hint="eastAsia"/>
          <w:sz w:val="28"/>
          <w:szCs w:val="28"/>
        </w:rPr>
        <w:t>0%，</w:t>
      </w:r>
      <w:r w:rsidR="004F14A6" w:rsidRPr="004F14A6">
        <w:rPr>
          <w:rFonts w:ascii="仿宋_GB2312" w:eastAsia="仿宋_GB2312" w:hint="eastAsia"/>
          <w:sz w:val="28"/>
          <w:szCs w:val="28"/>
        </w:rPr>
        <w:t>满足上一学年综合素质基本积分要求，同时学生</w:t>
      </w:r>
      <w:r w:rsidR="00393EA5">
        <w:rPr>
          <w:rFonts w:ascii="仿宋_GB2312" w:eastAsia="仿宋_GB2312" w:hint="eastAsia"/>
          <w:sz w:val="28"/>
          <w:szCs w:val="28"/>
        </w:rPr>
        <w:t>基本行为、</w:t>
      </w:r>
      <w:r w:rsidR="00393EA5">
        <w:rPr>
          <w:rFonts w:ascii="仿宋_GB2312" w:eastAsia="仿宋_GB2312"/>
          <w:sz w:val="28"/>
          <w:szCs w:val="28"/>
        </w:rPr>
        <w:t>基本道德评价</w:t>
      </w:r>
      <w:r w:rsidR="008B215E">
        <w:rPr>
          <w:rFonts w:ascii="仿宋_GB2312" w:eastAsia="仿宋_GB2312" w:hint="eastAsia"/>
          <w:sz w:val="28"/>
          <w:szCs w:val="28"/>
        </w:rPr>
        <w:t>成绩</w:t>
      </w:r>
      <w:r w:rsidR="00393EA5">
        <w:rPr>
          <w:rFonts w:ascii="仿宋_GB2312" w:eastAsia="仿宋_GB2312" w:hint="eastAsia"/>
          <w:sz w:val="28"/>
          <w:szCs w:val="28"/>
        </w:rPr>
        <w:t>位于</w:t>
      </w:r>
      <w:r w:rsidR="008B215E">
        <w:rPr>
          <w:rFonts w:ascii="仿宋_GB2312" w:eastAsia="仿宋_GB2312" w:hint="eastAsia"/>
          <w:sz w:val="28"/>
          <w:szCs w:val="28"/>
        </w:rPr>
        <w:t>专业前</w:t>
      </w:r>
      <w:r w:rsidR="00694497">
        <w:rPr>
          <w:rFonts w:ascii="仿宋_GB2312" w:eastAsia="仿宋_GB2312"/>
          <w:sz w:val="28"/>
          <w:szCs w:val="28"/>
        </w:rPr>
        <w:t>7</w:t>
      </w:r>
      <w:r w:rsidR="008B215E">
        <w:rPr>
          <w:rFonts w:ascii="仿宋_GB2312" w:eastAsia="仿宋_GB2312" w:hint="eastAsia"/>
          <w:sz w:val="28"/>
          <w:szCs w:val="28"/>
        </w:rPr>
        <w:t>0%</w:t>
      </w:r>
      <w:r w:rsidR="004F14A6" w:rsidRPr="004F14A6">
        <w:rPr>
          <w:rFonts w:ascii="仿宋_GB2312" w:eastAsia="仿宋_GB2312" w:hint="eastAsia"/>
          <w:sz w:val="28"/>
          <w:szCs w:val="28"/>
        </w:rPr>
        <w:t>；本学年没有不及格门次。</w:t>
      </w:r>
    </w:p>
    <w:p w:rsidR="00712595" w:rsidRDefault="00712595" w:rsidP="00712595">
      <w:pPr>
        <w:pStyle w:val="1"/>
        <w:spacing w:line="480" w:lineRule="exact"/>
        <w:ind w:firstLine="562"/>
        <w:rPr>
          <w:rFonts w:ascii="仿宋_GB2312" w:eastAsia="仿宋_GB2312" w:hAnsi="宋体"/>
          <w:b/>
          <w:sz w:val="28"/>
          <w:szCs w:val="28"/>
        </w:rPr>
      </w:pPr>
      <w:r>
        <w:rPr>
          <w:rFonts w:ascii="仿宋_GB2312" w:eastAsia="仿宋_GB2312" w:hAnsi="宋体" w:hint="eastAsia"/>
          <w:b/>
          <w:sz w:val="28"/>
          <w:szCs w:val="28"/>
        </w:rPr>
        <w:t>2</w:t>
      </w:r>
      <w:r w:rsidR="008B215E" w:rsidRPr="00712595">
        <w:rPr>
          <w:rFonts w:ascii="仿宋_GB2312" w:eastAsia="仿宋_GB2312" w:hAnsi="宋体" w:hint="eastAsia"/>
          <w:b/>
          <w:sz w:val="28"/>
          <w:szCs w:val="28"/>
        </w:rPr>
        <w:t>、</w:t>
      </w:r>
      <w:r>
        <w:rPr>
          <w:rFonts w:ascii="仿宋_GB2312" w:eastAsia="仿宋_GB2312" w:hAnsi="宋体" w:hint="eastAsia"/>
          <w:b/>
          <w:sz w:val="28"/>
          <w:szCs w:val="28"/>
        </w:rPr>
        <w:t>国家</w:t>
      </w:r>
      <w:r w:rsidR="00694497">
        <w:rPr>
          <w:rFonts w:ascii="仿宋_GB2312" w:eastAsia="仿宋_GB2312" w:hAnsi="宋体" w:hint="eastAsia"/>
          <w:b/>
          <w:sz w:val="28"/>
          <w:szCs w:val="28"/>
        </w:rPr>
        <w:t>励志</w:t>
      </w:r>
      <w:r>
        <w:rPr>
          <w:rFonts w:ascii="仿宋_GB2312" w:eastAsia="仿宋_GB2312" w:hAnsi="宋体" w:hint="eastAsia"/>
          <w:b/>
          <w:sz w:val="28"/>
          <w:szCs w:val="28"/>
        </w:rPr>
        <w:t>奖学金评分细则：</w:t>
      </w:r>
    </w:p>
    <w:p w:rsidR="008B215E" w:rsidRPr="00712595" w:rsidRDefault="008B215E" w:rsidP="00712595">
      <w:pPr>
        <w:pStyle w:val="1"/>
        <w:numPr>
          <w:ilvl w:val="0"/>
          <w:numId w:val="8"/>
        </w:numPr>
        <w:spacing w:line="480" w:lineRule="exact"/>
        <w:ind w:firstLineChars="0"/>
        <w:rPr>
          <w:rFonts w:ascii="仿宋_GB2312" w:eastAsia="仿宋_GB2312" w:hAnsi="宋体"/>
          <w:b/>
          <w:sz w:val="28"/>
          <w:szCs w:val="28"/>
        </w:rPr>
      </w:pPr>
      <w:r w:rsidRPr="00712595">
        <w:rPr>
          <w:rFonts w:ascii="仿宋_GB2312" w:eastAsia="仿宋_GB2312" w:hAnsi="宋体" w:hint="eastAsia"/>
          <w:b/>
          <w:sz w:val="28"/>
          <w:szCs w:val="28"/>
        </w:rPr>
        <w:t>综合成绩评分（占70%）</w:t>
      </w:r>
    </w:p>
    <w:p w:rsidR="008B215E" w:rsidRPr="002B2183" w:rsidRDefault="008B215E" w:rsidP="00712595">
      <w:pPr>
        <w:pStyle w:val="1"/>
        <w:spacing w:line="480" w:lineRule="exact"/>
        <w:ind w:left="1540" w:firstLineChars="0" w:firstLine="0"/>
        <w:rPr>
          <w:rFonts w:ascii="仿宋_GB2312" w:eastAsia="仿宋_GB2312"/>
          <w:sz w:val="28"/>
          <w:szCs w:val="28"/>
        </w:rPr>
      </w:pPr>
      <w:r w:rsidRPr="002B2183">
        <w:rPr>
          <w:rFonts w:ascii="仿宋_GB2312" w:eastAsia="仿宋_GB2312" w:hint="eastAsia"/>
          <w:sz w:val="28"/>
          <w:szCs w:val="28"/>
        </w:rPr>
        <w:t>201</w:t>
      </w:r>
      <w:r w:rsidRPr="002B2183">
        <w:rPr>
          <w:rFonts w:ascii="仿宋_GB2312" w:eastAsia="仿宋_GB2312"/>
          <w:sz w:val="28"/>
          <w:szCs w:val="28"/>
        </w:rPr>
        <w:t>6级</w:t>
      </w:r>
      <w:r w:rsidR="00393EA5" w:rsidRPr="002B2183">
        <w:rPr>
          <w:rFonts w:ascii="仿宋_GB2312" w:eastAsia="仿宋_GB2312" w:hint="eastAsia"/>
          <w:sz w:val="28"/>
          <w:szCs w:val="28"/>
        </w:rPr>
        <w:t>学生上一</w:t>
      </w:r>
      <w:r w:rsidRPr="002B2183">
        <w:rPr>
          <w:rFonts w:ascii="仿宋_GB2312" w:eastAsia="仿宋_GB2312" w:hint="eastAsia"/>
          <w:sz w:val="28"/>
          <w:szCs w:val="28"/>
        </w:rPr>
        <w:t>学年综合成绩占70%，201</w:t>
      </w:r>
      <w:r w:rsidRPr="002B2183">
        <w:rPr>
          <w:rFonts w:ascii="仿宋_GB2312" w:eastAsia="仿宋_GB2312"/>
          <w:sz w:val="28"/>
          <w:szCs w:val="28"/>
        </w:rPr>
        <w:t>7级</w:t>
      </w:r>
      <w:r w:rsidRPr="002B2183">
        <w:rPr>
          <w:rFonts w:ascii="仿宋_GB2312" w:eastAsia="仿宋_GB2312" w:hint="eastAsia"/>
          <w:sz w:val="28"/>
          <w:szCs w:val="28"/>
        </w:rPr>
        <w:t>、2018级</w:t>
      </w:r>
      <w:r w:rsidR="00393EA5" w:rsidRPr="002B2183">
        <w:rPr>
          <w:rFonts w:ascii="仿宋_GB2312" w:eastAsia="仿宋_GB2312" w:hint="eastAsia"/>
          <w:sz w:val="28"/>
          <w:szCs w:val="28"/>
        </w:rPr>
        <w:t>学生</w:t>
      </w:r>
      <w:r w:rsidRPr="002B2183">
        <w:rPr>
          <w:rFonts w:ascii="仿宋_GB2312" w:eastAsia="仿宋_GB2312" w:hint="eastAsia"/>
          <w:sz w:val="28"/>
          <w:szCs w:val="28"/>
        </w:rPr>
        <w:t>（</w:t>
      </w:r>
      <w:r w:rsidR="002E5880" w:rsidRPr="002B2183">
        <w:rPr>
          <w:rFonts w:ascii="仿宋_GB2312" w:eastAsia="仿宋_GB2312" w:hint="eastAsia"/>
          <w:sz w:val="28"/>
          <w:szCs w:val="28"/>
        </w:rPr>
        <w:t>上</w:t>
      </w:r>
      <w:r w:rsidRPr="002B2183">
        <w:rPr>
          <w:rFonts w:ascii="仿宋_GB2312" w:eastAsia="仿宋_GB2312" w:hint="eastAsia"/>
          <w:sz w:val="28"/>
          <w:szCs w:val="28"/>
        </w:rPr>
        <w:t>学年学习成绩*70%+</w:t>
      </w:r>
      <w:r w:rsidR="00E309F5" w:rsidRPr="002B2183">
        <w:rPr>
          <w:rFonts w:ascii="仿宋_GB2312" w:eastAsia="仿宋_GB2312" w:hint="eastAsia"/>
          <w:sz w:val="28"/>
          <w:szCs w:val="28"/>
        </w:rPr>
        <w:t>{</w:t>
      </w:r>
      <w:r w:rsidR="002B2183" w:rsidRPr="002B2183">
        <w:rPr>
          <w:rFonts w:ascii="仿宋_GB2312" w:eastAsia="仿宋_GB2312" w:hint="eastAsia"/>
          <w:sz w:val="28"/>
          <w:szCs w:val="28"/>
        </w:rPr>
        <w:t>学生基本行为、</w:t>
      </w:r>
      <w:r w:rsidR="002B2183" w:rsidRPr="002B2183">
        <w:rPr>
          <w:rFonts w:ascii="仿宋_GB2312" w:eastAsia="仿宋_GB2312"/>
          <w:sz w:val="28"/>
          <w:szCs w:val="28"/>
        </w:rPr>
        <w:t>基本道德评价</w:t>
      </w:r>
      <w:r w:rsidR="002B2183" w:rsidRPr="002B2183">
        <w:rPr>
          <w:rFonts w:ascii="仿宋_GB2312" w:eastAsia="仿宋_GB2312" w:hint="eastAsia"/>
          <w:sz w:val="28"/>
          <w:szCs w:val="28"/>
        </w:rPr>
        <w:t>成绩</w:t>
      </w:r>
      <w:r w:rsidR="00E309F5" w:rsidRPr="002B2183">
        <w:rPr>
          <w:rFonts w:ascii="仿宋_GB2312" w:eastAsia="仿宋_GB2312" w:hint="eastAsia"/>
          <w:sz w:val="28"/>
          <w:szCs w:val="28"/>
        </w:rPr>
        <w:t>*80%+</w:t>
      </w:r>
      <w:r w:rsidRPr="002B2183">
        <w:rPr>
          <w:rFonts w:ascii="仿宋_GB2312" w:eastAsia="仿宋_GB2312" w:hint="eastAsia"/>
          <w:sz w:val="28"/>
          <w:szCs w:val="28"/>
        </w:rPr>
        <w:t>附加分</w:t>
      </w:r>
      <w:r w:rsidR="00E309F5" w:rsidRPr="002B2183">
        <w:rPr>
          <w:rFonts w:ascii="仿宋_GB2312" w:eastAsia="仿宋_GB2312" w:hint="eastAsia"/>
          <w:sz w:val="28"/>
          <w:szCs w:val="28"/>
        </w:rPr>
        <w:t>（上限20分）}</w:t>
      </w:r>
      <w:r w:rsidRPr="002B2183">
        <w:rPr>
          <w:rFonts w:ascii="仿宋_GB2312" w:eastAsia="仿宋_GB2312" w:hint="eastAsia"/>
          <w:sz w:val="28"/>
          <w:szCs w:val="28"/>
        </w:rPr>
        <w:t>*30%）占70%</w:t>
      </w:r>
      <w:r w:rsidRPr="002B2183">
        <w:rPr>
          <w:rFonts w:ascii="仿宋_GB2312" w:eastAsia="仿宋_GB2312"/>
          <w:sz w:val="28"/>
          <w:szCs w:val="28"/>
        </w:rPr>
        <w:t>。</w:t>
      </w:r>
      <w:r w:rsidRPr="002B2183">
        <w:rPr>
          <w:rFonts w:ascii="仿宋_GB2312" w:eastAsia="仿宋_GB2312" w:hint="eastAsia"/>
          <w:sz w:val="28"/>
          <w:szCs w:val="28"/>
        </w:rPr>
        <w:t>附加分</w:t>
      </w:r>
      <w:r w:rsidR="00393EA5" w:rsidRPr="002B2183">
        <w:rPr>
          <w:rFonts w:ascii="仿宋_GB2312" w:eastAsia="仿宋_GB2312" w:hint="eastAsia"/>
          <w:sz w:val="28"/>
          <w:szCs w:val="28"/>
        </w:rPr>
        <w:t>细则</w:t>
      </w:r>
      <w:r w:rsidR="00393EA5" w:rsidRPr="002B2183">
        <w:rPr>
          <w:rFonts w:ascii="仿宋_GB2312" w:eastAsia="仿宋_GB2312"/>
          <w:sz w:val="28"/>
          <w:szCs w:val="28"/>
        </w:rPr>
        <w:t>详见附件。</w:t>
      </w:r>
      <w:r w:rsidRPr="002B2183">
        <w:rPr>
          <w:rFonts w:ascii="仿宋_GB2312" w:eastAsia="仿宋_GB2312" w:hint="eastAsia"/>
          <w:sz w:val="28"/>
          <w:szCs w:val="28"/>
        </w:rPr>
        <w:t>附加分只限</w:t>
      </w:r>
      <w:r w:rsidR="00393EA5" w:rsidRPr="002B2183">
        <w:rPr>
          <w:rFonts w:ascii="仿宋_GB2312" w:eastAsia="仿宋_GB2312" w:hint="eastAsia"/>
          <w:sz w:val="28"/>
          <w:szCs w:val="28"/>
        </w:rPr>
        <w:t>上一</w:t>
      </w:r>
      <w:r w:rsidRPr="002B2183">
        <w:rPr>
          <w:rFonts w:ascii="仿宋_GB2312" w:eastAsia="仿宋_GB2312" w:hint="eastAsia"/>
          <w:sz w:val="28"/>
          <w:szCs w:val="28"/>
        </w:rPr>
        <w:t>学年期间。</w:t>
      </w:r>
    </w:p>
    <w:p w:rsidR="00A1360A" w:rsidRPr="00712595" w:rsidRDefault="009749F1" w:rsidP="00712595">
      <w:pPr>
        <w:pStyle w:val="1"/>
        <w:numPr>
          <w:ilvl w:val="0"/>
          <w:numId w:val="8"/>
        </w:numPr>
        <w:spacing w:line="480" w:lineRule="exact"/>
        <w:ind w:firstLineChars="0"/>
        <w:rPr>
          <w:rFonts w:ascii="仿宋_GB2312" w:eastAsia="仿宋_GB2312" w:hAnsi="宋体"/>
          <w:b/>
          <w:sz w:val="28"/>
          <w:szCs w:val="28"/>
        </w:rPr>
      </w:pPr>
      <w:r w:rsidRPr="00712595">
        <w:rPr>
          <w:rFonts w:ascii="仿宋_GB2312" w:eastAsia="仿宋_GB2312" w:hAnsi="宋体" w:hint="eastAsia"/>
          <w:b/>
          <w:sz w:val="28"/>
          <w:szCs w:val="28"/>
        </w:rPr>
        <w:t>答辩现场</w:t>
      </w:r>
      <w:r w:rsidRPr="00712595">
        <w:rPr>
          <w:rFonts w:ascii="仿宋_GB2312" w:eastAsia="仿宋_GB2312" w:hAnsi="宋体"/>
          <w:b/>
          <w:sz w:val="28"/>
          <w:szCs w:val="28"/>
        </w:rPr>
        <w:t>评分</w:t>
      </w:r>
      <w:r w:rsidRPr="00712595">
        <w:rPr>
          <w:rFonts w:ascii="仿宋_GB2312" w:eastAsia="仿宋_GB2312" w:hAnsi="宋体" w:hint="eastAsia"/>
          <w:b/>
          <w:sz w:val="28"/>
          <w:szCs w:val="28"/>
        </w:rPr>
        <w:t>（</w:t>
      </w:r>
      <w:r w:rsidR="001C18DD" w:rsidRPr="00712595">
        <w:rPr>
          <w:rFonts w:ascii="仿宋_GB2312" w:eastAsia="仿宋_GB2312" w:hAnsi="宋体"/>
          <w:b/>
          <w:sz w:val="28"/>
          <w:szCs w:val="28"/>
        </w:rPr>
        <w:t>占</w:t>
      </w:r>
      <w:r w:rsidR="001C18DD" w:rsidRPr="00712595">
        <w:rPr>
          <w:rFonts w:ascii="仿宋_GB2312" w:eastAsia="仿宋_GB2312" w:hAnsi="宋体" w:hint="eastAsia"/>
          <w:b/>
          <w:sz w:val="28"/>
          <w:szCs w:val="28"/>
        </w:rPr>
        <w:t>3</w:t>
      </w:r>
      <w:r w:rsidR="001C18DD" w:rsidRPr="00712595">
        <w:rPr>
          <w:rFonts w:ascii="仿宋_GB2312" w:eastAsia="仿宋_GB2312" w:hAnsi="宋体"/>
          <w:b/>
          <w:sz w:val="28"/>
          <w:szCs w:val="28"/>
        </w:rPr>
        <w:t>0</w:t>
      </w:r>
      <w:r w:rsidR="001C18DD" w:rsidRPr="00712595">
        <w:rPr>
          <w:rFonts w:ascii="仿宋_GB2312" w:eastAsia="仿宋_GB2312" w:hAnsi="宋体" w:hint="eastAsia"/>
          <w:b/>
          <w:sz w:val="28"/>
          <w:szCs w:val="28"/>
        </w:rPr>
        <w:t>%</w:t>
      </w:r>
      <w:r w:rsidRPr="00712595">
        <w:rPr>
          <w:rFonts w:ascii="仿宋_GB2312" w:eastAsia="仿宋_GB2312" w:hAnsi="宋体" w:hint="eastAsia"/>
          <w:b/>
          <w:sz w:val="28"/>
          <w:szCs w:val="28"/>
        </w:rPr>
        <w:t>）</w:t>
      </w:r>
    </w:p>
    <w:p w:rsidR="00A1360A" w:rsidRPr="00712595" w:rsidRDefault="00F24D7F" w:rsidP="00712595">
      <w:pPr>
        <w:pStyle w:val="1"/>
        <w:spacing w:line="480" w:lineRule="exact"/>
        <w:ind w:left="1540" w:firstLineChars="0" w:firstLine="0"/>
        <w:rPr>
          <w:rFonts w:ascii="仿宋_GB2312" w:eastAsia="仿宋_GB2312"/>
          <w:b/>
          <w:bCs/>
          <w:sz w:val="28"/>
          <w:szCs w:val="28"/>
        </w:rPr>
      </w:pPr>
      <w:r w:rsidRPr="00712595">
        <w:rPr>
          <w:rFonts w:ascii="仿宋_GB2312" w:eastAsia="仿宋_GB2312"/>
          <w:b/>
          <w:bCs/>
          <w:sz w:val="28"/>
          <w:szCs w:val="28"/>
        </w:rPr>
        <w:t>1</w:t>
      </w:r>
      <w:r w:rsidRPr="00712595">
        <w:rPr>
          <w:rFonts w:ascii="仿宋_GB2312" w:eastAsia="仿宋_GB2312" w:hint="eastAsia"/>
          <w:b/>
          <w:bCs/>
          <w:sz w:val="28"/>
          <w:szCs w:val="28"/>
        </w:rPr>
        <w:t>）</w:t>
      </w:r>
      <w:r w:rsidR="009749F1" w:rsidRPr="00712595">
        <w:rPr>
          <w:rFonts w:ascii="仿宋_GB2312" w:eastAsia="仿宋_GB2312" w:hint="eastAsia"/>
          <w:b/>
          <w:bCs/>
          <w:sz w:val="28"/>
          <w:szCs w:val="28"/>
        </w:rPr>
        <w:t>分值构成</w:t>
      </w:r>
    </w:p>
    <w:p w:rsidR="00A1360A" w:rsidRPr="00712595" w:rsidRDefault="009749F1" w:rsidP="00712595">
      <w:pPr>
        <w:pStyle w:val="1"/>
        <w:spacing w:line="480" w:lineRule="exact"/>
        <w:ind w:left="1540" w:firstLineChars="0" w:firstLine="0"/>
        <w:rPr>
          <w:rFonts w:ascii="仿宋_GB2312" w:eastAsia="仿宋_GB2312"/>
          <w:sz w:val="28"/>
          <w:szCs w:val="28"/>
        </w:rPr>
      </w:pPr>
      <w:r w:rsidRPr="00712595">
        <w:rPr>
          <w:rFonts w:ascii="仿宋_GB2312" w:eastAsia="仿宋_GB2312" w:hint="eastAsia"/>
          <w:sz w:val="28"/>
          <w:szCs w:val="28"/>
        </w:rPr>
        <w:t>教师评分（</w:t>
      </w:r>
      <w:r w:rsidR="006F0178" w:rsidRPr="00712595">
        <w:rPr>
          <w:rFonts w:ascii="仿宋_GB2312" w:eastAsia="仿宋_GB2312"/>
          <w:sz w:val="28"/>
          <w:szCs w:val="28"/>
        </w:rPr>
        <w:t>占</w:t>
      </w:r>
      <w:r w:rsidR="006F0178" w:rsidRPr="00712595">
        <w:rPr>
          <w:rFonts w:ascii="仿宋_GB2312" w:eastAsia="仿宋_GB2312" w:hint="eastAsia"/>
          <w:sz w:val="28"/>
          <w:szCs w:val="28"/>
        </w:rPr>
        <w:t>25%</w:t>
      </w:r>
      <w:r w:rsidRPr="00712595">
        <w:rPr>
          <w:rFonts w:ascii="仿宋_GB2312" w:eastAsia="仿宋_GB2312" w:hint="eastAsia"/>
          <w:sz w:val="28"/>
          <w:szCs w:val="28"/>
        </w:rPr>
        <w:t>）</w:t>
      </w:r>
    </w:p>
    <w:p w:rsidR="00A1360A" w:rsidRPr="00712595" w:rsidRDefault="009749F1" w:rsidP="00712595">
      <w:pPr>
        <w:pStyle w:val="1"/>
        <w:spacing w:line="480" w:lineRule="exact"/>
        <w:ind w:left="1540" w:firstLineChars="0" w:firstLine="0"/>
        <w:rPr>
          <w:rFonts w:ascii="仿宋_GB2312" w:eastAsia="仿宋_GB2312"/>
          <w:sz w:val="28"/>
          <w:szCs w:val="28"/>
        </w:rPr>
      </w:pPr>
      <w:r w:rsidRPr="00712595">
        <w:rPr>
          <w:rFonts w:ascii="仿宋_GB2312" w:eastAsia="仿宋_GB2312" w:hint="eastAsia"/>
          <w:sz w:val="28"/>
          <w:szCs w:val="28"/>
        </w:rPr>
        <w:t>大众评审（占5%）</w:t>
      </w:r>
    </w:p>
    <w:p w:rsidR="00A1360A" w:rsidRPr="00712595" w:rsidRDefault="00F24D7F" w:rsidP="00712595">
      <w:pPr>
        <w:pStyle w:val="1"/>
        <w:spacing w:line="480" w:lineRule="exact"/>
        <w:ind w:left="1540" w:firstLineChars="0" w:firstLine="0"/>
        <w:rPr>
          <w:rFonts w:ascii="仿宋_GB2312" w:eastAsia="仿宋_GB2312"/>
          <w:b/>
          <w:bCs/>
          <w:sz w:val="28"/>
          <w:szCs w:val="28"/>
        </w:rPr>
      </w:pPr>
      <w:r w:rsidRPr="00712595">
        <w:rPr>
          <w:rFonts w:ascii="仿宋_GB2312" w:eastAsia="仿宋_GB2312"/>
          <w:b/>
          <w:bCs/>
          <w:sz w:val="28"/>
          <w:szCs w:val="28"/>
        </w:rPr>
        <w:t>2</w:t>
      </w:r>
      <w:r w:rsidRPr="00712595">
        <w:rPr>
          <w:rFonts w:ascii="仿宋_GB2312" w:eastAsia="仿宋_GB2312" w:hint="eastAsia"/>
          <w:b/>
          <w:bCs/>
          <w:sz w:val="28"/>
          <w:szCs w:val="28"/>
        </w:rPr>
        <w:t>）</w:t>
      </w:r>
      <w:r w:rsidR="009749F1" w:rsidRPr="00712595">
        <w:rPr>
          <w:rFonts w:ascii="仿宋_GB2312" w:eastAsia="仿宋_GB2312"/>
          <w:b/>
          <w:bCs/>
          <w:sz w:val="28"/>
          <w:szCs w:val="28"/>
        </w:rPr>
        <w:t>现场答辩评分</w:t>
      </w:r>
      <w:r w:rsidR="009749F1" w:rsidRPr="00712595">
        <w:rPr>
          <w:rFonts w:ascii="仿宋_GB2312" w:eastAsia="仿宋_GB2312" w:hint="eastAsia"/>
          <w:b/>
          <w:bCs/>
          <w:sz w:val="28"/>
          <w:szCs w:val="28"/>
        </w:rPr>
        <w:t>将从以下</w:t>
      </w:r>
      <w:r w:rsidR="009749F1" w:rsidRPr="00712595">
        <w:rPr>
          <w:rFonts w:ascii="仿宋_GB2312" w:eastAsia="仿宋_GB2312"/>
          <w:b/>
          <w:bCs/>
          <w:sz w:val="28"/>
          <w:szCs w:val="28"/>
        </w:rPr>
        <w:t>三个方面展开</w:t>
      </w:r>
      <w:r w:rsidR="009749F1" w:rsidRPr="00712595">
        <w:rPr>
          <w:rFonts w:ascii="仿宋_GB2312" w:eastAsia="仿宋_GB2312" w:hint="eastAsia"/>
          <w:b/>
          <w:bCs/>
          <w:sz w:val="28"/>
          <w:szCs w:val="28"/>
        </w:rPr>
        <w:t>：</w:t>
      </w:r>
    </w:p>
    <w:p w:rsidR="00A1360A" w:rsidRPr="00712595" w:rsidRDefault="00712595" w:rsidP="00712595">
      <w:pPr>
        <w:pStyle w:val="1"/>
        <w:spacing w:line="480" w:lineRule="exact"/>
        <w:ind w:left="1540" w:firstLineChars="0" w:firstLine="0"/>
        <w:rPr>
          <w:rFonts w:ascii="仿宋_GB2312" w:eastAsia="仿宋_GB2312"/>
          <w:sz w:val="28"/>
          <w:szCs w:val="28"/>
        </w:rPr>
      </w:pPr>
      <w:r>
        <w:rPr>
          <w:rFonts w:ascii="仿宋_GB2312" w:eastAsia="仿宋_GB2312" w:hint="eastAsia"/>
          <w:sz w:val="28"/>
          <w:szCs w:val="28"/>
        </w:rPr>
        <w:t>①</w:t>
      </w:r>
      <w:r w:rsidR="009749F1" w:rsidRPr="00712595">
        <w:rPr>
          <w:rFonts w:ascii="仿宋_GB2312" w:eastAsia="仿宋_GB2312" w:hint="eastAsia"/>
          <w:sz w:val="28"/>
          <w:szCs w:val="28"/>
        </w:rPr>
        <w:t>社会实践与志愿服务</w:t>
      </w:r>
    </w:p>
    <w:p w:rsidR="00A1360A" w:rsidRPr="00712595" w:rsidRDefault="00712595" w:rsidP="00712595">
      <w:pPr>
        <w:pStyle w:val="1"/>
        <w:spacing w:line="480" w:lineRule="exact"/>
        <w:ind w:left="1540" w:firstLineChars="0" w:firstLine="0"/>
        <w:rPr>
          <w:rFonts w:ascii="仿宋_GB2312" w:eastAsia="仿宋_GB2312"/>
          <w:sz w:val="28"/>
          <w:szCs w:val="28"/>
        </w:rPr>
      </w:pPr>
      <w:r>
        <w:rPr>
          <w:rFonts w:ascii="仿宋_GB2312" w:eastAsia="仿宋_GB2312" w:hint="eastAsia"/>
          <w:sz w:val="28"/>
          <w:szCs w:val="28"/>
        </w:rPr>
        <w:t>②</w:t>
      </w:r>
      <w:r w:rsidR="009749F1" w:rsidRPr="00712595">
        <w:rPr>
          <w:rFonts w:ascii="仿宋_GB2312" w:eastAsia="仿宋_GB2312" w:hint="eastAsia"/>
          <w:sz w:val="28"/>
          <w:szCs w:val="28"/>
        </w:rPr>
        <w:t>学术竞赛与科研能力</w:t>
      </w:r>
    </w:p>
    <w:p w:rsidR="00A1360A" w:rsidRPr="00712595" w:rsidRDefault="00712595" w:rsidP="00712595">
      <w:pPr>
        <w:pStyle w:val="1"/>
        <w:spacing w:line="480" w:lineRule="exact"/>
        <w:ind w:left="1540" w:firstLineChars="0" w:firstLine="0"/>
        <w:rPr>
          <w:rFonts w:ascii="仿宋_GB2312" w:eastAsia="仿宋_GB2312"/>
          <w:sz w:val="28"/>
          <w:szCs w:val="28"/>
        </w:rPr>
      </w:pPr>
      <w:r>
        <w:rPr>
          <w:rFonts w:ascii="仿宋_GB2312" w:eastAsia="仿宋_GB2312" w:hint="eastAsia"/>
          <w:sz w:val="28"/>
          <w:szCs w:val="28"/>
        </w:rPr>
        <w:t>③</w:t>
      </w:r>
      <w:r w:rsidR="009749F1" w:rsidRPr="00712595">
        <w:rPr>
          <w:rFonts w:ascii="仿宋_GB2312" w:eastAsia="仿宋_GB2312" w:hint="eastAsia"/>
          <w:sz w:val="28"/>
          <w:szCs w:val="28"/>
        </w:rPr>
        <w:t>个人综合素质（社会工作、文体活动、道德修养等）</w:t>
      </w:r>
    </w:p>
    <w:p w:rsidR="006F0178" w:rsidRPr="00712595" w:rsidRDefault="00712595" w:rsidP="00712595">
      <w:pPr>
        <w:pStyle w:val="1"/>
        <w:spacing w:line="480" w:lineRule="exact"/>
        <w:ind w:left="1540" w:firstLineChars="0" w:firstLine="0"/>
        <w:rPr>
          <w:rFonts w:ascii="仿宋_GB2312" w:eastAsia="仿宋_GB2312"/>
          <w:sz w:val="28"/>
          <w:szCs w:val="28"/>
        </w:rPr>
      </w:pPr>
      <w:r>
        <w:rPr>
          <w:rFonts w:ascii="仿宋_GB2312" w:eastAsia="仿宋_GB2312" w:hint="eastAsia"/>
          <w:sz w:val="28"/>
          <w:szCs w:val="28"/>
        </w:rPr>
        <w:t>④</w:t>
      </w:r>
      <w:r w:rsidR="006F0178" w:rsidRPr="00712595">
        <w:rPr>
          <w:rFonts w:ascii="仿宋_GB2312" w:eastAsia="仿宋_GB2312"/>
          <w:sz w:val="28"/>
          <w:szCs w:val="28"/>
        </w:rPr>
        <w:t>现场展示效果</w:t>
      </w:r>
    </w:p>
    <w:p w:rsidR="00A1360A" w:rsidRPr="00712595" w:rsidRDefault="00712595" w:rsidP="00712595">
      <w:pPr>
        <w:pStyle w:val="1"/>
        <w:spacing w:line="480" w:lineRule="exact"/>
        <w:ind w:left="1540" w:firstLineChars="0" w:firstLine="0"/>
        <w:rPr>
          <w:rFonts w:ascii="仿宋_GB2312" w:eastAsia="仿宋_GB2312"/>
          <w:sz w:val="28"/>
          <w:szCs w:val="28"/>
        </w:rPr>
      </w:pPr>
      <w:r>
        <w:rPr>
          <w:rFonts w:ascii="仿宋_GB2312" w:eastAsia="仿宋_GB2312" w:hint="eastAsia"/>
          <w:sz w:val="28"/>
          <w:szCs w:val="28"/>
        </w:rPr>
        <w:t>①②③</w:t>
      </w:r>
      <w:r w:rsidR="00F24D7F" w:rsidRPr="00712595">
        <w:rPr>
          <w:rFonts w:ascii="仿宋_GB2312" w:eastAsia="仿宋_GB2312" w:hint="eastAsia"/>
          <w:sz w:val="28"/>
          <w:szCs w:val="28"/>
        </w:rPr>
        <w:t>各</w:t>
      </w:r>
      <w:r w:rsidR="009749F1" w:rsidRPr="00712595">
        <w:rPr>
          <w:rFonts w:ascii="仿宋_GB2312" w:eastAsia="仿宋_GB2312"/>
          <w:sz w:val="28"/>
          <w:szCs w:val="28"/>
        </w:rPr>
        <w:t>部分的分值为</w:t>
      </w:r>
      <w:r w:rsidR="00F24D7F" w:rsidRPr="00712595">
        <w:rPr>
          <w:rFonts w:ascii="仿宋_GB2312" w:eastAsia="仿宋_GB2312"/>
          <w:sz w:val="28"/>
          <w:szCs w:val="28"/>
        </w:rPr>
        <w:t>30</w:t>
      </w:r>
      <w:r w:rsidR="009749F1" w:rsidRPr="00712595">
        <w:rPr>
          <w:rFonts w:ascii="仿宋_GB2312" w:eastAsia="仿宋_GB2312" w:hint="eastAsia"/>
          <w:sz w:val="28"/>
          <w:szCs w:val="28"/>
        </w:rPr>
        <w:t>分，</w:t>
      </w:r>
      <w:r>
        <w:rPr>
          <w:rFonts w:ascii="仿宋_GB2312" w:eastAsia="仿宋_GB2312" w:hint="eastAsia"/>
          <w:sz w:val="28"/>
          <w:szCs w:val="28"/>
        </w:rPr>
        <w:t>④</w:t>
      </w:r>
      <w:r w:rsidR="00F24D7F" w:rsidRPr="00712595">
        <w:rPr>
          <w:rFonts w:ascii="仿宋_GB2312" w:eastAsia="仿宋_GB2312" w:hint="eastAsia"/>
          <w:sz w:val="28"/>
          <w:szCs w:val="28"/>
        </w:rPr>
        <w:t>部分</w:t>
      </w:r>
      <w:r w:rsidR="004F14A6" w:rsidRPr="00712595">
        <w:rPr>
          <w:rFonts w:ascii="仿宋_GB2312" w:eastAsia="仿宋_GB2312" w:hint="eastAsia"/>
          <w:sz w:val="28"/>
          <w:szCs w:val="28"/>
        </w:rPr>
        <w:t>的分值为1</w:t>
      </w:r>
      <w:r w:rsidR="004F14A6" w:rsidRPr="00712595">
        <w:rPr>
          <w:rFonts w:ascii="仿宋_GB2312" w:eastAsia="仿宋_GB2312"/>
          <w:sz w:val="28"/>
          <w:szCs w:val="28"/>
        </w:rPr>
        <w:t>0分</w:t>
      </w:r>
      <w:r w:rsidR="004F14A6" w:rsidRPr="00712595">
        <w:rPr>
          <w:rFonts w:ascii="仿宋_GB2312" w:eastAsia="仿宋_GB2312" w:hint="eastAsia"/>
          <w:sz w:val="28"/>
          <w:szCs w:val="28"/>
        </w:rPr>
        <w:t>，</w:t>
      </w:r>
      <w:r w:rsidR="009749F1" w:rsidRPr="00712595">
        <w:rPr>
          <w:rFonts w:ascii="仿宋_GB2312" w:eastAsia="仿宋_GB2312" w:hint="eastAsia"/>
          <w:sz w:val="28"/>
          <w:szCs w:val="28"/>
        </w:rPr>
        <w:t>计入总评分</w:t>
      </w:r>
    </w:p>
    <w:p w:rsidR="00A1360A" w:rsidRPr="00712595" w:rsidRDefault="00F24D7F" w:rsidP="00712595">
      <w:pPr>
        <w:pStyle w:val="1"/>
        <w:spacing w:line="480" w:lineRule="exact"/>
        <w:ind w:left="1540" w:firstLineChars="0" w:firstLine="0"/>
        <w:rPr>
          <w:rFonts w:ascii="仿宋_GB2312" w:eastAsia="仿宋_GB2312"/>
          <w:b/>
          <w:bCs/>
          <w:sz w:val="28"/>
          <w:szCs w:val="28"/>
        </w:rPr>
      </w:pPr>
      <w:r w:rsidRPr="00712595">
        <w:rPr>
          <w:rFonts w:ascii="仿宋_GB2312" w:eastAsia="仿宋_GB2312"/>
          <w:b/>
          <w:bCs/>
          <w:sz w:val="28"/>
          <w:szCs w:val="28"/>
        </w:rPr>
        <w:t>3</w:t>
      </w:r>
      <w:r w:rsidRPr="00712595">
        <w:rPr>
          <w:rFonts w:ascii="仿宋_GB2312" w:eastAsia="仿宋_GB2312" w:hint="eastAsia"/>
          <w:b/>
          <w:bCs/>
          <w:sz w:val="28"/>
          <w:szCs w:val="28"/>
        </w:rPr>
        <w:t>）</w:t>
      </w:r>
      <w:r w:rsidR="009749F1" w:rsidRPr="00712595">
        <w:rPr>
          <w:rFonts w:ascii="仿宋_GB2312" w:eastAsia="仿宋_GB2312" w:hint="eastAsia"/>
          <w:b/>
          <w:bCs/>
          <w:sz w:val="28"/>
          <w:szCs w:val="28"/>
        </w:rPr>
        <w:t>计算方法</w:t>
      </w:r>
      <w:r w:rsidR="009749F1" w:rsidRPr="00712595">
        <w:rPr>
          <w:rFonts w:ascii="仿宋_GB2312" w:eastAsia="仿宋_GB2312"/>
          <w:b/>
          <w:bCs/>
          <w:sz w:val="28"/>
          <w:szCs w:val="28"/>
        </w:rPr>
        <w:t>：</w:t>
      </w:r>
    </w:p>
    <w:p w:rsidR="00A1360A" w:rsidRPr="00712595" w:rsidRDefault="009749F1" w:rsidP="00712595">
      <w:pPr>
        <w:pStyle w:val="1"/>
        <w:spacing w:line="480" w:lineRule="exact"/>
        <w:ind w:left="1540" w:firstLineChars="0" w:firstLine="0"/>
        <w:rPr>
          <w:rFonts w:ascii="仿宋_GB2312" w:eastAsia="仿宋_GB2312"/>
          <w:sz w:val="28"/>
          <w:szCs w:val="28"/>
        </w:rPr>
      </w:pPr>
      <w:r w:rsidRPr="00712595">
        <w:rPr>
          <w:rFonts w:ascii="仿宋_GB2312" w:eastAsia="仿宋_GB2312" w:hint="eastAsia"/>
          <w:sz w:val="28"/>
          <w:szCs w:val="28"/>
        </w:rPr>
        <w:t>由评委老师和</w:t>
      </w:r>
      <w:r w:rsidRPr="00712595">
        <w:rPr>
          <w:rFonts w:ascii="仿宋_GB2312" w:eastAsia="仿宋_GB2312"/>
          <w:sz w:val="28"/>
          <w:szCs w:val="28"/>
        </w:rPr>
        <w:t>现场10</w:t>
      </w:r>
      <w:r w:rsidRPr="00712595">
        <w:rPr>
          <w:rFonts w:ascii="仿宋_GB2312" w:eastAsia="仿宋_GB2312" w:hint="eastAsia"/>
          <w:sz w:val="28"/>
          <w:szCs w:val="28"/>
        </w:rPr>
        <w:t>名</w:t>
      </w:r>
      <w:r w:rsidRPr="00712595">
        <w:rPr>
          <w:rFonts w:ascii="仿宋_GB2312" w:eastAsia="仿宋_GB2312"/>
          <w:sz w:val="28"/>
          <w:szCs w:val="28"/>
        </w:rPr>
        <w:t>大众评委对各个答辩人员现场表现及选手事迹打分乘以相关权重。</w:t>
      </w:r>
    </w:p>
    <w:p w:rsidR="009749F1" w:rsidRPr="009749F1" w:rsidRDefault="009749F1" w:rsidP="009749F1">
      <w:pPr>
        <w:pStyle w:val="a7"/>
        <w:adjustRightInd w:val="0"/>
        <w:snapToGrid w:val="0"/>
        <w:spacing w:before="0" w:beforeAutospacing="0" w:after="0" w:afterAutospacing="0" w:line="480" w:lineRule="exact"/>
        <w:jc w:val="both"/>
        <w:rPr>
          <w:rFonts w:ascii="仿宋_GB2312" w:eastAsia="仿宋_GB2312" w:hAnsi="华文中宋"/>
          <w:sz w:val="28"/>
          <w:szCs w:val="28"/>
        </w:rPr>
      </w:pPr>
    </w:p>
    <w:p w:rsidR="00A1360A" w:rsidRDefault="009749F1" w:rsidP="00FF023F">
      <w:pPr>
        <w:pStyle w:val="a7"/>
        <w:adjustRightInd w:val="0"/>
        <w:snapToGrid w:val="0"/>
        <w:spacing w:before="0" w:beforeAutospacing="0" w:after="0" w:afterAutospacing="0" w:line="480" w:lineRule="exact"/>
        <w:ind w:firstLineChars="200" w:firstLine="560"/>
        <w:jc w:val="both"/>
        <w:rPr>
          <w:rFonts w:ascii="仿宋_GB2312" w:eastAsia="仿宋_GB2312" w:hAnsi="华文中宋"/>
          <w:sz w:val="28"/>
          <w:szCs w:val="28"/>
        </w:rPr>
      </w:pPr>
      <w:r>
        <w:rPr>
          <w:rFonts w:ascii="仿宋_GB2312" w:eastAsia="仿宋_GB2312" w:hAnsi="华文中宋" w:hint="eastAsia"/>
          <w:sz w:val="28"/>
          <w:szCs w:val="28"/>
        </w:rPr>
        <w:t>经济管理学院本科生奖学金评审工作组根据上述评审办法最终评审出国家</w:t>
      </w:r>
      <w:r w:rsidR="00694497">
        <w:rPr>
          <w:rFonts w:ascii="仿宋_GB2312" w:eastAsia="仿宋_GB2312" w:hAnsi="华文中宋" w:hint="eastAsia"/>
          <w:sz w:val="28"/>
          <w:szCs w:val="28"/>
        </w:rPr>
        <w:t>励志</w:t>
      </w:r>
      <w:r>
        <w:rPr>
          <w:rFonts w:ascii="仿宋_GB2312" w:eastAsia="仿宋_GB2312" w:hAnsi="华文中宋" w:hint="eastAsia"/>
          <w:sz w:val="28"/>
          <w:szCs w:val="28"/>
        </w:rPr>
        <w:t>奖学金获得者。</w:t>
      </w:r>
    </w:p>
    <w:p w:rsidR="00712595" w:rsidRDefault="00712595" w:rsidP="00826C94">
      <w:pPr>
        <w:pStyle w:val="a7"/>
        <w:adjustRightInd w:val="0"/>
        <w:snapToGrid w:val="0"/>
        <w:spacing w:before="0" w:beforeAutospacing="0" w:after="0" w:afterAutospacing="0" w:line="480" w:lineRule="exact"/>
        <w:jc w:val="both"/>
        <w:rPr>
          <w:rFonts w:ascii="仿宋_GB2312" w:eastAsia="仿宋_GB2312" w:hAnsi="华文中宋"/>
          <w:sz w:val="28"/>
          <w:szCs w:val="28"/>
        </w:rPr>
      </w:pPr>
    </w:p>
    <w:p w:rsidR="00110C2E" w:rsidRDefault="009749F1" w:rsidP="009749F1">
      <w:pPr>
        <w:spacing w:line="480" w:lineRule="exact"/>
        <w:ind w:firstLineChars="200" w:firstLine="562"/>
        <w:jc w:val="left"/>
        <w:rPr>
          <w:rFonts w:ascii="仿宋_GB2312" w:eastAsia="仿宋_GB2312"/>
          <w:b/>
          <w:sz w:val="28"/>
          <w:szCs w:val="28"/>
        </w:rPr>
      </w:pPr>
      <w:r w:rsidRPr="00FF023F">
        <w:rPr>
          <w:rFonts w:ascii="仿宋_GB2312" w:eastAsia="仿宋_GB2312" w:hint="eastAsia"/>
          <w:b/>
          <w:sz w:val="28"/>
          <w:szCs w:val="28"/>
        </w:rPr>
        <w:t>最终解释权归经济管理学院本科生奖学金评审工作组所有。</w:t>
      </w:r>
    </w:p>
    <w:p w:rsidR="00712595" w:rsidRDefault="00712595" w:rsidP="009749F1">
      <w:pPr>
        <w:spacing w:line="480" w:lineRule="exact"/>
        <w:ind w:firstLineChars="200" w:firstLine="562"/>
        <w:jc w:val="left"/>
        <w:rPr>
          <w:rFonts w:ascii="仿宋_GB2312" w:eastAsia="仿宋_GB2312"/>
          <w:b/>
          <w:sz w:val="28"/>
          <w:szCs w:val="28"/>
        </w:rPr>
      </w:pPr>
    </w:p>
    <w:p w:rsidR="002374B1" w:rsidRDefault="002374B1" w:rsidP="009749F1">
      <w:pPr>
        <w:spacing w:line="480" w:lineRule="exact"/>
        <w:ind w:firstLineChars="200" w:firstLine="562"/>
        <w:jc w:val="left"/>
        <w:rPr>
          <w:rFonts w:ascii="仿宋_GB2312" w:eastAsia="仿宋_GB2312"/>
          <w:b/>
          <w:sz w:val="28"/>
          <w:szCs w:val="28"/>
        </w:rPr>
      </w:pPr>
    </w:p>
    <w:p w:rsidR="002374B1" w:rsidRDefault="002374B1" w:rsidP="009749F1">
      <w:pPr>
        <w:spacing w:line="480" w:lineRule="exact"/>
        <w:ind w:firstLineChars="200" w:firstLine="562"/>
        <w:jc w:val="left"/>
        <w:rPr>
          <w:rFonts w:ascii="仿宋_GB2312" w:eastAsia="仿宋_GB2312"/>
          <w:b/>
          <w:sz w:val="28"/>
          <w:szCs w:val="28"/>
        </w:rPr>
      </w:pPr>
    </w:p>
    <w:p w:rsidR="002374B1" w:rsidRDefault="002374B1" w:rsidP="009749F1">
      <w:pPr>
        <w:spacing w:line="480" w:lineRule="exact"/>
        <w:ind w:firstLineChars="200" w:firstLine="562"/>
        <w:jc w:val="left"/>
        <w:rPr>
          <w:rFonts w:ascii="仿宋_GB2312" w:eastAsia="仿宋_GB2312"/>
          <w:b/>
          <w:sz w:val="28"/>
          <w:szCs w:val="28"/>
        </w:rPr>
      </w:pPr>
    </w:p>
    <w:p w:rsidR="002374B1" w:rsidRDefault="002374B1" w:rsidP="009749F1">
      <w:pPr>
        <w:spacing w:line="480" w:lineRule="exact"/>
        <w:ind w:firstLineChars="200" w:firstLine="562"/>
        <w:jc w:val="left"/>
        <w:rPr>
          <w:rFonts w:ascii="仿宋_GB2312" w:eastAsia="仿宋_GB2312"/>
          <w:b/>
          <w:sz w:val="28"/>
          <w:szCs w:val="28"/>
        </w:rPr>
      </w:pPr>
    </w:p>
    <w:p w:rsidR="002374B1" w:rsidRDefault="002374B1" w:rsidP="009749F1">
      <w:pPr>
        <w:spacing w:line="480" w:lineRule="exact"/>
        <w:ind w:firstLineChars="200" w:firstLine="562"/>
        <w:jc w:val="left"/>
        <w:rPr>
          <w:rFonts w:ascii="仿宋_GB2312" w:eastAsia="仿宋_GB2312"/>
          <w:b/>
          <w:sz w:val="28"/>
          <w:szCs w:val="28"/>
        </w:rPr>
      </w:pPr>
    </w:p>
    <w:p w:rsidR="002374B1" w:rsidRPr="00FF023F" w:rsidRDefault="002374B1" w:rsidP="009749F1">
      <w:pPr>
        <w:spacing w:line="480" w:lineRule="exact"/>
        <w:ind w:firstLineChars="200" w:firstLine="562"/>
        <w:jc w:val="left"/>
        <w:rPr>
          <w:rFonts w:ascii="仿宋_GB2312" w:eastAsia="仿宋_GB2312"/>
          <w:b/>
          <w:sz w:val="28"/>
          <w:szCs w:val="28"/>
        </w:rPr>
      </w:pPr>
    </w:p>
    <w:p w:rsidR="00110C2E" w:rsidRPr="00FF023F" w:rsidRDefault="00110C2E" w:rsidP="00FF023F">
      <w:pPr>
        <w:spacing w:line="480" w:lineRule="exact"/>
        <w:ind w:firstLineChars="200" w:firstLine="560"/>
        <w:jc w:val="right"/>
        <w:rPr>
          <w:rFonts w:ascii="仿宋_GB2312" w:eastAsia="仿宋_GB2312"/>
          <w:sz w:val="28"/>
          <w:szCs w:val="28"/>
        </w:rPr>
      </w:pPr>
      <w:r w:rsidRPr="00FF023F">
        <w:rPr>
          <w:rFonts w:ascii="仿宋_GB2312" w:eastAsia="仿宋_GB2312" w:hint="eastAsia"/>
          <w:sz w:val="28"/>
          <w:szCs w:val="28"/>
        </w:rPr>
        <w:t>经济管理学院本科生奖学金评审工作组</w:t>
      </w:r>
    </w:p>
    <w:p w:rsidR="002374B1" w:rsidRDefault="009749F1" w:rsidP="00FF023F">
      <w:pPr>
        <w:spacing w:line="480" w:lineRule="exact"/>
        <w:ind w:firstLineChars="200" w:firstLine="560"/>
        <w:jc w:val="right"/>
        <w:rPr>
          <w:rFonts w:ascii="仿宋_GB2312" w:eastAsia="仿宋_GB2312"/>
          <w:sz w:val="28"/>
          <w:szCs w:val="28"/>
        </w:rPr>
      </w:pPr>
      <w:r w:rsidRPr="00FF023F">
        <w:rPr>
          <w:rFonts w:ascii="仿宋_GB2312" w:eastAsia="仿宋_GB2312" w:hint="eastAsia"/>
          <w:sz w:val="28"/>
          <w:szCs w:val="28"/>
        </w:rPr>
        <w:t>201</w:t>
      </w:r>
      <w:r w:rsidR="00712595">
        <w:rPr>
          <w:rFonts w:ascii="仿宋_GB2312" w:eastAsia="仿宋_GB2312" w:hint="eastAsia"/>
          <w:sz w:val="28"/>
          <w:szCs w:val="28"/>
        </w:rPr>
        <w:t>9</w:t>
      </w:r>
      <w:r w:rsidRPr="00FF023F">
        <w:rPr>
          <w:rFonts w:ascii="仿宋_GB2312" w:eastAsia="仿宋_GB2312" w:hint="eastAsia"/>
          <w:sz w:val="28"/>
          <w:szCs w:val="28"/>
        </w:rPr>
        <w:t>年</w:t>
      </w:r>
      <w:r w:rsidR="00712595">
        <w:rPr>
          <w:rFonts w:ascii="仿宋_GB2312" w:eastAsia="仿宋_GB2312" w:hint="eastAsia"/>
          <w:sz w:val="28"/>
          <w:szCs w:val="28"/>
        </w:rPr>
        <w:t>10</w:t>
      </w:r>
      <w:r w:rsidRPr="00FF023F">
        <w:rPr>
          <w:rFonts w:ascii="仿宋_GB2312" w:eastAsia="仿宋_GB2312" w:hint="eastAsia"/>
          <w:sz w:val="28"/>
          <w:szCs w:val="28"/>
        </w:rPr>
        <w:t>月</w:t>
      </w:r>
      <w:r w:rsidR="002B2183">
        <w:rPr>
          <w:rFonts w:ascii="仿宋_GB2312" w:eastAsia="仿宋_GB2312"/>
          <w:sz w:val="28"/>
          <w:szCs w:val="28"/>
        </w:rPr>
        <w:t>10</w:t>
      </w:r>
      <w:r w:rsidRPr="00FF023F">
        <w:rPr>
          <w:rFonts w:ascii="仿宋_GB2312" w:eastAsia="仿宋_GB2312" w:hint="eastAsia"/>
          <w:sz w:val="28"/>
          <w:szCs w:val="28"/>
        </w:rPr>
        <w:t>日</w:t>
      </w:r>
    </w:p>
    <w:p w:rsidR="002374B1" w:rsidRDefault="002374B1" w:rsidP="00FF023F">
      <w:pPr>
        <w:spacing w:line="480" w:lineRule="exact"/>
        <w:ind w:firstLineChars="200" w:firstLine="560"/>
        <w:jc w:val="right"/>
        <w:rPr>
          <w:rFonts w:ascii="仿宋_GB2312" w:eastAsia="仿宋_GB2312"/>
          <w:sz w:val="28"/>
          <w:szCs w:val="28"/>
        </w:rPr>
      </w:pPr>
    </w:p>
    <w:p w:rsidR="002374B1" w:rsidRDefault="002374B1" w:rsidP="00FF023F">
      <w:pPr>
        <w:spacing w:line="480" w:lineRule="exact"/>
        <w:ind w:firstLineChars="200" w:firstLine="560"/>
        <w:jc w:val="right"/>
        <w:rPr>
          <w:rFonts w:ascii="仿宋_GB2312" w:eastAsia="仿宋_GB2312"/>
          <w:sz w:val="28"/>
          <w:szCs w:val="28"/>
        </w:rPr>
      </w:pPr>
    </w:p>
    <w:p w:rsidR="002374B1" w:rsidRDefault="002374B1" w:rsidP="00FF023F">
      <w:pPr>
        <w:spacing w:line="480" w:lineRule="exact"/>
        <w:ind w:firstLineChars="200" w:firstLine="560"/>
        <w:jc w:val="right"/>
        <w:rPr>
          <w:rFonts w:ascii="仿宋_GB2312" w:eastAsia="仿宋_GB2312"/>
          <w:sz w:val="28"/>
          <w:szCs w:val="28"/>
        </w:rPr>
      </w:pPr>
    </w:p>
    <w:p w:rsidR="002374B1" w:rsidRDefault="002374B1" w:rsidP="00FF023F">
      <w:pPr>
        <w:spacing w:line="480" w:lineRule="exact"/>
        <w:ind w:firstLineChars="200" w:firstLine="560"/>
        <w:jc w:val="right"/>
        <w:rPr>
          <w:rFonts w:ascii="仿宋_GB2312" w:eastAsia="仿宋_GB2312"/>
          <w:sz w:val="28"/>
          <w:szCs w:val="28"/>
        </w:rPr>
      </w:pPr>
    </w:p>
    <w:p w:rsidR="002374B1" w:rsidRDefault="002374B1" w:rsidP="00FF023F">
      <w:pPr>
        <w:spacing w:line="480" w:lineRule="exact"/>
        <w:ind w:firstLineChars="200" w:firstLine="560"/>
        <w:jc w:val="right"/>
        <w:rPr>
          <w:rFonts w:ascii="仿宋_GB2312" w:eastAsia="仿宋_GB2312"/>
          <w:sz w:val="28"/>
          <w:szCs w:val="28"/>
        </w:rPr>
      </w:pPr>
    </w:p>
    <w:p w:rsidR="002374B1" w:rsidRDefault="002374B1" w:rsidP="00FF023F">
      <w:pPr>
        <w:spacing w:line="480" w:lineRule="exact"/>
        <w:ind w:firstLineChars="200" w:firstLine="560"/>
        <w:jc w:val="right"/>
        <w:rPr>
          <w:rFonts w:ascii="仿宋_GB2312" w:eastAsia="仿宋_GB2312"/>
          <w:sz w:val="28"/>
          <w:szCs w:val="28"/>
        </w:rPr>
      </w:pPr>
    </w:p>
    <w:p w:rsidR="00A1360A" w:rsidRDefault="00A1360A" w:rsidP="00FF023F">
      <w:pPr>
        <w:spacing w:line="480" w:lineRule="exact"/>
        <w:ind w:firstLineChars="200" w:firstLine="560"/>
        <w:jc w:val="right"/>
        <w:rPr>
          <w:sz w:val="28"/>
          <w:szCs w:val="28"/>
        </w:rPr>
      </w:pPr>
    </w:p>
    <w:p w:rsidR="002374B1" w:rsidRDefault="002374B1" w:rsidP="00FF023F">
      <w:pPr>
        <w:spacing w:line="480" w:lineRule="exact"/>
        <w:ind w:firstLineChars="200" w:firstLine="560"/>
        <w:jc w:val="right"/>
        <w:rPr>
          <w:sz w:val="28"/>
          <w:szCs w:val="28"/>
        </w:rPr>
      </w:pPr>
    </w:p>
    <w:p w:rsidR="002374B1" w:rsidRDefault="002374B1" w:rsidP="00FF023F">
      <w:pPr>
        <w:spacing w:line="480" w:lineRule="exact"/>
        <w:ind w:firstLineChars="200" w:firstLine="560"/>
        <w:jc w:val="right"/>
        <w:rPr>
          <w:sz w:val="28"/>
          <w:szCs w:val="28"/>
        </w:rPr>
      </w:pPr>
    </w:p>
    <w:p w:rsidR="002374B1" w:rsidRDefault="002374B1" w:rsidP="00FF023F">
      <w:pPr>
        <w:spacing w:line="480" w:lineRule="exact"/>
        <w:ind w:firstLineChars="200" w:firstLine="560"/>
        <w:jc w:val="right"/>
        <w:rPr>
          <w:sz w:val="28"/>
          <w:szCs w:val="28"/>
        </w:rPr>
      </w:pPr>
    </w:p>
    <w:p w:rsidR="002374B1" w:rsidRDefault="002374B1" w:rsidP="00FF023F">
      <w:pPr>
        <w:spacing w:line="480" w:lineRule="exact"/>
        <w:ind w:firstLineChars="200" w:firstLine="560"/>
        <w:jc w:val="right"/>
        <w:rPr>
          <w:sz w:val="28"/>
          <w:szCs w:val="28"/>
        </w:rPr>
      </w:pPr>
    </w:p>
    <w:p w:rsidR="002374B1" w:rsidRDefault="002374B1" w:rsidP="00FF023F">
      <w:pPr>
        <w:spacing w:line="480" w:lineRule="exact"/>
        <w:ind w:firstLineChars="200" w:firstLine="560"/>
        <w:jc w:val="right"/>
        <w:rPr>
          <w:sz w:val="28"/>
          <w:szCs w:val="28"/>
        </w:rPr>
      </w:pPr>
    </w:p>
    <w:p w:rsidR="00694497" w:rsidRDefault="00694497" w:rsidP="00FF023F">
      <w:pPr>
        <w:spacing w:line="480" w:lineRule="exact"/>
        <w:ind w:firstLineChars="200" w:firstLine="560"/>
        <w:jc w:val="right"/>
        <w:rPr>
          <w:sz w:val="28"/>
          <w:szCs w:val="28"/>
        </w:rPr>
      </w:pPr>
    </w:p>
    <w:p w:rsidR="00694497" w:rsidRDefault="00694497" w:rsidP="00FF023F">
      <w:pPr>
        <w:spacing w:line="480" w:lineRule="exact"/>
        <w:ind w:firstLineChars="200" w:firstLine="560"/>
        <w:jc w:val="right"/>
        <w:rPr>
          <w:sz w:val="28"/>
          <w:szCs w:val="28"/>
        </w:rPr>
      </w:pPr>
    </w:p>
    <w:p w:rsidR="00694497" w:rsidRDefault="00694497" w:rsidP="00FF023F">
      <w:pPr>
        <w:spacing w:line="480" w:lineRule="exact"/>
        <w:ind w:firstLineChars="200" w:firstLine="560"/>
        <w:jc w:val="right"/>
        <w:rPr>
          <w:sz w:val="28"/>
          <w:szCs w:val="28"/>
        </w:rPr>
      </w:pPr>
    </w:p>
    <w:p w:rsidR="002374B1" w:rsidRDefault="002374B1" w:rsidP="00FF023F">
      <w:pPr>
        <w:spacing w:line="480" w:lineRule="exact"/>
        <w:ind w:firstLineChars="200" w:firstLine="560"/>
        <w:jc w:val="right"/>
        <w:rPr>
          <w:sz w:val="28"/>
          <w:szCs w:val="28"/>
        </w:rPr>
      </w:pPr>
    </w:p>
    <w:p w:rsidR="002374B1" w:rsidRDefault="002374B1" w:rsidP="00FF023F">
      <w:pPr>
        <w:spacing w:line="480" w:lineRule="exact"/>
        <w:ind w:firstLineChars="200" w:firstLine="560"/>
        <w:jc w:val="right"/>
        <w:rPr>
          <w:sz w:val="28"/>
          <w:szCs w:val="28"/>
        </w:rPr>
      </w:pPr>
    </w:p>
    <w:p w:rsidR="002374B1" w:rsidRDefault="002374B1" w:rsidP="00FF023F">
      <w:pPr>
        <w:spacing w:line="480" w:lineRule="exact"/>
        <w:ind w:firstLineChars="200" w:firstLine="560"/>
        <w:jc w:val="right"/>
        <w:rPr>
          <w:sz w:val="28"/>
          <w:szCs w:val="28"/>
        </w:rPr>
      </w:pPr>
    </w:p>
    <w:p w:rsidR="002374B1" w:rsidRDefault="002374B1" w:rsidP="00FF023F">
      <w:pPr>
        <w:spacing w:line="480" w:lineRule="exact"/>
        <w:ind w:firstLineChars="200" w:firstLine="560"/>
        <w:jc w:val="right"/>
        <w:rPr>
          <w:sz w:val="28"/>
          <w:szCs w:val="28"/>
        </w:rPr>
      </w:pPr>
    </w:p>
    <w:p w:rsidR="002374B1" w:rsidRPr="00A35452" w:rsidRDefault="00A35452" w:rsidP="00A35452">
      <w:pPr>
        <w:spacing w:line="480" w:lineRule="exact"/>
        <w:jc w:val="left"/>
        <w:rPr>
          <w:rFonts w:ascii="仿宋" w:eastAsia="仿宋" w:hAnsi="仿宋"/>
          <w:b/>
          <w:sz w:val="28"/>
          <w:szCs w:val="28"/>
        </w:rPr>
      </w:pPr>
      <w:r>
        <w:rPr>
          <w:rFonts w:ascii="仿宋" w:eastAsia="仿宋" w:hAnsi="仿宋" w:hint="eastAsia"/>
          <w:b/>
          <w:sz w:val="28"/>
          <w:szCs w:val="28"/>
        </w:rPr>
        <w:lastRenderedPageBreak/>
        <w:t>附</w:t>
      </w:r>
      <w:r>
        <w:rPr>
          <w:rFonts w:ascii="仿宋" w:eastAsia="仿宋" w:hAnsi="仿宋"/>
          <w:b/>
          <w:sz w:val="28"/>
          <w:szCs w:val="28"/>
        </w:rPr>
        <w:t>：</w:t>
      </w:r>
      <w:r w:rsidR="002374B1" w:rsidRPr="00A35452">
        <w:rPr>
          <w:rFonts w:ascii="仿宋" w:eastAsia="仿宋" w:hAnsi="仿宋" w:hint="eastAsia"/>
          <w:b/>
          <w:sz w:val="28"/>
          <w:szCs w:val="28"/>
        </w:rPr>
        <w:t>附加分细则</w:t>
      </w:r>
    </w:p>
    <w:p w:rsidR="00A35452" w:rsidRPr="00A35452" w:rsidRDefault="00A35452" w:rsidP="00A35452">
      <w:pPr>
        <w:spacing w:line="480" w:lineRule="exact"/>
        <w:ind w:firstLineChars="236" w:firstLine="566"/>
        <w:jc w:val="left"/>
        <w:rPr>
          <w:rFonts w:ascii="仿宋" w:eastAsia="仿宋" w:hAnsi="仿宋"/>
          <w:sz w:val="24"/>
          <w:szCs w:val="28"/>
        </w:rPr>
      </w:pPr>
      <w:r w:rsidRPr="00A35452">
        <w:rPr>
          <w:rFonts w:ascii="仿宋" w:eastAsia="仿宋" w:hAnsi="仿宋" w:hint="eastAsia"/>
          <w:sz w:val="24"/>
          <w:szCs w:val="28"/>
        </w:rPr>
        <w:t>附加分</w:t>
      </w:r>
      <w:r>
        <w:rPr>
          <w:rFonts w:ascii="仿宋" w:eastAsia="仿宋" w:hAnsi="仿宋" w:hint="eastAsia"/>
          <w:sz w:val="24"/>
          <w:szCs w:val="28"/>
        </w:rPr>
        <w:t>分为</w:t>
      </w:r>
      <w:r w:rsidRPr="00A35452">
        <w:rPr>
          <w:rFonts w:ascii="仿宋" w:eastAsia="仿宋" w:hAnsi="仿宋"/>
          <w:sz w:val="24"/>
          <w:szCs w:val="28"/>
        </w:rPr>
        <w:t>奖励分</w:t>
      </w:r>
      <w:r>
        <w:rPr>
          <w:rFonts w:ascii="仿宋" w:eastAsia="仿宋" w:hAnsi="仿宋" w:hint="eastAsia"/>
          <w:sz w:val="24"/>
          <w:szCs w:val="28"/>
        </w:rPr>
        <w:t>部分</w:t>
      </w:r>
      <w:r w:rsidRPr="00A35452">
        <w:rPr>
          <w:rFonts w:ascii="仿宋" w:eastAsia="仿宋" w:hAnsi="仿宋"/>
          <w:sz w:val="24"/>
          <w:szCs w:val="28"/>
        </w:rPr>
        <w:t>与社会工作分</w:t>
      </w:r>
      <w:r>
        <w:rPr>
          <w:rFonts w:ascii="仿宋" w:eastAsia="仿宋" w:hAnsi="仿宋" w:hint="eastAsia"/>
          <w:sz w:val="24"/>
          <w:szCs w:val="28"/>
        </w:rPr>
        <w:t>部分</w:t>
      </w:r>
      <w:r>
        <w:rPr>
          <w:rFonts w:ascii="仿宋" w:eastAsia="仿宋" w:hAnsi="仿宋"/>
          <w:sz w:val="24"/>
          <w:szCs w:val="28"/>
        </w:rPr>
        <w:t>。最终</w:t>
      </w:r>
      <w:r>
        <w:rPr>
          <w:rFonts w:ascii="仿宋" w:eastAsia="仿宋" w:hAnsi="仿宋" w:hint="eastAsia"/>
          <w:sz w:val="24"/>
          <w:szCs w:val="28"/>
        </w:rPr>
        <w:t>的</w:t>
      </w:r>
      <w:r>
        <w:rPr>
          <w:rFonts w:ascii="仿宋" w:eastAsia="仿宋" w:hAnsi="仿宋"/>
          <w:sz w:val="24"/>
          <w:szCs w:val="28"/>
        </w:rPr>
        <w:t>附加分得分</w:t>
      </w:r>
      <w:r w:rsidRPr="00A35452">
        <w:rPr>
          <w:rFonts w:ascii="仿宋" w:eastAsia="仿宋" w:hAnsi="仿宋" w:hint="eastAsia"/>
          <w:sz w:val="24"/>
          <w:szCs w:val="28"/>
        </w:rPr>
        <w:t>为</w:t>
      </w:r>
      <w:r w:rsidRPr="00A35452">
        <w:rPr>
          <w:rFonts w:ascii="仿宋" w:eastAsia="仿宋" w:hAnsi="仿宋"/>
          <w:sz w:val="24"/>
          <w:szCs w:val="28"/>
        </w:rPr>
        <w:t>奖励分与社会工作分的算数和。</w:t>
      </w:r>
    </w:p>
    <w:p w:rsidR="002374B1" w:rsidRDefault="002374B1" w:rsidP="002374B1">
      <w:pPr>
        <w:spacing w:line="480" w:lineRule="exact"/>
        <w:jc w:val="left"/>
        <w:rPr>
          <w:rFonts w:ascii="仿宋" w:eastAsia="仿宋" w:hAnsi="仿宋"/>
          <w:b/>
          <w:sz w:val="24"/>
          <w:szCs w:val="24"/>
        </w:rPr>
      </w:pPr>
      <w:r w:rsidRPr="002374B1">
        <w:rPr>
          <w:rFonts w:ascii="仿宋" w:eastAsia="仿宋" w:hAnsi="仿宋" w:hint="eastAsia"/>
          <w:b/>
          <w:sz w:val="24"/>
          <w:szCs w:val="24"/>
        </w:rPr>
        <w:t>1、</w:t>
      </w:r>
      <w:r w:rsidRPr="002374B1">
        <w:rPr>
          <w:rFonts w:ascii="仿宋" w:eastAsia="仿宋" w:hAnsi="仿宋"/>
          <w:b/>
          <w:sz w:val="24"/>
          <w:szCs w:val="24"/>
        </w:rPr>
        <w:t>奖励分</w:t>
      </w:r>
    </w:p>
    <w:p w:rsidR="002374B1" w:rsidRPr="002374B1" w:rsidRDefault="002374B1" w:rsidP="002374B1">
      <w:pPr>
        <w:spacing w:line="480" w:lineRule="exact"/>
        <w:jc w:val="left"/>
        <w:rPr>
          <w:rFonts w:ascii="仿宋" w:eastAsia="仿宋" w:hAnsi="仿宋"/>
          <w:b/>
          <w:szCs w:val="24"/>
        </w:rPr>
      </w:pPr>
    </w:p>
    <w:tbl>
      <w:tblPr>
        <w:tblW w:w="9785" w:type="dxa"/>
        <w:tblInd w:w="-5" w:type="dxa"/>
        <w:tblLook w:val="04A0" w:firstRow="1" w:lastRow="0" w:firstColumn="1" w:lastColumn="0" w:noHBand="0" w:noVBand="1"/>
      </w:tblPr>
      <w:tblGrid>
        <w:gridCol w:w="709"/>
        <w:gridCol w:w="1985"/>
        <w:gridCol w:w="3543"/>
        <w:gridCol w:w="3548"/>
      </w:tblGrid>
      <w:tr w:rsidR="002374B1" w:rsidRPr="002374B1" w:rsidTr="002374B1">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b/>
                <w:bCs/>
                <w:color w:val="000000"/>
                <w:kern w:val="0"/>
                <w:szCs w:val="21"/>
              </w:rPr>
            </w:pPr>
            <w:r w:rsidRPr="002374B1">
              <w:rPr>
                <w:rFonts w:ascii="仿宋" w:eastAsia="仿宋" w:hAnsi="仿宋" w:cs="宋体" w:hint="eastAsia"/>
                <w:b/>
                <w:bCs/>
                <w:color w:val="000000"/>
                <w:kern w:val="0"/>
                <w:szCs w:val="21"/>
              </w:rPr>
              <w:t>序号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b/>
                <w:bCs/>
                <w:color w:val="000000"/>
                <w:kern w:val="0"/>
                <w:szCs w:val="21"/>
              </w:rPr>
            </w:pPr>
            <w:r w:rsidRPr="002374B1">
              <w:rPr>
                <w:rFonts w:ascii="仿宋" w:eastAsia="仿宋" w:hAnsi="仿宋" w:cs="宋体" w:hint="eastAsia"/>
                <w:b/>
                <w:bCs/>
                <w:color w:val="000000"/>
                <w:kern w:val="0"/>
                <w:szCs w:val="21"/>
              </w:rPr>
              <w:t>类</w:t>
            </w:r>
            <w:r w:rsidRPr="002374B1">
              <w:rPr>
                <w:rFonts w:ascii="仿宋" w:eastAsia="仿宋" w:hAnsi="仿宋" w:cs="Times New Roman"/>
                <w:b/>
                <w:bCs/>
                <w:color w:val="000000"/>
                <w:kern w:val="0"/>
                <w:szCs w:val="21"/>
              </w:rPr>
              <w:t xml:space="preserve">  </w:t>
            </w:r>
            <w:r w:rsidRPr="002374B1">
              <w:rPr>
                <w:rFonts w:ascii="仿宋" w:eastAsia="仿宋" w:hAnsi="仿宋" w:cs="宋体" w:hint="eastAsia"/>
                <w:b/>
                <w:bCs/>
                <w:color w:val="000000"/>
                <w:kern w:val="0"/>
                <w:szCs w:val="21"/>
              </w:rPr>
              <w:t>别</w:t>
            </w:r>
            <w:r w:rsidRPr="002374B1">
              <w:rPr>
                <w:rFonts w:ascii="仿宋" w:eastAsia="仿宋" w:hAnsi="仿宋" w:cs="Times New Roman"/>
                <w:b/>
                <w:bCs/>
                <w:color w:val="000000"/>
                <w:kern w:val="0"/>
                <w:szCs w:val="21"/>
              </w:rPr>
              <w:t xml:space="preserve">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b/>
                <w:bCs/>
                <w:color w:val="000000"/>
                <w:kern w:val="0"/>
                <w:szCs w:val="21"/>
              </w:rPr>
            </w:pPr>
            <w:r w:rsidRPr="002374B1">
              <w:rPr>
                <w:rFonts w:ascii="仿宋" w:eastAsia="仿宋" w:hAnsi="仿宋" w:cs="宋体" w:hint="eastAsia"/>
                <w:b/>
                <w:bCs/>
                <w:color w:val="000000"/>
                <w:kern w:val="0"/>
                <w:szCs w:val="21"/>
              </w:rPr>
              <w:t>分</w:t>
            </w:r>
            <w:r w:rsidRPr="002374B1">
              <w:rPr>
                <w:rFonts w:ascii="仿宋" w:eastAsia="仿宋" w:hAnsi="仿宋" w:cs="Times New Roman"/>
                <w:b/>
                <w:bCs/>
                <w:color w:val="000000"/>
                <w:kern w:val="0"/>
                <w:szCs w:val="21"/>
              </w:rPr>
              <w:t xml:space="preserve">   </w:t>
            </w:r>
            <w:r w:rsidRPr="002374B1">
              <w:rPr>
                <w:rFonts w:ascii="仿宋" w:eastAsia="仿宋" w:hAnsi="仿宋" w:cs="宋体" w:hint="eastAsia"/>
                <w:b/>
                <w:bCs/>
                <w:color w:val="000000"/>
                <w:kern w:val="0"/>
                <w:szCs w:val="21"/>
              </w:rPr>
              <w:t>值</w:t>
            </w:r>
            <w:r w:rsidRPr="002374B1">
              <w:rPr>
                <w:rFonts w:ascii="仿宋" w:eastAsia="仿宋" w:hAnsi="仿宋" w:cs="Times New Roman"/>
                <w:b/>
                <w:bCs/>
                <w:color w:val="000000"/>
                <w:kern w:val="0"/>
                <w:szCs w:val="21"/>
              </w:rPr>
              <w:t xml:space="preserve">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b/>
                <w:bCs/>
                <w:color w:val="000000"/>
                <w:kern w:val="0"/>
                <w:szCs w:val="21"/>
              </w:rPr>
            </w:pPr>
            <w:r w:rsidRPr="002374B1">
              <w:rPr>
                <w:rFonts w:ascii="仿宋" w:eastAsia="仿宋" w:hAnsi="仿宋" w:cs="宋体" w:hint="eastAsia"/>
                <w:b/>
                <w:bCs/>
                <w:color w:val="000000"/>
                <w:kern w:val="0"/>
                <w:szCs w:val="21"/>
              </w:rPr>
              <w:t>备</w:t>
            </w:r>
            <w:r w:rsidRPr="002374B1">
              <w:rPr>
                <w:rFonts w:ascii="仿宋" w:eastAsia="仿宋" w:hAnsi="仿宋" w:cs="Times New Roman"/>
                <w:b/>
                <w:bCs/>
                <w:color w:val="000000"/>
                <w:kern w:val="0"/>
                <w:szCs w:val="21"/>
              </w:rPr>
              <w:t xml:space="preserve">   </w:t>
            </w:r>
            <w:r w:rsidRPr="002374B1">
              <w:rPr>
                <w:rFonts w:ascii="仿宋" w:eastAsia="仿宋" w:hAnsi="仿宋" w:cs="宋体" w:hint="eastAsia"/>
                <w:b/>
                <w:bCs/>
                <w:color w:val="000000"/>
                <w:kern w:val="0"/>
                <w:szCs w:val="21"/>
              </w:rPr>
              <w:t>注</w:t>
            </w:r>
            <w:r w:rsidRPr="002374B1">
              <w:rPr>
                <w:rFonts w:ascii="仿宋" w:eastAsia="仿宋" w:hAnsi="仿宋" w:cs="Times New Roman"/>
                <w:b/>
                <w:bCs/>
                <w:color w:val="000000"/>
                <w:kern w:val="0"/>
                <w:szCs w:val="21"/>
              </w:rPr>
              <w:t xml:space="preserve"> </w:t>
            </w:r>
          </w:p>
        </w:tc>
      </w:tr>
      <w:tr w:rsidR="002374B1" w:rsidRPr="002374B1" w:rsidTr="002374B1">
        <w:trPr>
          <w:trHeight w:val="402"/>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1</w:t>
            </w: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获校级通报表扬者</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2</w:t>
            </w:r>
            <w:r w:rsidRPr="002374B1">
              <w:rPr>
                <w:rFonts w:ascii="仿宋" w:eastAsia="仿宋" w:hAnsi="仿宋" w:cs="Times New Roman"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vMerge w:val="restart"/>
            <w:tcBorders>
              <w:top w:val="nil"/>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同一事件获院、校两级奖励加最高分，不同事件可累加。</w:t>
            </w:r>
            <w:r w:rsidRPr="002374B1">
              <w:rPr>
                <w:rFonts w:ascii="仿宋" w:eastAsia="仿宋" w:hAnsi="仿宋" w:cs="Times New Roman"/>
                <w:color w:val="000000"/>
                <w:kern w:val="0"/>
                <w:szCs w:val="21"/>
              </w:rPr>
              <w:t xml:space="preserve"> </w:t>
            </w:r>
          </w:p>
        </w:tc>
      </w:tr>
      <w:tr w:rsidR="002374B1" w:rsidRPr="002374B1" w:rsidTr="002374B1">
        <w:trPr>
          <w:trHeight w:val="402"/>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获院级通报表扬者</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1</w:t>
            </w:r>
            <w:r w:rsidRPr="002374B1">
              <w:rPr>
                <w:rFonts w:ascii="仿宋" w:eastAsia="仿宋" w:hAnsi="仿宋" w:cs="Times New Roman"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宋体"/>
                <w:color w:val="000000"/>
                <w:kern w:val="0"/>
                <w:szCs w:val="21"/>
              </w:rPr>
            </w:pPr>
          </w:p>
        </w:tc>
      </w:tr>
      <w:tr w:rsidR="002374B1" w:rsidRPr="002374B1" w:rsidTr="002374B1">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2</w:t>
            </w:r>
          </w:p>
        </w:tc>
        <w:tc>
          <w:tcPr>
            <w:tcW w:w="9076" w:type="dxa"/>
            <w:gridSpan w:val="3"/>
            <w:tcBorders>
              <w:top w:val="single" w:sz="4" w:space="0" w:color="auto"/>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科技活动类（该项累计最高</w:t>
            </w:r>
            <w:r w:rsidRPr="002374B1">
              <w:rPr>
                <w:rFonts w:ascii="仿宋" w:eastAsia="仿宋" w:hAnsi="仿宋" w:cs="Times New Roman"/>
                <w:color w:val="000000"/>
                <w:kern w:val="0"/>
                <w:szCs w:val="21"/>
              </w:rPr>
              <w:t>9</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r>
      <w:tr w:rsidR="002374B1" w:rsidRPr="002374B1" w:rsidTr="002374B1">
        <w:trPr>
          <w:trHeight w:val="17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①大学生创新性实验计划项目</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参加国家级项目</w:t>
            </w:r>
            <w:r w:rsidRPr="002374B1">
              <w:rPr>
                <w:rFonts w:ascii="仿宋" w:eastAsia="仿宋" w:hAnsi="仿宋" w:cs="Times New Roman"/>
                <w:color w:val="000000"/>
                <w:kern w:val="0"/>
                <w:szCs w:val="21"/>
              </w:rPr>
              <w:t xml:space="preserve"> 0-8 </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省（市）部级项目</w:t>
            </w:r>
            <w:r w:rsidRPr="002374B1">
              <w:rPr>
                <w:rFonts w:ascii="仿宋" w:eastAsia="仿宋" w:hAnsi="仿宋" w:cs="Times New Roman"/>
                <w:color w:val="000000"/>
                <w:kern w:val="0"/>
                <w:szCs w:val="21"/>
              </w:rPr>
              <w:t xml:space="preserve">0-6 </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校级项目</w:t>
            </w:r>
            <w:r w:rsidRPr="002374B1">
              <w:rPr>
                <w:rFonts w:ascii="仿宋" w:eastAsia="仿宋" w:hAnsi="仿宋" w:cs="Times New Roman"/>
                <w:color w:val="000000"/>
                <w:kern w:val="0"/>
                <w:szCs w:val="21"/>
              </w:rPr>
              <w:t xml:space="preserve"> 0-4 </w:t>
            </w:r>
            <w:r w:rsidRPr="002374B1">
              <w:rPr>
                <w:rFonts w:ascii="仿宋" w:eastAsia="仿宋" w:hAnsi="仿宋" w:cs="宋体" w:hint="eastAsia"/>
                <w:color w:val="000000"/>
                <w:kern w:val="0"/>
                <w:szCs w:val="21"/>
              </w:rPr>
              <w:t>分；院级项目</w:t>
            </w:r>
            <w:r w:rsidRPr="002374B1">
              <w:rPr>
                <w:rFonts w:ascii="仿宋" w:eastAsia="仿宋" w:hAnsi="仿宋" w:cs="Times New Roman"/>
                <w:color w:val="000000"/>
                <w:kern w:val="0"/>
                <w:szCs w:val="21"/>
              </w:rPr>
              <w:t>0-3</w:t>
            </w:r>
            <w:r w:rsidRPr="002374B1">
              <w:rPr>
                <w:rFonts w:ascii="仿宋" w:eastAsia="仿宋" w:hAnsi="仿宋" w:cs="宋体" w:hint="eastAsia"/>
                <w:color w:val="000000"/>
                <w:kern w:val="0"/>
                <w:szCs w:val="21"/>
              </w:rPr>
              <w:t>分。</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只在项目结题验收合格后的当年加分；同一项目按最高分计算，参加多个项目不能累加；加分比例及加分分值由教务处依据《北京交通大学本科生参加大学生创新性实验计划项目的管理与激励办法（试行）》统一认定。</w:t>
            </w:r>
            <w:r w:rsidRPr="002374B1">
              <w:rPr>
                <w:rFonts w:ascii="仿宋" w:eastAsia="仿宋" w:hAnsi="仿宋" w:cs="Times New Roman"/>
                <w:color w:val="000000"/>
                <w:kern w:val="0"/>
                <w:szCs w:val="21"/>
              </w:rPr>
              <w:t xml:space="preserve"> </w:t>
            </w:r>
          </w:p>
        </w:tc>
      </w:tr>
      <w:tr w:rsidR="002374B1" w:rsidRPr="002374B1" w:rsidTr="002374B1">
        <w:trPr>
          <w:trHeight w:val="1305"/>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②学术、科技活动获奖者</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国家级一等奖</w:t>
            </w:r>
            <w:r w:rsidRPr="002374B1">
              <w:rPr>
                <w:rFonts w:ascii="仿宋" w:eastAsia="仿宋" w:hAnsi="仿宋" w:cs="Times New Roman"/>
                <w:color w:val="000000"/>
                <w:kern w:val="0"/>
                <w:szCs w:val="21"/>
              </w:rPr>
              <w:t>8</w:t>
            </w:r>
            <w:r w:rsidRPr="002374B1">
              <w:rPr>
                <w:rFonts w:ascii="仿宋" w:eastAsia="仿宋" w:hAnsi="仿宋" w:cs="宋体" w:hint="eastAsia"/>
                <w:color w:val="000000"/>
                <w:kern w:val="0"/>
                <w:szCs w:val="21"/>
              </w:rPr>
              <w:t>分，二等奖</w:t>
            </w:r>
            <w:r w:rsidRPr="002374B1">
              <w:rPr>
                <w:rFonts w:ascii="仿宋" w:eastAsia="仿宋" w:hAnsi="仿宋" w:cs="Times New Roman"/>
                <w:color w:val="000000"/>
                <w:kern w:val="0"/>
                <w:szCs w:val="21"/>
              </w:rPr>
              <w:t>5</w:t>
            </w:r>
            <w:r w:rsidRPr="002374B1">
              <w:rPr>
                <w:rFonts w:ascii="仿宋" w:eastAsia="仿宋" w:hAnsi="仿宋" w:cs="宋体" w:hint="eastAsia"/>
                <w:color w:val="000000"/>
                <w:kern w:val="0"/>
                <w:szCs w:val="21"/>
              </w:rPr>
              <w:t>分，三等奖</w:t>
            </w:r>
            <w:r w:rsidRPr="002374B1">
              <w:rPr>
                <w:rFonts w:ascii="仿宋" w:eastAsia="仿宋" w:hAnsi="仿宋" w:cs="Times New Roman"/>
                <w:color w:val="000000"/>
                <w:kern w:val="0"/>
                <w:szCs w:val="21"/>
              </w:rPr>
              <w:t xml:space="preserve"> 4</w:t>
            </w:r>
            <w:r w:rsidRPr="002374B1">
              <w:rPr>
                <w:rFonts w:ascii="仿宋" w:eastAsia="仿宋" w:hAnsi="仿宋" w:cs="宋体" w:hint="eastAsia"/>
                <w:color w:val="000000"/>
                <w:kern w:val="0"/>
                <w:szCs w:val="21"/>
              </w:rPr>
              <w:t>分，鼓励奖</w:t>
            </w:r>
            <w:r w:rsidRPr="002374B1">
              <w:rPr>
                <w:rFonts w:ascii="仿宋" w:eastAsia="仿宋" w:hAnsi="仿宋" w:cs="Times New Roman"/>
                <w:color w:val="000000"/>
                <w:kern w:val="0"/>
                <w:szCs w:val="21"/>
              </w:rPr>
              <w:t>3</w:t>
            </w:r>
            <w:r w:rsidRPr="002374B1">
              <w:rPr>
                <w:rFonts w:ascii="仿宋" w:eastAsia="仿宋" w:hAnsi="仿宋" w:cs="宋体" w:hint="eastAsia"/>
                <w:color w:val="000000"/>
                <w:kern w:val="0"/>
                <w:szCs w:val="21"/>
              </w:rPr>
              <w:t>分；省、部级一等奖</w:t>
            </w:r>
            <w:r w:rsidRPr="002374B1">
              <w:rPr>
                <w:rFonts w:ascii="仿宋" w:eastAsia="仿宋" w:hAnsi="仿宋" w:cs="Times New Roman"/>
                <w:color w:val="000000"/>
                <w:kern w:val="0"/>
                <w:szCs w:val="21"/>
              </w:rPr>
              <w:t>5</w:t>
            </w:r>
            <w:r w:rsidRPr="002374B1">
              <w:rPr>
                <w:rFonts w:ascii="仿宋" w:eastAsia="仿宋" w:hAnsi="仿宋" w:cs="宋体" w:hint="eastAsia"/>
                <w:color w:val="000000"/>
                <w:kern w:val="0"/>
                <w:szCs w:val="21"/>
              </w:rPr>
              <w:t>分，二等奖</w:t>
            </w:r>
            <w:r w:rsidRPr="002374B1">
              <w:rPr>
                <w:rFonts w:ascii="仿宋" w:eastAsia="仿宋" w:hAnsi="仿宋" w:cs="Times New Roman"/>
                <w:color w:val="000000"/>
                <w:kern w:val="0"/>
                <w:szCs w:val="21"/>
              </w:rPr>
              <w:t>4</w:t>
            </w:r>
            <w:r w:rsidRPr="002374B1">
              <w:rPr>
                <w:rFonts w:ascii="仿宋" w:eastAsia="仿宋" w:hAnsi="仿宋" w:cs="宋体" w:hint="eastAsia"/>
                <w:color w:val="000000"/>
                <w:kern w:val="0"/>
                <w:szCs w:val="21"/>
              </w:rPr>
              <w:t>分，三等奖</w:t>
            </w:r>
            <w:r w:rsidRPr="002374B1">
              <w:rPr>
                <w:rFonts w:ascii="仿宋" w:eastAsia="仿宋" w:hAnsi="仿宋" w:cs="Times New Roman"/>
                <w:color w:val="000000"/>
                <w:kern w:val="0"/>
                <w:szCs w:val="21"/>
              </w:rPr>
              <w:t xml:space="preserve"> 3</w:t>
            </w:r>
            <w:r w:rsidRPr="002374B1">
              <w:rPr>
                <w:rFonts w:ascii="仿宋" w:eastAsia="仿宋" w:hAnsi="仿宋" w:cs="宋体" w:hint="eastAsia"/>
                <w:color w:val="000000"/>
                <w:kern w:val="0"/>
                <w:szCs w:val="21"/>
              </w:rPr>
              <w:t>分，鼓励奖</w:t>
            </w:r>
            <w:r w:rsidRPr="002374B1">
              <w:rPr>
                <w:rFonts w:ascii="仿宋" w:eastAsia="仿宋" w:hAnsi="仿宋" w:cs="Times New Roman"/>
                <w:color w:val="000000"/>
                <w:kern w:val="0"/>
                <w:szCs w:val="21"/>
              </w:rPr>
              <w:t>2</w:t>
            </w:r>
            <w:r w:rsidRPr="002374B1">
              <w:rPr>
                <w:rFonts w:ascii="仿宋" w:eastAsia="仿宋" w:hAnsi="仿宋" w:cs="宋体" w:hint="eastAsia"/>
                <w:color w:val="000000"/>
                <w:kern w:val="0"/>
                <w:szCs w:val="21"/>
              </w:rPr>
              <w:t>分；校级一等奖</w:t>
            </w:r>
            <w:r w:rsidRPr="002374B1">
              <w:rPr>
                <w:rFonts w:ascii="仿宋" w:eastAsia="仿宋" w:hAnsi="仿宋" w:cs="Times New Roman"/>
                <w:color w:val="000000"/>
                <w:kern w:val="0"/>
                <w:szCs w:val="21"/>
              </w:rPr>
              <w:t>4</w:t>
            </w:r>
            <w:r w:rsidRPr="002374B1">
              <w:rPr>
                <w:rFonts w:ascii="仿宋" w:eastAsia="仿宋" w:hAnsi="仿宋" w:cs="宋体" w:hint="eastAsia"/>
                <w:color w:val="000000"/>
                <w:kern w:val="0"/>
                <w:szCs w:val="21"/>
              </w:rPr>
              <w:t>分，二等奖</w:t>
            </w:r>
            <w:r w:rsidRPr="002374B1">
              <w:rPr>
                <w:rFonts w:ascii="仿宋" w:eastAsia="仿宋" w:hAnsi="仿宋" w:cs="Times New Roman"/>
                <w:color w:val="000000"/>
                <w:kern w:val="0"/>
                <w:szCs w:val="21"/>
              </w:rPr>
              <w:t>3</w:t>
            </w:r>
            <w:r w:rsidRPr="002374B1">
              <w:rPr>
                <w:rFonts w:ascii="仿宋" w:eastAsia="仿宋" w:hAnsi="仿宋" w:cs="宋体" w:hint="eastAsia"/>
                <w:color w:val="000000"/>
                <w:kern w:val="0"/>
                <w:szCs w:val="21"/>
              </w:rPr>
              <w:t>分，三等奖</w:t>
            </w:r>
            <w:r w:rsidRPr="002374B1">
              <w:rPr>
                <w:rFonts w:ascii="仿宋" w:eastAsia="仿宋" w:hAnsi="仿宋" w:cs="Times New Roman"/>
                <w:color w:val="000000"/>
                <w:kern w:val="0"/>
                <w:szCs w:val="21"/>
              </w:rPr>
              <w:t xml:space="preserve">2 </w:t>
            </w:r>
            <w:r w:rsidRPr="002374B1">
              <w:rPr>
                <w:rFonts w:ascii="仿宋" w:eastAsia="仿宋" w:hAnsi="仿宋" w:cs="宋体" w:hint="eastAsia"/>
                <w:color w:val="000000"/>
                <w:kern w:val="0"/>
                <w:szCs w:val="21"/>
              </w:rPr>
              <w:t>分，鼓励奖</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①同一项目在两个及以上级别分别获奖，取高分。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②集体一、二、三等奖次创人员得分为主创人员的</w:t>
            </w:r>
            <w:r w:rsidRPr="002374B1">
              <w:rPr>
                <w:rFonts w:ascii="仿宋" w:eastAsia="仿宋" w:hAnsi="仿宋" w:cs="Times New Roman"/>
                <w:color w:val="000000"/>
                <w:kern w:val="0"/>
                <w:szCs w:val="21"/>
              </w:rPr>
              <w:t>1/2,</w:t>
            </w:r>
            <w:r w:rsidRPr="002374B1">
              <w:rPr>
                <w:rFonts w:ascii="仿宋" w:eastAsia="仿宋" w:hAnsi="仿宋" w:cs="宋体" w:hint="eastAsia"/>
                <w:color w:val="000000"/>
                <w:kern w:val="0"/>
                <w:szCs w:val="21"/>
              </w:rPr>
              <w:t>鼓励奖次创人员不得加分。</w:t>
            </w:r>
          </w:p>
        </w:tc>
      </w:tr>
      <w:tr w:rsidR="002374B1" w:rsidRPr="002374B1" w:rsidTr="002374B1">
        <w:trPr>
          <w:trHeight w:val="1530"/>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③发表学术、科技论文者</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rPr>
                <w:rFonts w:ascii="仿宋" w:eastAsia="仿宋" w:hAnsi="仿宋" w:cs="宋体"/>
                <w:color w:val="000000"/>
                <w:kern w:val="0"/>
                <w:szCs w:val="21"/>
              </w:rPr>
            </w:pPr>
            <w:r w:rsidRPr="002374B1">
              <w:rPr>
                <w:rFonts w:ascii="仿宋" w:eastAsia="仿宋" w:hAnsi="仿宋" w:cs="宋体" w:hint="eastAsia"/>
                <w:color w:val="000000"/>
                <w:kern w:val="0"/>
                <w:szCs w:val="21"/>
              </w:rPr>
              <w:t>获得</w:t>
            </w:r>
            <w:r w:rsidRPr="002374B1">
              <w:rPr>
                <w:rFonts w:ascii="仿宋" w:eastAsia="仿宋" w:hAnsi="仿宋" w:cs="Times New Roman"/>
                <w:color w:val="000000"/>
                <w:kern w:val="0"/>
                <w:szCs w:val="21"/>
              </w:rPr>
              <w:t>SCI</w:t>
            </w:r>
            <w:r w:rsidRPr="002374B1">
              <w:rPr>
                <w:rFonts w:ascii="仿宋" w:eastAsia="仿宋" w:hAnsi="仿宋" w:cs="宋体" w:hint="eastAsia"/>
                <w:color w:val="000000"/>
                <w:kern w:val="0"/>
                <w:szCs w:val="21"/>
              </w:rPr>
              <w:t>、</w:t>
            </w:r>
            <w:r w:rsidRPr="002374B1">
              <w:rPr>
                <w:rFonts w:ascii="仿宋" w:eastAsia="仿宋" w:hAnsi="仿宋" w:cs="Times New Roman"/>
                <w:color w:val="000000"/>
                <w:kern w:val="0"/>
                <w:szCs w:val="21"/>
              </w:rPr>
              <w:t>SCIE</w:t>
            </w:r>
            <w:r w:rsidRPr="002374B1">
              <w:rPr>
                <w:rFonts w:ascii="仿宋" w:eastAsia="仿宋" w:hAnsi="仿宋" w:cs="宋体" w:hint="eastAsia"/>
                <w:color w:val="000000"/>
                <w:kern w:val="0"/>
                <w:szCs w:val="21"/>
              </w:rPr>
              <w:t>、</w:t>
            </w:r>
            <w:r w:rsidRPr="002374B1">
              <w:rPr>
                <w:rFonts w:ascii="仿宋" w:eastAsia="仿宋" w:hAnsi="仿宋" w:cs="Times New Roman"/>
                <w:color w:val="000000"/>
                <w:kern w:val="0"/>
                <w:szCs w:val="21"/>
              </w:rPr>
              <w:t>EI</w:t>
            </w:r>
            <w:r w:rsidRPr="002374B1">
              <w:rPr>
                <w:rFonts w:ascii="仿宋" w:eastAsia="仿宋" w:hAnsi="仿宋" w:cs="宋体" w:hint="eastAsia"/>
                <w:color w:val="000000"/>
                <w:kern w:val="0"/>
                <w:szCs w:val="21"/>
              </w:rPr>
              <w:t>、</w:t>
            </w:r>
            <w:r w:rsidRPr="002374B1">
              <w:rPr>
                <w:rFonts w:ascii="仿宋" w:eastAsia="仿宋" w:hAnsi="仿宋" w:cs="Times New Roman"/>
                <w:color w:val="000000"/>
                <w:kern w:val="0"/>
                <w:szCs w:val="21"/>
              </w:rPr>
              <w:t>ISTP</w:t>
            </w:r>
            <w:r w:rsidRPr="002374B1">
              <w:rPr>
                <w:rFonts w:ascii="仿宋" w:eastAsia="仿宋" w:hAnsi="仿宋" w:cs="宋体" w:hint="eastAsia"/>
                <w:color w:val="000000"/>
                <w:kern w:val="0"/>
                <w:szCs w:val="21"/>
              </w:rPr>
              <w:t>检索或在其所收录的期刊上发表论文</w:t>
            </w:r>
            <w:r w:rsidRPr="002374B1">
              <w:rPr>
                <w:rFonts w:ascii="仿宋" w:eastAsia="仿宋" w:hAnsi="仿宋" w:cs="Times New Roman"/>
                <w:color w:val="000000"/>
                <w:kern w:val="0"/>
                <w:szCs w:val="21"/>
              </w:rPr>
              <w:t>9</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在一类学术期刊上发表论文</w:t>
            </w:r>
            <w:r w:rsidRPr="002374B1">
              <w:rPr>
                <w:rFonts w:ascii="仿宋" w:eastAsia="仿宋" w:hAnsi="仿宋" w:cs="Times New Roman"/>
                <w:color w:val="000000"/>
                <w:kern w:val="0"/>
                <w:szCs w:val="21"/>
              </w:rPr>
              <w:t>7</w:t>
            </w:r>
            <w:r w:rsidRPr="002374B1">
              <w:rPr>
                <w:rFonts w:ascii="仿宋" w:eastAsia="仿宋" w:hAnsi="仿宋" w:cs="宋体" w:hint="eastAsia"/>
                <w:color w:val="000000"/>
                <w:kern w:val="0"/>
                <w:szCs w:val="21"/>
              </w:rPr>
              <w:t>分；在国内检索期刊上发表论文</w:t>
            </w:r>
            <w:r w:rsidRPr="002374B1">
              <w:rPr>
                <w:rFonts w:ascii="仿宋" w:eastAsia="仿宋" w:hAnsi="仿宋" w:cs="Times New Roman"/>
                <w:color w:val="000000"/>
                <w:kern w:val="0"/>
                <w:szCs w:val="21"/>
              </w:rPr>
              <w:t>5</w:t>
            </w:r>
            <w:r w:rsidRPr="002374B1">
              <w:rPr>
                <w:rFonts w:ascii="仿宋" w:eastAsia="仿宋" w:hAnsi="仿宋" w:cs="宋体" w:hint="eastAsia"/>
                <w:color w:val="000000"/>
                <w:kern w:val="0"/>
                <w:szCs w:val="21"/>
              </w:rPr>
              <w:t>分；在国内核心期刊上发表论文</w:t>
            </w:r>
            <w:r w:rsidRPr="002374B1">
              <w:rPr>
                <w:rFonts w:ascii="仿宋" w:eastAsia="仿宋" w:hAnsi="仿宋" w:cs="Times New Roman"/>
                <w:color w:val="000000"/>
                <w:kern w:val="0"/>
                <w:szCs w:val="21"/>
              </w:rPr>
              <w:t>3</w:t>
            </w:r>
            <w:r w:rsidRPr="002374B1">
              <w:rPr>
                <w:rFonts w:ascii="仿宋" w:eastAsia="仿宋" w:hAnsi="仿宋" w:cs="宋体" w:hint="eastAsia"/>
                <w:color w:val="000000"/>
                <w:kern w:val="0"/>
                <w:szCs w:val="21"/>
              </w:rPr>
              <w:t>分；在公开出版刊物上发表论文</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 xml:space="preserve">科技论文可累计加分；同一论文在不同级别获奖，取高分。（第一作者加满分，第二作者加分不得超过1/3，其他作者不加分） 论文作者单位必须明示“北京交通大学” </w:t>
            </w:r>
          </w:p>
        </w:tc>
      </w:tr>
      <w:tr w:rsidR="002374B1" w:rsidRPr="002374B1" w:rsidTr="002374B1">
        <w:trPr>
          <w:trHeight w:val="10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Times New Roman"/>
                <w:color w:val="000000"/>
                <w:kern w:val="0"/>
                <w:szCs w:val="21"/>
              </w:rPr>
            </w:pPr>
            <w:r w:rsidRPr="002374B1">
              <w:rPr>
                <w:rFonts w:ascii="仿宋" w:eastAsia="仿宋" w:hAnsi="仿宋" w:cs="Times New Roman"/>
                <w:color w:val="000000"/>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ind w:firstLineChars="100" w:firstLine="210"/>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④获得专利者</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获得发明专利</w:t>
            </w:r>
            <w:r w:rsidRPr="002374B1">
              <w:rPr>
                <w:rFonts w:ascii="仿宋" w:eastAsia="仿宋" w:hAnsi="仿宋" w:cs="Times New Roman"/>
                <w:color w:val="000000"/>
                <w:kern w:val="0"/>
                <w:szCs w:val="21"/>
              </w:rPr>
              <w:t>9</w:t>
            </w:r>
            <w:r w:rsidRPr="002374B1">
              <w:rPr>
                <w:rFonts w:ascii="仿宋" w:eastAsia="仿宋" w:hAnsi="仿宋" w:cs="宋体" w:hint="eastAsia"/>
                <w:color w:val="000000"/>
                <w:kern w:val="0"/>
                <w:szCs w:val="21"/>
              </w:rPr>
              <w:t>分；获得实用新型专利</w:t>
            </w:r>
            <w:r w:rsidRPr="002374B1">
              <w:rPr>
                <w:rFonts w:ascii="仿宋" w:eastAsia="仿宋" w:hAnsi="仿宋" w:cs="Times New Roman"/>
                <w:color w:val="000000"/>
                <w:kern w:val="0"/>
                <w:szCs w:val="21"/>
              </w:rPr>
              <w:t xml:space="preserve"> 8 </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获得外观设计专利</w:t>
            </w:r>
            <w:r w:rsidRPr="002374B1">
              <w:rPr>
                <w:rFonts w:ascii="仿宋" w:eastAsia="仿宋" w:hAnsi="仿宋" w:cs="Times New Roman"/>
                <w:color w:val="000000"/>
                <w:kern w:val="0"/>
                <w:szCs w:val="21"/>
              </w:rPr>
              <w:t xml:space="preserve"> 7 </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第一发明人加满分，第二发明人加分不得超过</w:t>
            </w:r>
            <w:r w:rsidRPr="002374B1">
              <w:rPr>
                <w:rFonts w:ascii="仿宋" w:eastAsia="仿宋" w:hAnsi="仿宋" w:cs="Times New Roman"/>
                <w:color w:val="000000"/>
                <w:kern w:val="0"/>
                <w:szCs w:val="21"/>
              </w:rPr>
              <w:t>1/2</w:t>
            </w:r>
            <w:r w:rsidRPr="002374B1">
              <w:rPr>
                <w:rFonts w:ascii="仿宋" w:eastAsia="仿宋" w:hAnsi="仿宋" w:cs="宋体" w:hint="eastAsia"/>
                <w:color w:val="000000"/>
                <w:kern w:val="0"/>
                <w:szCs w:val="21"/>
              </w:rPr>
              <w:t>，第三发明人加分不得超过</w:t>
            </w:r>
            <w:r w:rsidRPr="002374B1">
              <w:rPr>
                <w:rFonts w:ascii="仿宋" w:eastAsia="仿宋" w:hAnsi="仿宋" w:cs="Times New Roman"/>
                <w:color w:val="000000"/>
                <w:kern w:val="0"/>
                <w:szCs w:val="21"/>
              </w:rPr>
              <w:t>1/3</w:t>
            </w:r>
            <w:r w:rsidRPr="002374B1">
              <w:rPr>
                <w:rFonts w:ascii="仿宋" w:eastAsia="仿宋" w:hAnsi="仿宋" w:cs="宋体" w:hint="eastAsia"/>
                <w:color w:val="000000"/>
                <w:kern w:val="0"/>
                <w:szCs w:val="21"/>
              </w:rPr>
              <w:t>，其他发明人不加分。</w:t>
            </w:r>
            <w:r w:rsidRPr="002374B1">
              <w:rPr>
                <w:rFonts w:ascii="仿宋" w:eastAsia="仿宋" w:hAnsi="仿宋" w:cs="Times New Roman"/>
                <w:color w:val="000000"/>
                <w:kern w:val="0"/>
                <w:szCs w:val="21"/>
              </w:rPr>
              <w:t xml:space="preserve"> </w:t>
            </w:r>
          </w:p>
        </w:tc>
      </w:tr>
      <w:tr w:rsidR="002374B1" w:rsidRPr="002374B1" w:rsidTr="002374B1">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3</w:t>
            </w:r>
          </w:p>
        </w:tc>
        <w:tc>
          <w:tcPr>
            <w:tcW w:w="9076" w:type="dxa"/>
            <w:gridSpan w:val="3"/>
            <w:tcBorders>
              <w:top w:val="single" w:sz="4" w:space="0" w:color="auto"/>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文化活动获奖者（该项累计最高</w:t>
            </w:r>
            <w:r w:rsidRPr="002374B1">
              <w:rPr>
                <w:rFonts w:ascii="仿宋" w:eastAsia="仿宋" w:hAnsi="仿宋" w:cs="Times New Roman"/>
                <w:color w:val="000000"/>
                <w:kern w:val="0"/>
                <w:szCs w:val="21"/>
              </w:rPr>
              <w:t>9</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r>
      <w:tr w:rsidR="002374B1" w:rsidRPr="002374B1" w:rsidTr="002374B1">
        <w:trPr>
          <w:trHeight w:val="23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Times New Roman"/>
                <w:color w:val="000000"/>
                <w:kern w:val="0"/>
                <w:szCs w:val="21"/>
              </w:rPr>
            </w:pPr>
            <w:r w:rsidRPr="002374B1">
              <w:rPr>
                <w:rFonts w:ascii="仿宋" w:eastAsia="仿宋" w:hAnsi="仿宋" w:cs="Times New Roman"/>
                <w:color w:val="000000"/>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①国家级</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个人一等奖、集体一等奖主创人员</w:t>
            </w:r>
            <w:r w:rsidRPr="002374B1">
              <w:rPr>
                <w:rFonts w:ascii="仿宋" w:eastAsia="仿宋" w:hAnsi="仿宋" w:cs="Times New Roman"/>
                <w:color w:val="000000"/>
                <w:kern w:val="0"/>
                <w:szCs w:val="21"/>
              </w:rPr>
              <w:t>7</w:t>
            </w:r>
            <w:r w:rsidRPr="002374B1">
              <w:rPr>
                <w:rFonts w:ascii="仿宋" w:eastAsia="仿宋" w:hAnsi="仿宋" w:cs="宋体" w:hint="eastAsia"/>
                <w:color w:val="000000"/>
                <w:kern w:val="0"/>
                <w:szCs w:val="21"/>
              </w:rPr>
              <w:t>分；个人二等奖、集体二等奖主创人员</w:t>
            </w:r>
            <w:r w:rsidRPr="002374B1">
              <w:rPr>
                <w:rFonts w:ascii="仿宋" w:eastAsia="仿宋" w:hAnsi="仿宋" w:cs="Times New Roman"/>
                <w:color w:val="000000"/>
                <w:kern w:val="0"/>
                <w:szCs w:val="21"/>
              </w:rPr>
              <w:t>5</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个人三等奖、集体三等奖主创人员</w:t>
            </w:r>
            <w:r w:rsidRPr="002374B1">
              <w:rPr>
                <w:rFonts w:ascii="仿宋" w:eastAsia="仿宋" w:hAnsi="仿宋" w:cs="Times New Roman"/>
                <w:color w:val="000000"/>
                <w:kern w:val="0"/>
                <w:szCs w:val="21"/>
              </w:rPr>
              <w:t>4</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个人鼓励奖、集体鼓励奖主创人员</w:t>
            </w:r>
            <w:r w:rsidRPr="002374B1">
              <w:rPr>
                <w:rFonts w:ascii="仿宋" w:eastAsia="仿宋" w:hAnsi="仿宋" w:cs="Times New Roman"/>
                <w:color w:val="000000"/>
                <w:kern w:val="0"/>
                <w:szCs w:val="21"/>
              </w:rPr>
              <w:t>3</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①集体一、二、三等奖次创人员得分为主创人员的</w:t>
            </w:r>
            <w:r w:rsidRPr="002374B1">
              <w:rPr>
                <w:rFonts w:ascii="仿宋" w:eastAsia="仿宋" w:hAnsi="仿宋" w:cs="Times New Roman"/>
                <w:color w:val="000000"/>
                <w:kern w:val="0"/>
                <w:szCs w:val="21"/>
              </w:rPr>
              <w:t xml:space="preserve"> 1/2,</w:t>
            </w:r>
            <w:r w:rsidRPr="002374B1">
              <w:rPr>
                <w:rFonts w:ascii="仿宋" w:eastAsia="仿宋" w:hAnsi="仿宋" w:cs="宋体" w:hint="eastAsia"/>
                <w:color w:val="000000"/>
                <w:kern w:val="0"/>
                <w:szCs w:val="21"/>
              </w:rPr>
              <w:t>鼓励奖次创人员不得加分。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②同一项目在两个以上级别</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含相同级别</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分别获奖时</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取高分上浮一档得分</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如二等奖按一等奖得分，一等奖则上浮</w:t>
            </w:r>
            <w:r w:rsidRPr="002374B1">
              <w:rPr>
                <w:rFonts w:ascii="仿宋" w:eastAsia="仿宋" w:hAnsi="仿宋" w:cs="Times New Roman"/>
                <w:color w:val="000000"/>
                <w:kern w:val="0"/>
                <w:szCs w:val="21"/>
              </w:rPr>
              <w:t xml:space="preserve"> 1</w:t>
            </w:r>
            <w:r w:rsidRPr="002374B1">
              <w:rPr>
                <w:rFonts w:ascii="仿宋" w:eastAsia="仿宋" w:hAnsi="仿宋" w:cs="宋体" w:hint="eastAsia"/>
                <w:color w:val="000000"/>
                <w:kern w:val="0"/>
                <w:szCs w:val="21"/>
              </w:rPr>
              <w:t>分，省、部级特等奖上浮</w:t>
            </w:r>
            <w:r w:rsidRPr="002374B1">
              <w:rPr>
                <w:rFonts w:ascii="仿宋" w:eastAsia="仿宋" w:hAnsi="仿宋" w:cs="Times New Roman"/>
                <w:color w:val="000000"/>
                <w:kern w:val="0"/>
                <w:szCs w:val="21"/>
              </w:rPr>
              <w:t xml:space="preserve">2 </w:t>
            </w:r>
            <w:r w:rsidRPr="002374B1">
              <w:rPr>
                <w:rFonts w:ascii="仿宋" w:eastAsia="仿宋" w:hAnsi="仿宋" w:cs="宋体" w:hint="eastAsia"/>
                <w:color w:val="000000"/>
                <w:kern w:val="0"/>
                <w:szCs w:val="21"/>
              </w:rPr>
              <w:t>分；同一比赛中不同项目同时获奖时取一个高分上浮</w:t>
            </w:r>
            <w:r w:rsidRPr="002374B1">
              <w:rPr>
                <w:rFonts w:ascii="仿宋" w:eastAsia="仿宋" w:hAnsi="仿宋" w:cs="Times New Roman"/>
                <w:color w:val="000000"/>
                <w:kern w:val="0"/>
                <w:szCs w:val="21"/>
              </w:rPr>
              <w:t xml:space="preserve"> 0.5</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w:t>
            </w:r>
            <w:r w:rsidRPr="002374B1">
              <w:rPr>
                <w:rFonts w:ascii="仿宋" w:eastAsia="仿宋" w:hAnsi="仿宋" w:cs="Times New Roman"/>
                <w:color w:val="000000"/>
                <w:kern w:val="0"/>
                <w:szCs w:val="21"/>
              </w:rPr>
              <w:t xml:space="preserve"> </w:t>
            </w:r>
          </w:p>
        </w:tc>
      </w:tr>
      <w:tr w:rsidR="002374B1" w:rsidRPr="002374B1" w:rsidTr="002374B1">
        <w:trPr>
          <w:trHeight w:val="1080"/>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②省、部级</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个人一等奖、集体一等奖主创人员</w:t>
            </w:r>
            <w:r w:rsidRPr="002374B1">
              <w:rPr>
                <w:rFonts w:ascii="仿宋" w:eastAsia="仿宋" w:hAnsi="仿宋" w:cs="Times New Roman"/>
                <w:color w:val="000000"/>
                <w:kern w:val="0"/>
                <w:szCs w:val="21"/>
              </w:rPr>
              <w:t>5</w:t>
            </w:r>
            <w:r w:rsidRPr="002374B1">
              <w:rPr>
                <w:rFonts w:ascii="仿宋" w:eastAsia="仿宋" w:hAnsi="仿宋" w:cs="宋体" w:hint="eastAsia"/>
                <w:color w:val="000000"/>
                <w:kern w:val="0"/>
                <w:szCs w:val="21"/>
              </w:rPr>
              <w:t>分；个人二等奖、集体二等奖主创人员</w:t>
            </w:r>
            <w:r w:rsidRPr="002374B1">
              <w:rPr>
                <w:rFonts w:ascii="仿宋" w:eastAsia="仿宋" w:hAnsi="仿宋" w:cs="Times New Roman"/>
                <w:color w:val="000000"/>
                <w:kern w:val="0"/>
                <w:szCs w:val="21"/>
              </w:rPr>
              <w:t>4</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个人三等奖、集体三等奖主创人员</w:t>
            </w:r>
            <w:r w:rsidRPr="002374B1">
              <w:rPr>
                <w:rFonts w:ascii="仿宋" w:eastAsia="仿宋" w:hAnsi="仿宋" w:cs="Times New Roman"/>
                <w:color w:val="000000"/>
                <w:kern w:val="0"/>
                <w:szCs w:val="21"/>
              </w:rPr>
              <w:t>3</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个人鼓励奖、集体鼓励奖的主创人员</w:t>
            </w:r>
            <w:r w:rsidRPr="002374B1">
              <w:rPr>
                <w:rFonts w:ascii="仿宋" w:eastAsia="仿宋" w:hAnsi="仿宋" w:cs="Times New Roman"/>
                <w:color w:val="000000"/>
                <w:kern w:val="0"/>
                <w:szCs w:val="21"/>
              </w:rPr>
              <w:t>2</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 xml:space="preserve">　</w:t>
            </w:r>
          </w:p>
        </w:tc>
      </w:tr>
      <w:tr w:rsidR="002374B1" w:rsidRPr="002374B1" w:rsidTr="002374B1">
        <w:trPr>
          <w:trHeight w:val="1020"/>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③校团委、校学生会或学校其它职能部门主办</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个人一等奖、集体一等奖主创人员3分；个人二等奖、集体二等奖主创人员2分；个人三等奖、集体三等奖主创人员1分； 个人鼓励奖、集体鼓励奖的主创人员0.5分。</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 xml:space="preserve">　</w:t>
            </w:r>
          </w:p>
        </w:tc>
      </w:tr>
      <w:tr w:rsidR="002374B1" w:rsidRPr="002374B1" w:rsidTr="002374B1">
        <w:trPr>
          <w:trHeight w:val="765"/>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④院团委、院学生会、校社团主办</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 xml:space="preserve">个人一等奖、集体一等奖主创人员2分；个人二等奖、集体二等奖主创人员1分；个人三等奖、集体三等奖主创人员0.5分。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 xml:space="preserve">　</w:t>
            </w:r>
          </w:p>
        </w:tc>
      </w:tr>
      <w:tr w:rsidR="002374B1" w:rsidRPr="002374B1" w:rsidTr="002374B1">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4</w:t>
            </w:r>
          </w:p>
        </w:tc>
        <w:tc>
          <w:tcPr>
            <w:tcW w:w="9076" w:type="dxa"/>
            <w:gridSpan w:val="3"/>
            <w:tcBorders>
              <w:top w:val="single" w:sz="4" w:space="0" w:color="auto"/>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体育活动获奖者（该项累计最高</w:t>
            </w:r>
            <w:r w:rsidRPr="002374B1">
              <w:rPr>
                <w:rFonts w:ascii="仿宋" w:eastAsia="仿宋" w:hAnsi="仿宋" w:cs="Times New Roman"/>
                <w:color w:val="000000"/>
                <w:kern w:val="0"/>
                <w:szCs w:val="21"/>
              </w:rPr>
              <w:t>9</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r>
      <w:tr w:rsidR="002374B1" w:rsidRPr="002374B1" w:rsidTr="002374B1">
        <w:trPr>
          <w:trHeight w:val="2869"/>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①国家级运动会及各种比赛</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第一名</w:t>
            </w:r>
            <w:r w:rsidRPr="002374B1">
              <w:rPr>
                <w:rFonts w:ascii="仿宋" w:eastAsia="仿宋" w:hAnsi="仿宋" w:cs="Times New Roman"/>
                <w:color w:val="000000"/>
                <w:kern w:val="0"/>
                <w:szCs w:val="21"/>
              </w:rPr>
              <w:t>8</w:t>
            </w:r>
            <w:r w:rsidRPr="002374B1">
              <w:rPr>
                <w:rFonts w:ascii="仿宋" w:eastAsia="仿宋" w:hAnsi="仿宋" w:cs="宋体" w:hint="eastAsia"/>
                <w:color w:val="000000"/>
                <w:kern w:val="0"/>
                <w:szCs w:val="21"/>
              </w:rPr>
              <w:t>分；第二、三名</w:t>
            </w:r>
            <w:r w:rsidRPr="002374B1">
              <w:rPr>
                <w:rFonts w:ascii="仿宋" w:eastAsia="仿宋" w:hAnsi="仿宋" w:cs="Times New Roman"/>
                <w:color w:val="000000"/>
                <w:kern w:val="0"/>
                <w:szCs w:val="21"/>
              </w:rPr>
              <w:t>5</w:t>
            </w:r>
            <w:r w:rsidRPr="002374B1">
              <w:rPr>
                <w:rFonts w:ascii="仿宋" w:eastAsia="仿宋" w:hAnsi="仿宋" w:cs="宋体" w:hint="eastAsia"/>
                <w:color w:val="000000"/>
                <w:kern w:val="0"/>
                <w:szCs w:val="21"/>
              </w:rPr>
              <w:t>分；第四、五、六、七、八名</w:t>
            </w:r>
            <w:r w:rsidRPr="002374B1">
              <w:rPr>
                <w:rFonts w:ascii="仿宋" w:eastAsia="仿宋" w:hAnsi="仿宋" w:cs="Times New Roman"/>
                <w:color w:val="000000"/>
                <w:kern w:val="0"/>
                <w:szCs w:val="21"/>
              </w:rPr>
              <w:t>3</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vMerge w:val="restart"/>
            <w:tcBorders>
              <w:top w:val="nil"/>
              <w:left w:val="single" w:sz="4" w:space="0" w:color="auto"/>
              <w:bottom w:val="single" w:sz="4" w:space="0" w:color="000000"/>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①同一项目在两个以上级别</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含相同级别</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分别获奖时</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取高分上浮一档得分</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如二等奖按一等奖得分，一等奖则上浮</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分，省、部级特等奖上浮</w:t>
            </w:r>
            <w:r w:rsidRPr="002374B1">
              <w:rPr>
                <w:rFonts w:ascii="仿宋" w:eastAsia="仿宋" w:hAnsi="仿宋" w:cs="Times New Roman"/>
                <w:color w:val="000000"/>
                <w:kern w:val="0"/>
                <w:szCs w:val="21"/>
              </w:rPr>
              <w:t>2</w:t>
            </w:r>
            <w:r w:rsidRPr="002374B1">
              <w:rPr>
                <w:rFonts w:ascii="仿宋" w:eastAsia="仿宋" w:hAnsi="仿宋" w:cs="宋体" w:hint="eastAsia"/>
                <w:color w:val="000000"/>
                <w:kern w:val="0"/>
                <w:szCs w:val="21"/>
              </w:rPr>
              <w:t>分；同一次比赛中不同项目同时获奖时取一个高分上浮</w:t>
            </w:r>
            <w:r w:rsidRPr="002374B1">
              <w:rPr>
                <w:rFonts w:ascii="仿宋" w:eastAsia="仿宋" w:hAnsi="仿宋" w:cs="Times New Roman"/>
                <w:color w:val="000000"/>
                <w:kern w:val="0"/>
                <w:szCs w:val="21"/>
              </w:rPr>
              <w:t>0.5</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②体育特长生在校级及以下比赛中获奖不得加分，在非特长项目的比赛中获奖参照上述标准。③国家级（含国际）、省（部）级体育单项比赛由国家体育总局、教育部或两部署下属单位举办；校级单项体育比赛由校体育部、校团委、校学生会、校学生体育总会举办；院级单项体育比赛由院团委、院学生会举办。</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④团体比赛获奖加分学生为参赛主力队员（人数不超过队伍比赛场上人数的</w:t>
            </w:r>
            <w:r w:rsidRPr="002374B1">
              <w:rPr>
                <w:rFonts w:ascii="仿宋" w:eastAsia="仿宋" w:hAnsi="仿宋" w:cs="Times New Roman"/>
                <w:color w:val="000000"/>
                <w:kern w:val="0"/>
                <w:szCs w:val="21"/>
              </w:rPr>
              <w:t xml:space="preserve">1.2 </w:t>
            </w:r>
            <w:r w:rsidRPr="002374B1">
              <w:rPr>
                <w:rFonts w:ascii="仿宋" w:eastAsia="仿宋" w:hAnsi="仿宋" w:cs="宋体" w:hint="eastAsia"/>
                <w:color w:val="000000"/>
                <w:kern w:val="0"/>
                <w:szCs w:val="21"/>
              </w:rPr>
              <w:t>倍），非主力队员为主力队员加分的</w:t>
            </w:r>
            <w:r w:rsidRPr="002374B1">
              <w:rPr>
                <w:rFonts w:ascii="仿宋" w:eastAsia="仿宋" w:hAnsi="仿宋" w:cs="Times New Roman"/>
                <w:color w:val="000000"/>
                <w:kern w:val="0"/>
                <w:szCs w:val="21"/>
              </w:rPr>
              <w:t>1/2</w:t>
            </w:r>
            <w:r w:rsidRPr="002374B1">
              <w:rPr>
                <w:rFonts w:ascii="仿宋" w:eastAsia="仿宋" w:hAnsi="仿宋" w:cs="宋体" w:hint="eastAsia"/>
                <w:color w:val="000000"/>
                <w:kern w:val="0"/>
                <w:szCs w:val="21"/>
              </w:rPr>
              <w:t>。</w:t>
            </w:r>
            <w:r w:rsidRPr="002374B1">
              <w:rPr>
                <w:rFonts w:ascii="仿宋" w:eastAsia="仿宋" w:hAnsi="仿宋" w:cs="Times New Roman"/>
                <w:color w:val="000000"/>
                <w:kern w:val="0"/>
                <w:szCs w:val="21"/>
              </w:rPr>
              <w:t xml:space="preserve"> </w:t>
            </w:r>
          </w:p>
        </w:tc>
      </w:tr>
      <w:tr w:rsidR="002374B1" w:rsidRPr="002374B1" w:rsidTr="006C7D87">
        <w:trPr>
          <w:trHeight w:val="728"/>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②省、部级运动会及各种比赛</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第一名</w:t>
            </w:r>
            <w:r w:rsidRPr="002374B1">
              <w:rPr>
                <w:rFonts w:ascii="仿宋" w:eastAsia="仿宋" w:hAnsi="仿宋" w:cs="Times New Roman"/>
                <w:color w:val="000000"/>
                <w:kern w:val="0"/>
                <w:szCs w:val="21"/>
              </w:rPr>
              <w:t>5</w:t>
            </w:r>
            <w:r w:rsidRPr="002374B1">
              <w:rPr>
                <w:rFonts w:ascii="仿宋" w:eastAsia="仿宋" w:hAnsi="仿宋" w:cs="宋体" w:hint="eastAsia"/>
                <w:color w:val="000000"/>
                <w:kern w:val="0"/>
                <w:szCs w:val="21"/>
              </w:rPr>
              <w:t>分；第二、三名</w:t>
            </w:r>
            <w:r w:rsidRPr="002374B1">
              <w:rPr>
                <w:rFonts w:ascii="仿宋" w:eastAsia="仿宋" w:hAnsi="仿宋" w:cs="Times New Roman"/>
                <w:color w:val="000000"/>
                <w:kern w:val="0"/>
                <w:szCs w:val="21"/>
              </w:rPr>
              <w:t>3</w:t>
            </w:r>
            <w:r w:rsidRPr="002374B1">
              <w:rPr>
                <w:rFonts w:ascii="仿宋" w:eastAsia="仿宋" w:hAnsi="仿宋" w:cs="宋体" w:hint="eastAsia"/>
                <w:color w:val="000000"/>
                <w:kern w:val="0"/>
                <w:szCs w:val="21"/>
              </w:rPr>
              <w:t>分；第四、五、六、七、八名</w:t>
            </w:r>
            <w:r w:rsidRPr="002374B1">
              <w:rPr>
                <w:rFonts w:ascii="仿宋" w:eastAsia="仿宋" w:hAnsi="仿宋" w:cs="Times New Roman"/>
                <w:color w:val="000000"/>
                <w:kern w:val="0"/>
                <w:szCs w:val="21"/>
              </w:rPr>
              <w:t>2</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vMerge/>
            <w:tcBorders>
              <w:top w:val="nil"/>
              <w:left w:val="single" w:sz="4" w:space="0" w:color="auto"/>
              <w:bottom w:val="single" w:sz="4" w:space="0" w:color="000000"/>
              <w:right w:val="single" w:sz="4" w:space="0" w:color="auto"/>
            </w:tcBorders>
            <w:vAlign w:val="center"/>
            <w:hideMark/>
          </w:tcPr>
          <w:p w:rsidR="002374B1" w:rsidRPr="002374B1" w:rsidRDefault="002374B1" w:rsidP="002374B1">
            <w:pPr>
              <w:widowControl/>
              <w:jc w:val="left"/>
              <w:rPr>
                <w:rFonts w:ascii="仿宋" w:eastAsia="仿宋" w:hAnsi="仿宋" w:cs="宋体"/>
                <w:color w:val="000000"/>
                <w:kern w:val="0"/>
                <w:szCs w:val="21"/>
              </w:rPr>
            </w:pPr>
          </w:p>
        </w:tc>
      </w:tr>
      <w:tr w:rsidR="002374B1" w:rsidRPr="002374B1" w:rsidTr="006C7D87">
        <w:trPr>
          <w:trHeight w:val="696"/>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rPr>
                <w:rFonts w:ascii="仿宋" w:eastAsia="仿宋" w:hAnsi="仿宋" w:cs="宋体"/>
                <w:color w:val="000000"/>
                <w:kern w:val="0"/>
                <w:szCs w:val="21"/>
              </w:rPr>
            </w:pPr>
            <w:r w:rsidRPr="002374B1">
              <w:rPr>
                <w:rFonts w:ascii="仿宋" w:eastAsia="仿宋" w:hAnsi="仿宋" w:cs="宋体" w:hint="eastAsia"/>
                <w:color w:val="000000"/>
                <w:kern w:val="0"/>
                <w:szCs w:val="21"/>
              </w:rPr>
              <w:t>③校田径运动会</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第一名</w:t>
            </w:r>
            <w:r w:rsidRPr="002374B1">
              <w:rPr>
                <w:rFonts w:ascii="仿宋" w:eastAsia="仿宋" w:hAnsi="仿宋" w:cs="Times New Roman"/>
                <w:color w:val="000000"/>
                <w:kern w:val="0"/>
                <w:szCs w:val="21"/>
              </w:rPr>
              <w:t>3</w:t>
            </w:r>
            <w:r w:rsidRPr="002374B1">
              <w:rPr>
                <w:rFonts w:ascii="仿宋" w:eastAsia="仿宋" w:hAnsi="仿宋" w:cs="宋体" w:hint="eastAsia"/>
                <w:color w:val="000000"/>
                <w:kern w:val="0"/>
                <w:szCs w:val="21"/>
              </w:rPr>
              <w:t>分；第二、三名</w:t>
            </w:r>
            <w:r w:rsidRPr="002374B1">
              <w:rPr>
                <w:rFonts w:ascii="仿宋" w:eastAsia="仿宋" w:hAnsi="仿宋" w:cs="Times New Roman"/>
                <w:color w:val="000000"/>
                <w:kern w:val="0"/>
                <w:szCs w:val="21"/>
              </w:rPr>
              <w:t>1.5</w:t>
            </w:r>
            <w:r w:rsidRPr="002374B1">
              <w:rPr>
                <w:rFonts w:ascii="仿宋" w:eastAsia="仿宋" w:hAnsi="仿宋" w:cs="宋体" w:hint="eastAsia"/>
                <w:color w:val="000000"/>
                <w:kern w:val="0"/>
                <w:szCs w:val="21"/>
              </w:rPr>
              <w:t>分；第四、五、六名</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vMerge/>
            <w:tcBorders>
              <w:top w:val="nil"/>
              <w:left w:val="single" w:sz="4" w:space="0" w:color="auto"/>
              <w:bottom w:val="single" w:sz="4" w:space="0" w:color="000000"/>
              <w:right w:val="single" w:sz="4" w:space="0" w:color="auto"/>
            </w:tcBorders>
            <w:vAlign w:val="center"/>
            <w:hideMark/>
          </w:tcPr>
          <w:p w:rsidR="002374B1" w:rsidRPr="002374B1" w:rsidRDefault="002374B1" w:rsidP="002374B1">
            <w:pPr>
              <w:widowControl/>
              <w:jc w:val="left"/>
              <w:rPr>
                <w:rFonts w:ascii="仿宋" w:eastAsia="仿宋" w:hAnsi="仿宋" w:cs="宋体"/>
                <w:color w:val="000000"/>
                <w:kern w:val="0"/>
                <w:szCs w:val="21"/>
              </w:rPr>
            </w:pPr>
          </w:p>
        </w:tc>
      </w:tr>
      <w:tr w:rsidR="002374B1" w:rsidRPr="002374B1" w:rsidTr="006C7D87">
        <w:trPr>
          <w:trHeight w:val="707"/>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④校新生田径运动会、院田径运动会</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第一名</w:t>
            </w:r>
            <w:r w:rsidRPr="002374B1">
              <w:rPr>
                <w:rFonts w:ascii="仿宋" w:eastAsia="仿宋" w:hAnsi="仿宋" w:cs="Times New Roman"/>
                <w:color w:val="000000"/>
                <w:kern w:val="0"/>
                <w:szCs w:val="21"/>
              </w:rPr>
              <w:t>2</w:t>
            </w:r>
            <w:r w:rsidRPr="002374B1">
              <w:rPr>
                <w:rFonts w:ascii="仿宋" w:eastAsia="仿宋" w:hAnsi="仿宋" w:cs="宋体" w:hint="eastAsia"/>
                <w:color w:val="000000"/>
                <w:kern w:val="0"/>
                <w:szCs w:val="21"/>
              </w:rPr>
              <w:t>分；第二名</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分；第三、四名</w:t>
            </w:r>
            <w:r w:rsidRPr="002374B1">
              <w:rPr>
                <w:rFonts w:ascii="仿宋" w:eastAsia="仿宋" w:hAnsi="仿宋" w:cs="Times New Roman"/>
                <w:color w:val="000000"/>
                <w:kern w:val="0"/>
                <w:szCs w:val="21"/>
              </w:rPr>
              <w:t>0.5</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vMerge/>
            <w:tcBorders>
              <w:top w:val="nil"/>
              <w:left w:val="single" w:sz="4" w:space="0" w:color="auto"/>
              <w:bottom w:val="single" w:sz="4" w:space="0" w:color="000000"/>
              <w:right w:val="single" w:sz="4" w:space="0" w:color="auto"/>
            </w:tcBorders>
            <w:vAlign w:val="center"/>
            <w:hideMark/>
          </w:tcPr>
          <w:p w:rsidR="002374B1" w:rsidRPr="002374B1" w:rsidRDefault="002374B1" w:rsidP="002374B1">
            <w:pPr>
              <w:widowControl/>
              <w:jc w:val="left"/>
              <w:rPr>
                <w:rFonts w:ascii="仿宋" w:eastAsia="仿宋" w:hAnsi="仿宋" w:cs="宋体"/>
                <w:color w:val="000000"/>
                <w:kern w:val="0"/>
                <w:szCs w:val="21"/>
              </w:rPr>
            </w:pPr>
          </w:p>
        </w:tc>
      </w:tr>
      <w:tr w:rsidR="002374B1" w:rsidRPr="002374B1" w:rsidTr="006C7D87">
        <w:trPr>
          <w:trHeight w:val="703"/>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⑤校</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院际</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体育比赛主力队员院</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班际</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体育比赛主力队员</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第一名</w:t>
            </w:r>
            <w:r w:rsidRPr="002374B1">
              <w:rPr>
                <w:rFonts w:ascii="仿宋" w:eastAsia="仿宋" w:hAnsi="仿宋" w:cs="Times New Roman"/>
                <w:color w:val="000000"/>
                <w:kern w:val="0"/>
                <w:szCs w:val="21"/>
              </w:rPr>
              <w:t>2.5</w:t>
            </w:r>
            <w:r w:rsidRPr="002374B1">
              <w:rPr>
                <w:rFonts w:ascii="仿宋" w:eastAsia="仿宋" w:hAnsi="仿宋" w:cs="宋体" w:hint="eastAsia"/>
                <w:color w:val="000000"/>
                <w:kern w:val="0"/>
                <w:szCs w:val="21"/>
              </w:rPr>
              <w:t>分；第二名</w:t>
            </w:r>
            <w:r w:rsidRPr="002374B1">
              <w:rPr>
                <w:rFonts w:ascii="仿宋" w:eastAsia="仿宋" w:hAnsi="仿宋" w:cs="Times New Roman"/>
                <w:color w:val="000000"/>
                <w:kern w:val="0"/>
                <w:szCs w:val="21"/>
              </w:rPr>
              <w:t>1.5</w:t>
            </w:r>
            <w:r w:rsidRPr="002374B1">
              <w:rPr>
                <w:rFonts w:ascii="仿宋" w:eastAsia="仿宋" w:hAnsi="仿宋" w:cs="宋体" w:hint="eastAsia"/>
                <w:color w:val="000000"/>
                <w:kern w:val="0"/>
                <w:szCs w:val="21"/>
              </w:rPr>
              <w:t>分；第三名</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vMerge/>
            <w:tcBorders>
              <w:top w:val="nil"/>
              <w:left w:val="single" w:sz="4" w:space="0" w:color="auto"/>
              <w:bottom w:val="single" w:sz="4" w:space="0" w:color="000000"/>
              <w:right w:val="single" w:sz="4" w:space="0" w:color="auto"/>
            </w:tcBorders>
            <w:vAlign w:val="center"/>
            <w:hideMark/>
          </w:tcPr>
          <w:p w:rsidR="002374B1" w:rsidRPr="002374B1" w:rsidRDefault="002374B1" w:rsidP="002374B1">
            <w:pPr>
              <w:widowControl/>
              <w:jc w:val="left"/>
              <w:rPr>
                <w:rFonts w:ascii="仿宋" w:eastAsia="仿宋" w:hAnsi="仿宋" w:cs="宋体"/>
                <w:color w:val="000000"/>
                <w:kern w:val="0"/>
                <w:szCs w:val="21"/>
              </w:rPr>
            </w:pPr>
          </w:p>
        </w:tc>
      </w:tr>
      <w:tr w:rsidR="002374B1" w:rsidRPr="002374B1" w:rsidTr="002374B1">
        <w:trPr>
          <w:trHeight w:val="402"/>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宋体"/>
                <w:color w:val="000000"/>
                <w:kern w:val="0"/>
                <w:szCs w:val="21"/>
              </w:rPr>
            </w:pP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第一名</w:t>
            </w:r>
            <w:r w:rsidRPr="002374B1">
              <w:rPr>
                <w:rFonts w:ascii="仿宋" w:eastAsia="仿宋" w:hAnsi="仿宋" w:cs="Times New Roman"/>
                <w:color w:val="000000"/>
                <w:kern w:val="0"/>
                <w:szCs w:val="21"/>
              </w:rPr>
              <w:t>1.5</w:t>
            </w:r>
            <w:r w:rsidRPr="002374B1">
              <w:rPr>
                <w:rFonts w:ascii="仿宋" w:eastAsia="仿宋" w:hAnsi="仿宋" w:cs="宋体" w:hint="eastAsia"/>
                <w:color w:val="000000"/>
                <w:kern w:val="0"/>
                <w:szCs w:val="21"/>
              </w:rPr>
              <w:t>分；第二名</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vMerge/>
            <w:tcBorders>
              <w:top w:val="nil"/>
              <w:left w:val="single" w:sz="4" w:space="0" w:color="auto"/>
              <w:bottom w:val="single" w:sz="4" w:space="0" w:color="000000"/>
              <w:right w:val="single" w:sz="4" w:space="0" w:color="auto"/>
            </w:tcBorders>
            <w:vAlign w:val="center"/>
            <w:hideMark/>
          </w:tcPr>
          <w:p w:rsidR="002374B1" w:rsidRPr="002374B1" w:rsidRDefault="002374B1" w:rsidP="002374B1">
            <w:pPr>
              <w:widowControl/>
              <w:jc w:val="left"/>
              <w:rPr>
                <w:rFonts w:ascii="仿宋" w:eastAsia="仿宋" w:hAnsi="仿宋" w:cs="宋体"/>
                <w:color w:val="000000"/>
                <w:kern w:val="0"/>
                <w:szCs w:val="21"/>
              </w:rPr>
            </w:pPr>
          </w:p>
        </w:tc>
      </w:tr>
      <w:tr w:rsidR="002374B1" w:rsidRPr="002374B1" w:rsidTr="002374B1">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5</w:t>
            </w:r>
          </w:p>
        </w:tc>
        <w:tc>
          <w:tcPr>
            <w:tcW w:w="9076" w:type="dxa"/>
            <w:gridSpan w:val="3"/>
            <w:tcBorders>
              <w:top w:val="single" w:sz="4" w:space="0" w:color="auto"/>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其他加分</w:t>
            </w:r>
            <w:r w:rsidRPr="002374B1">
              <w:rPr>
                <w:rFonts w:ascii="仿宋" w:eastAsia="仿宋" w:hAnsi="仿宋" w:cs="Times New Roman"/>
                <w:color w:val="000000"/>
                <w:kern w:val="0"/>
                <w:szCs w:val="21"/>
              </w:rPr>
              <w:t xml:space="preserve"> </w:t>
            </w:r>
          </w:p>
        </w:tc>
      </w:tr>
      <w:tr w:rsidR="002374B1" w:rsidRPr="002374B1" w:rsidTr="002374B1">
        <w:trPr>
          <w:trHeight w:val="51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Times New Roman"/>
                <w:color w:val="000000"/>
                <w:kern w:val="0"/>
                <w:szCs w:val="21"/>
              </w:rPr>
            </w:pPr>
            <w:r w:rsidRPr="002374B1">
              <w:rPr>
                <w:rFonts w:ascii="仿宋" w:eastAsia="仿宋" w:hAnsi="仿宋" w:cs="Times New Roman"/>
                <w:color w:val="000000"/>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①卫生文明宿舍成员</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0.5</w:t>
            </w:r>
            <w:r w:rsidRPr="002374B1">
              <w:rPr>
                <w:rFonts w:ascii="仿宋" w:eastAsia="仿宋" w:hAnsi="仿宋" w:cs="Times New Roman"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可累加</w:t>
            </w:r>
            <w:r w:rsidRPr="002374B1">
              <w:rPr>
                <w:rFonts w:ascii="仿宋" w:eastAsia="仿宋" w:hAnsi="仿宋" w:cs="Times New Roman"/>
                <w:color w:val="000000"/>
                <w:kern w:val="0"/>
                <w:szCs w:val="21"/>
              </w:rPr>
              <w:t xml:space="preserve"> </w:t>
            </w:r>
          </w:p>
        </w:tc>
      </w:tr>
      <w:tr w:rsidR="002374B1" w:rsidRPr="002374B1" w:rsidTr="002374B1">
        <w:trPr>
          <w:trHeight w:val="795"/>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②社会实践优秀个人</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或社会实践优秀论文获得者</w:t>
            </w:r>
            <w:r w:rsidRPr="002374B1">
              <w:rPr>
                <w:rFonts w:ascii="仿宋" w:eastAsia="仿宋" w:hAnsi="仿宋" w:cs="Times New Roman"/>
                <w:color w:val="000000"/>
                <w:kern w:val="0"/>
                <w:szCs w:val="21"/>
              </w:rPr>
              <w:t>)</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校级</w:t>
            </w:r>
            <w:r w:rsidRPr="002374B1">
              <w:rPr>
                <w:rFonts w:ascii="仿宋" w:eastAsia="仿宋" w:hAnsi="仿宋" w:cs="Times New Roman"/>
                <w:color w:val="000000"/>
                <w:kern w:val="0"/>
                <w:szCs w:val="21"/>
              </w:rPr>
              <w:t>2</w:t>
            </w:r>
            <w:r w:rsidRPr="002374B1">
              <w:rPr>
                <w:rFonts w:ascii="仿宋" w:eastAsia="仿宋" w:hAnsi="仿宋" w:cs="宋体" w:hint="eastAsia"/>
                <w:color w:val="000000"/>
                <w:kern w:val="0"/>
                <w:szCs w:val="21"/>
              </w:rPr>
              <w:t>分；院级</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重复不兼得</w:t>
            </w:r>
            <w:r w:rsidRPr="002374B1">
              <w:rPr>
                <w:rFonts w:ascii="仿宋" w:eastAsia="仿宋" w:hAnsi="仿宋" w:cs="Times New Roman"/>
                <w:color w:val="000000"/>
                <w:kern w:val="0"/>
                <w:szCs w:val="21"/>
              </w:rPr>
              <w:t xml:space="preserve"> </w:t>
            </w:r>
          </w:p>
        </w:tc>
      </w:tr>
      <w:tr w:rsidR="002374B1" w:rsidRPr="002374B1" w:rsidTr="002374B1">
        <w:trPr>
          <w:trHeight w:val="540"/>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③军训优秀个人</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干部</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校级</w:t>
            </w:r>
            <w:r w:rsidRPr="002374B1">
              <w:rPr>
                <w:rFonts w:ascii="仿宋" w:eastAsia="仿宋" w:hAnsi="仿宋" w:cs="Times New Roman"/>
                <w:color w:val="000000"/>
                <w:kern w:val="0"/>
                <w:szCs w:val="21"/>
              </w:rPr>
              <w:t>2</w:t>
            </w:r>
            <w:r w:rsidRPr="002374B1">
              <w:rPr>
                <w:rFonts w:ascii="仿宋" w:eastAsia="仿宋" w:hAnsi="仿宋" w:cs="宋体" w:hint="eastAsia"/>
                <w:color w:val="000000"/>
                <w:kern w:val="0"/>
                <w:szCs w:val="21"/>
              </w:rPr>
              <w:t>分；院级</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重复不兼得</w:t>
            </w:r>
            <w:r w:rsidRPr="002374B1">
              <w:rPr>
                <w:rFonts w:ascii="仿宋" w:eastAsia="仿宋" w:hAnsi="仿宋" w:cs="Times New Roman"/>
                <w:color w:val="000000"/>
                <w:kern w:val="0"/>
                <w:szCs w:val="21"/>
              </w:rPr>
              <w:t xml:space="preserve"> </w:t>
            </w:r>
          </w:p>
        </w:tc>
      </w:tr>
      <w:tr w:rsidR="002374B1" w:rsidRPr="002374B1" w:rsidTr="00A35452">
        <w:trPr>
          <w:trHeight w:val="780"/>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 xml:space="preserve">④无偿献血的学生（含成分血）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3</w:t>
            </w:r>
            <w:r w:rsidRPr="002374B1">
              <w:rPr>
                <w:rFonts w:ascii="仿宋" w:eastAsia="仿宋" w:hAnsi="仿宋" w:cs="Times New Roman"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大学期间只加一次；如在献血基础上再献一次成分血，可再加</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r>
      <w:tr w:rsidR="002374B1" w:rsidRPr="002374B1" w:rsidTr="00A35452">
        <w:trPr>
          <w:trHeight w:val="402"/>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⑤团校优秀学员</w:t>
            </w:r>
            <w:r w:rsidRPr="002374B1">
              <w:rPr>
                <w:rFonts w:ascii="仿宋" w:eastAsia="仿宋" w:hAnsi="仿宋" w:cs="Times New Roman"/>
                <w:color w:val="000000"/>
                <w:kern w:val="0"/>
                <w:szCs w:val="21"/>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校级</w:t>
            </w:r>
            <w:r w:rsidRPr="002374B1">
              <w:rPr>
                <w:rFonts w:ascii="仿宋" w:eastAsia="仿宋" w:hAnsi="仿宋" w:cs="Times New Roman"/>
                <w:color w:val="000000"/>
                <w:kern w:val="0"/>
                <w:szCs w:val="21"/>
              </w:rPr>
              <w:t>2</w:t>
            </w:r>
            <w:r w:rsidRPr="002374B1">
              <w:rPr>
                <w:rFonts w:ascii="仿宋" w:eastAsia="仿宋" w:hAnsi="仿宋" w:cs="宋体" w:hint="eastAsia"/>
                <w:color w:val="000000"/>
                <w:kern w:val="0"/>
                <w:szCs w:val="21"/>
              </w:rPr>
              <w:t>分；院级</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重复不兼得</w:t>
            </w:r>
            <w:r w:rsidRPr="002374B1">
              <w:rPr>
                <w:rFonts w:ascii="仿宋" w:eastAsia="仿宋" w:hAnsi="仿宋" w:cs="Times New Roman"/>
                <w:color w:val="000000"/>
                <w:kern w:val="0"/>
                <w:szCs w:val="21"/>
              </w:rPr>
              <w:t xml:space="preserve"> </w:t>
            </w:r>
          </w:p>
        </w:tc>
      </w:tr>
      <w:tr w:rsidR="002374B1" w:rsidRPr="002374B1" w:rsidTr="00A35452">
        <w:trPr>
          <w:trHeight w:val="510"/>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⑥团校优秀调研报告</w:t>
            </w:r>
            <w:r w:rsidRPr="002374B1">
              <w:rPr>
                <w:rFonts w:ascii="仿宋" w:eastAsia="仿宋" w:hAnsi="仿宋" w:cs="Times New Roman"/>
                <w:color w:val="000000"/>
                <w:kern w:val="0"/>
                <w:szCs w:val="21"/>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校级</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分；院级</w:t>
            </w:r>
            <w:r w:rsidRPr="002374B1">
              <w:rPr>
                <w:rFonts w:ascii="仿宋" w:eastAsia="仿宋" w:hAnsi="仿宋" w:cs="Times New Roman"/>
                <w:color w:val="000000"/>
                <w:kern w:val="0"/>
                <w:szCs w:val="21"/>
              </w:rPr>
              <w:t>0.5</w:t>
            </w:r>
            <w:r w:rsidRPr="002374B1">
              <w:rPr>
                <w:rFonts w:ascii="仿宋" w:eastAsia="仿宋" w:hAnsi="仿宋" w:cs="宋体" w:hint="eastAsia"/>
                <w:color w:val="000000"/>
                <w:kern w:val="0"/>
                <w:szCs w:val="21"/>
              </w:rPr>
              <w:t>分。</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重复不兼得</w:t>
            </w:r>
            <w:r w:rsidRPr="002374B1">
              <w:rPr>
                <w:rFonts w:ascii="仿宋" w:eastAsia="仿宋" w:hAnsi="仿宋" w:cs="Times New Roman"/>
                <w:color w:val="000000"/>
                <w:kern w:val="0"/>
                <w:szCs w:val="21"/>
              </w:rPr>
              <w:t xml:space="preserve"> </w:t>
            </w:r>
          </w:p>
        </w:tc>
      </w:tr>
      <w:tr w:rsidR="002374B1" w:rsidRPr="002374B1" w:rsidTr="006C7D87">
        <w:trPr>
          <w:trHeight w:val="402"/>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⑦其他未列尽事项</w:t>
            </w:r>
            <w:r w:rsidRPr="002374B1">
              <w:rPr>
                <w:rFonts w:ascii="仿宋" w:eastAsia="仿宋" w:hAnsi="仿宋" w:cs="Times New Roman"/>
                <w:color w:val="000000"/>
                <w:kern w:val="0"/>
                <w:szCs w:val="21"/>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比照相关条款酌情加分。</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 xml:space="preserve"> </w:t>
            </w:r>
          </w:p>
        </w:tc>
      </w:tr>
    </w:tbl>
    <w:p w:rsidR="006C7D87" w:rsidRDefault="006C7D87" w:rsidP="002374B1">
      <w:pPr>
        <w:spacing w:line="480" w:lineRule="exact"/>
        <w:jc w:val="left"/>
        <w:rPr>
          <w:rFonts w:ascii="仿宋" w:eastAsia="仿宋" w:hAnsi="仿宋"/>
          <w:b/>
          <w:sz w:val="24"/>
          <w:szCs w:val="24"/>
        </w:rPr>
      </w:pPr>
    </w:p>
    <w:p w:rsidR="002374B1" w:rsidRPr="006C7D87" w:rsidRDefault="002374B1" w:rsidP="002374B1">
      <w:pPr>
        <w:spacing w:line="480" w:lineRule="exact"/>
        <w:jc w:val="left"/>
        <w:rPr>
          <w:rFonts w:ascii="仿宋" w:eastAsia="仿宋" w:hAnsi="仿宋"/>
          <w:b/>
          <w:sz w:val="24"/>
          <w:szCs w:val="24"/>
        </w:rPr>
      </w:pPr>
      <w:r w:rsidRPr="006C7D87">
        <w:rPr>
          <w:rFonts w:ascii="仿宋" w:eastAsia="仿宋" w:hAnsi="仿宋" w:hint="eastAsia"/>
          <w:b/>
          <w:sz w:val="24"/>
          <w:szCs w:val="24"/>
        </w:rPr>
        <w:t>2、</w:t>
      </w:r>
      <w:r w:rsidRPr="006C7D87">
        <w:rPr>
          <w:rFonts w:ascii="仿宋" w:eastAsia="仿宋" w:hAnsi="仿宋"/>
          <w:b/>
          <w:sz w:val="24"/>
          <w:szCs w:val="24"/>
        </w:rPr>
        <w:t>社会工作分</w:t>
      </w:r>
      <w:r w:rsidRPr="006C7D87">
        <w:rPr>
          <w:rFonts w:ascii="仿宋" w:eastAsia="仿宋" w:hAnsi="仿宋" w:cs="FangSong"/>
          <w:b/>
          <w:sz w:val="24"/>
          <w:szCs w:val="24"/>
        </w:rPr>
        <w:t xml:space="preserve"> </w:t>
      </w:r>
    </w:p>
    <w:p w:rsidR="002374B1" w:rsidRPr="002374B1" w:rsidRDefault="002374B1" w:rsidP="002374B1">
      <w:pPr>
        <w:ind w:left="-15" w:right="7" w:firstLineChars="200" w:firstLine="420"/>
        <w:rPr>
          <w:rFonts w:ascii="仿宋" w:eastAsia="仿宋" w:hAnsi="仿宋"/>
        </w:rPr>
      </w:pPr>
      <w:r w:rsidRPr="002374B1">
        <w:rPr>
          <w:rFonts w:ascii="仿宋" w:eastAsia="仿宋" w:hAnsi="仿宋"/>
        </w:rPr>
        <w:t>任职满一年，工作认真称职，</w:t>
      </w:r>
      <w:r w:rsidRPr="002374B1">
        <w:rPr>
          <w:rFonts w:ascii="仿宋" w:eastAsia="仿宋" w:hAnsi="仿宋" w:cs="FangSong"/>
        </w:rPr>
        <w:t>1</w:t>
      </w:r>
      <w:r w:rsidRPr="002374B1">
        <w:rPr>
          <w:rFonts w:ascii="仿宋" w:eastAsia="仿宋" w:hAnsi="仿宋"/>
        </w:rPr>
        <w:t>经相关部门考核合格者可加分；任职年限超过半年不满一年，考核合格者酌情加分；考核不合格者不加分。</w:t>
      </w:r>
    </w:p>
    <w:p w:rsidR="002374B1" w:rsidRDefault="002374B1" w:rsidP="002374B1">
      <w:pPr>
        <w:ind w:left="-15" w:right="7" w:firstLineChars="200" w:firstLine="420"/>
        <w:rPr>
          <w:rFonts w:ascii="仿宋" w:eastAsia="仿宋" w:hAnsi="仿宋" w:cs="FangSong"/>
        </w:rPr>
      </w:pPr>
      <w:r w:rsidRPr="002374B1">
        <w:rPr>
          <w:rFonts w:ascii="仿宋" w:eastAsia="仿宋" w:hAnsi="仿宋"/>
        </w:rPr>
        <w:t>兼职者，最多取两项</w:t>
      </w:r>
      <w:r w:rsidRPr="002374B1">
        <w:rPr>
          <w:rFonts w:ascii="仿宋" w:eastAsia="仿宋" w:hAnsi="仿宋" w:cs="FangSong"/>
        </w:rPr>
        <w:t>,</w:t>
      </w:r>
      <w:r w:rsidRPr="002374B1">
        <w:rPr>
          <w:rFonts w:ascii="仿宋" w:eastAsia="仿宋" w:hAnsi="仿宋"/>
        </w:rPr>
        <w:t>按其中高分上浮</w:t>
      </w:r>
      <w:r w:rsidRPr="002374B1">
        <w:rPr>
          <w:rFonts w:ascii="仿宋" w:eastAsia="仿宋" w:hAnsi="仿宋" w:cs="FangSong"/>
        </w:rPr>
        <w:t>1</w:t>
      </w:r>
      <w:r w:rsidRPr="002374B1">
        <w:rPr>
          <w:rFonts w:ascii="仿宋" w:eastAsia="仿宋" w:hAnsi="仿宋"/>
        </w:rPr>
        <w:t>～</w:t>
      </w:r>
      <w:r w:rsidRPr="002374B1">
        <w:rPr>
          <w:rFonts w:ascii="仿宋" w:eastAsia="仿宋" w:hAnsi="仿宋" w:cs="FangSong"/>
        </w:rPr>
        <w:t>2</w:t>
      </w:r>
      <w:r w:rsidRPr="002374B1">
        <w:rPr>
          <w:rFonts w:ascii="仿宋" w:eastAsia="仿宋" w:hAnsi="仿宋"/>
        </w:rPr>
        <w:t>分</w:t>
      </w:r>
      <w:r w:rsidRPr="002374B1">
        <w:rPr>
          <w:rFonts w:ascii="仿宋" w:eastAsia="仿宋" w:hAnsi="仿宋" w:cs="FangSong"/>
        </w:rPr>
        <w:t>(</w:t>
      </w:r>
      <w:r w:rsidRPr="002374B1">
        <w:rPr>
          <w:rFonts w:ascii="仿宋" w:eastAsia="仿宋" w:hAnsi="仿宋"/>
        </w:rPr>
        <w:t>上浮方法</w:t>
      </w:r>
      <w:r w:rsidRPr="002374B1">
        <w:rPr>
          <w:rFonts w:ascii="仿宋" w:eastAsia="仿宋" w:hAnsi="仿宋" w:cs="FangSong"/>
        </w:rPr>
        <w:t>:</w:t>
      </w:r>
      <w:r w:rsidRPr="002374B1">
        <w:rPr>
          <w:rFonts w:ascii="仿宋" w:eastAsia="仿宋" w:hAnsi="仿宋"/>
        </w:rPr>
        <w:t>兼职职务取两项</w:t>
      </w:r>
      <w:r w:rsidRPr="002374B1">
        <w:rPr>
          <w:rFonts w:ascii="仿宋" w:eastAsia="仿宋" w:hAnsi="仿宋" w:cs="FangSong"/>
        </w:rPr>
        <w:t>,</w:t>
      </w:r>
      <w:r w:rsidRPr="002374B1">
        <w:rPr>
          <w:rFonts w:ascii="仿宋" w:eastAsia="仿宋" w:hAnsi="仿宋"/>
        </w:rPr>
        <w:t xml:space="preserve">分值均为 </w:t>
      </w:r>
      <w:r w:rsidRPr="002374B1">
        <w:rPr>
          <w:rFonts w:ascii="仿宋" w:eastAsia="仿宋" w:hAnsi="仿宋" w:cs="FangSong"/>
        </w:rPr>
        <w:t>3</w:t>
      </w:r>
      <w:r w:rsidRPr="002374B1">
        <w:rPr>
          <w:rFonts w:ascii="仿宋" w:eastAsia="仿宋" w:hAnsi="仿宋"/>
        </w:rPr>
        <w:t>分及以上者上浮</w:t>
      </w:r>
      <w:r w:rsidRPr="002374B1">
        <w:rPr>
          <w:rFonts w:ascii="仿宋" w:eastAsia="仿宋" w:hAnsi="仿宋" w:cs="FangSong"/>
        </w:rPr>
        <w:t>2</w:t>
      </w:r>
      <w:r w:rsidRPr="002374B1">
        <w:rPr>
          <w:rFonts w:ascii="仿宋" w:eastAsia="仿宋" w:hAnsi="仿宋"/>
        </w:rPr>
        <w:t>分；分值为</w:t>
      </w:r>
      <w:r w:rsidRPr="002374B1">
        <w:rPr>
          <w:rFonts w:ascii="仿宋" w:eastAsia="仿宋" w:hAnsi="仿宋" w:cs="FangSong"/>
        </w:rPr>
        <w:t>3</w:t>
      </w:r>
      <w:r w:rsidRPr="002374B1">
        <w:rPr>
          <w:rFonts w:ascii="仿宋" w:eastAsia="仿宋" w:hAnsi="仿宋"/>
        </w:rPr>
        <w:t>分以上和</w:t>
      </w:r>
      <w:r w:rsidRPr="002374B1">
        <w:rPr>
          <w:rFonts w:ascii="仿宋" w:eastAsia="仿宋" w:hAnsi="仿宋" w:cs="FangSong"/>
        </w:rPr>
        <w:t>3</w:t>
      </w:r>
      <w:r w:rsidRPr="002374B1">
        <w:rPr>
          <w:rFonts w:ascii="仿宋" w:eastAsia="仿宋" w:hAnsi="仿宋"/>
        </w:rPr>
        <w:t>～</w:t>
      </w:r>
      <w:r w:rsidRPr="002374B1">
        <w:rPr>
          <w:rFonts w:ascii="仿宋" w:eastAsia="仿宋" w:hAnsi="仿宋" w:cs="FangSong"/>
        </w:rPr>
        <w:t>1.5</w:t>
      </w:r>
      <w:r w:rsidRPr="002374B1">
        <w:rPr>
          <w:rFonts w:ascii="仿宋" w:eastAsia="仿宋" w:hAnsi="仿宋"/>
        </w:rPr>
        <w:t>分间职务各一项者上浮</w:t>
      </w:r>
      <w:r w:rsidRPr="002374B1">
        <w:rPr>
          <w:rFonts w:ascii="仿宋" w:eastAsia="仿宋" w:hAnsi="仿宋" w:cs="FangSong"/>
        </w:rPr>
        <w:t>1</w:t>
      </w:r>
      <w:r w:rsidRPr="002374B1">
        <w:rPr>
          <w:rFonts w:ascii="仿宋" w:eastAsia="仿宋" w:hAnsi="仿宋"/>
        </w:rPr>
        <w:t>分；其它兼职取高分不上浮</w:t>
      </w:r>
      <w:r w:rsidRPr="002374B1">
        <w:rPr>
          <w:rFonts w:ascii="仿宋" w:eastAsia="仿宋" w:hAnsi="仿宋" w:cs="FangSong"/>
        </w:rPr>
        <w:t>)</w:t>
      </w:r>
      <w:r w:rsidRPr="002374B1">
        <w:rPr>
          <w:rFonts w:ascii="仿宋" w:eastAsia="仿宋" w:hAnsi="仿宋"/>
        </w:rPr>
        <w:t>。</w:t>
      </w:r>
      <w:r w:rsidRPr="002374B1">
        <w:rPr>
          <w:rFonts w:ascii="仿宋" w:eastAsia="仿宋" w:hAnsi="仿宋" w:cs="FangSong"/>
        </w:rPr>
        <w:t xml:space="preserve"> </w:t>
      </w:r>
    </w:p>
    <w:p w:rsidR="006C7D87" w:rsidRDefault="006C7D87" w:rsidP="002374B1">
      <w:pPr>
        <w:ind w:left="-15" w:right="7" w:firstLineChars="200" w:firstLine="420"/>
        <w:rPr>
          <w:rFonts w:ascii="仿宋" w:eastAsia="仿宋" w:hAnsi="仿宋" w:cs="FangSong"/>
        </w:rPr>
      </w:pPr>
    </w:p>
    <w:tbl>
      <w:tblPr>
        <w:tblStyle w:val="TableGrid"/>
        <w:tblW w:w="9747" w:type="dxa"/>
        <w:tblInd w:w="29" w:type="dxa"/>
        <w:tblCellMar>
          <w:top w:w="80" w:type="dxa"/>
          <w:left w:w="108" w:type="dxa"/>
        </w:tblCellMar>
        <w:tblLook w:val="04A0" w:firstRow="1" w:lastRow="0" w:firstColumn="1" w:lastColumn="0" w:noHBand="0" w:noVBand="1"/>
      </w:tblPr>
      <w:tblGrid>
        <w:gridCol w:w="818"/>
        <w:gridCol w:w="1558"/>
        <w:gridCol w:w="4253"/>
        <w:gridCol w:w="3118"/>
      </w:tblGrid>
      <w:tr w:rsidR="006C7D87" w:rsidRPr="00C90749" w:rsidTr="006C7D87">
        <w:trPr>
          <w:trHeight w:val="331"/>
        </w:trPr>
        <w:tc>
          <w:tcPr>
            <w:tcW w:w="818"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59" w:lineRule="auto"/>
              <w:ind w:left="91"/>
              <w:rPr>
                <w:rFonts w:ascii="仿宋" w:eastAsia="仿宋" w:hAnsi="仿宋"/>
              </w:rPr>
            </w:pPr>
            <w:r w:rsidRPr="00C90749">
              <w:rPr>
                <w:rFonts w:ascii="仿宋" w:eastAsia="仿宋" w:hAnsi="仿宋" w:cs="宋体" w:hint="eastAsia"/>
              </w:rPr>
              <w:t>序号</w:t>
            </w:r>
          </w:p>
        </w:tc>
        <w:tc>
          <w:tcPr>
            <w:tcW w:w="1558" w:type="dxa"/>
            <w:tcBorders>
              <w:top w:val="single" w:sz="4" w:space="0" w:color="000000"/>
              <w:left w:val="single" w:sz="4" w:space="0" w:color="000000"/>
              <w:bottom w:val="single" w:sz="4" w:space="0" w:color="000000"/>
              <w:right w:val="single" w:sz="4" w:space="0" w:color="000000"/>
            </w:tcBorders>
          </w:tcPr>
          <w:p w:rsidR="006C7D87" w:rsidRPr="00C90749" w:rsidRDefault="006C7D87" w:rsidP="006C7D87">
            <w:pPr>
              <w:spacing w:line="259" w:lineRule="auto"/>
              <w:ind w:left="-112"/>
              <w:jc w:val="center"/>
              <w:rPr>
                <w:rFonts w:ascii="仿宋" w:eastAsia="仿宋" w:hAnsi="仿宋"/>
              </w:rPr>
            </w:pPr>
            <w:r w:rsidRPr="00C90749">
              <w:rPr>
                <w:rFonts w:ascii="仿宋" w:eastAsia="仿宋" w:hAnsi="仿宋" w:cs="宋体" w:hint="eastAsia"/>
              </w:rPr>
              <w:t>类别</w:t>
            </w:r>
          </w:p>
        </w:tc>
        <w:tc>
          <w:tcPr>
            <w:tcW w:w="4253"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59" w:lineRule="auto"/>
              <w:ind w:right="105"/>
              <w:jc w:val="center"/>
              <w:rPr>
                <w:rFonts w:ascii="仿宋" w:eastAsia="仿宋" w:hAnsi="仿宋"/>
              </w:rPr>
            </w:pPr>
            <w:r w:rsidRPr="00C90749">
              <w:rPr>
                <w:rFonts w:ascii="仿宋" w:eastAsia="仿宋" w:hAnsi="仿宋" w:cs="宋体" w:hint="eastAsia"/>
              </w:rPr>
              <w:t>分</w:t>
            </w:r>
            <w:r w:rsidRPr="00C90749">
              <w:rPr>
                <w:rFonts w:ascii="仿宋" w:eastAsia="仿宋" w:hAnsi="仿宋" w:cs="FangSong"/>
              </w:rPr>
              <w:t xml:space="preserve">  </w:t>
            </w:r>
            <w:r w:rsidRPr="00C90749">
              <w:rPr>
                <w:rFonts w:ascii="仿宋" w:eastAsia="仿宋" w:hAnsi="仿宋" w:cs="宋体" w:hint="eastAsia"/>
              </w:rPr>
              <w:t>值</w:t>
            </w:r>
            <w:r w:rsidRPr="00C90749">
              <w:rPr>
                <w:rFonts w:ascii="仿宋" w:eastAsia="仿宋" w:hAnsi="仿宋" w:cs="FangSong"/>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59" w:lineRule="auto"/>
              <w:ind w:right="105"/>
              <w:jc w:val="center"/>
              <w:rPr>
                <w:rFonts w:ascii="仿宋" w:eastAsia="仿宋" w:hAnsi="仿宋"/>
              </w:rPr>
            </w:pPr>
            <w:r w:rsidRPr="00C90749">
              <w:rPr>
                <w:rFonts w:ascii="仿宋" w:eastAsia="仿宋" w:hAnsi="仿宋" w:cs="宋体" w:hint="eastAsia"/>
              </w:rPr>
              <w:t>备</w:t>
            </w:r>
            <w:r w:rsidRPr="00C90749">
              <w:rPr>
                <w:rFonts w:ascii="仿宋" w:eastAsia="仿宋" w:hAnsi="仿宋" w:cs="FangSong"/>
              </w:rPr>
              <w:t xml:space="preserve">  </w:t>
            </w:r>
            <w:r w:rsidRPr="00C90749">
              <w:rPr>
                <w:rFonts w:ascii="仿宋" w:eastAsia="仿宋" w:hAnsi="仿宋" w:cs="宋体" w:hint="eastAsia"/>
              </w:rPr>
              <w:t>注</w:t>
            </w:r>
            <w:r w:rsidRPr="00C90749">
              <w:rPr>
                <w:rFonts w:ascii="仿宋" w:eastAsia="仿宋" w:hAnsi="仿宋" w:cs="FangSong"/>
              </w:rPr>
              <w:t xml:space="preserve"> </w:t>
            </w:r>
          </w:p>
        </w:tc>
      </w:tr>
      <w:tr w:rsidR="006C7D87" w:rsidRPr="00C90749" w:rsidTr="006C7D87">
        <w:trPr>
          <w:trHeight w:val="2290"/>
        </w:trPr>
        <w:tc>
          <w:tcPr>
            <w:tcW w:w="81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ind w:right="106"/>
              <w:jc w:val="center"/>
              <w:rPr>
                <w:rFonts w:ascii="仿宋" w:eastAsia="仿宋" w:hAnsi="仿宋"/>
              </w:rPr>
            </w:pPr>
            <w:r w:rsidRPr="00C90749">
              <w:rPr>
                <w:rFonts w:ascii="仿宋" w:eastAsia="仿宋" w:hAnsi="仿宋" w:cs="FangSong"/>
              </w:rPr>
              <w:t xml:space="preserve">1 </w:t>
            </w:r>
          </w:p>
        </w:tc>
        <w:tc>
          <w:tcPr>
            <w:tcW w:w="155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rPr>
                <w:rFonts w:ascii="仿宋" w:eastAsia="仿宋" w:hAnsi="仿宋"/>
              </w:rPr>
            </w:pPr>
            <w:r w:rsidRPr="00C90749">
              <w:rPr>
                <w:rFonts w:ascii="仿宋" w:eastAsia="仿宋" w:hAnsi="仿宋" w:cs="宋体" w:hint="eastAsia"/>
              </w:rPr>
              <w:t>党员干部</w:t>
            </w:r>
            <w:r w:rsidRPr="00C90749">
              <w:rPr>
                <w:rFonts w:ascii="仿宋" w:eastAsia="仿宋" w:hAnsi="仿宋" w:cs="FangSong"/>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79" w:lineRule="auto"/>
              <w:ind w:right="-2"/>
              <w:rPr>
                <w:rFonts w:ascii="仿宋" w:eastAsia="仿宋" w:hAnsi="仿宋"/>
              </w:rPr>
            </w:pPr>
            <w:r w:rsidRPr="00C90749">
              <w:rPr>
                <w:rFonts w:ascii="仿宋" w:eastAsia="仿宋" w:hAnsi="仿宋" w:cs="宋体" w:hint="eastAsia"/>
              </w:rPr>
              <w:t>校团委常务副部长</w:t>
            </w:r>
            <w:r w:rsidRPr="00C90749">
              <w:rPr>
                <w:rFonts w:ascii="仿宋" w:eastAsia="仿宋" w:hAnsi="仿宋" w:cs="FangSong"/>
              </w:rPr>
              <w:t>0-6</w:t>
            </w:r>
            <w:r w:rsidRPr="00C90749">
              <w:rPr>
                <w:rFonts w:ascii="仿宋" w:eastAsia="仿宋" w:hAnsi="仿宋" w:cs="宋体" w:hint="eastAsia"/>
              </w:rPr>
              <w:t>分，副部长</w:t>
            </w:r>
            <w:r w:rsidRPr="00C90749">
              <w:rPr>
                <w:rFonts w:ascii="仿宋" w:eastAsia="仿宋" w:hAnsi="仿宋" w:cs="FangSong"/>
              </w:rPr>
              <w:t>0-5</w:t>
            </w:r>
            <w:r w:rsidRPr="00C90749">
              <w:rPr>
                <w:rFonts w:ascii="仿宋" w:eastAsia="仿宋" w:hAnsi="仿宋" w:cs="宋体" w:hint="eastAsia"/>
              </w:rPr>
              <w:t>分；党支部书记，院团委副部长，院年级团总</w:t>
            </w:r>
          </w:p>
          <w:p w:rsidR="006C7D87" w:rsidRPr="00C90749" w:rsidRDefault="006C7D87" w:rsidP="00BE02C4">
            <w:pPr>
              <w:spacing w:after="25" w:line="259" w:lineRule="auto"/>
              <w:rPr>
                <w:rFonts w:ascii="仿宋" w:eastAsia="仿宋" w:hAnsi="仿宋"/>
              </w:rPr>
            </w:pPr>
            <w:r w:rsidRPr="00C90749">
              <w:rPr>
                <w:rFonts w:ascii="仿宋" w:eastAsia="仿宋" w:hAnsi="仿宋" w:cs="宋体" w:hint="eastAsia"/>
              </w:rPr>
              <w:t>支副书记，团支部书记</w:t>
            </w:r>
            <w:r w:rsidRPr="00C90749">
              <w:rPr>
                <w:rFonts w:ascii="仿宋" w:eastAsia="仿宋" w:hAnsi="仿宋" w:cs="FangSong"/>
              </w:rPr>
              <w:t>0-3</w:t>
            </w:r>
            <w:r w:rsidRPr="00C90749">
              <w:rPr>
                <w:rFonts w:ascii="仿宋" w:eastAsia="仿宋" w:hAnsi="仿宋" w:cs="宋体" w:hint="eastAsia"/>
              </w:rPr>
              <w:t>分；</w:t>
            </w:r>
            <w:r w:rsidRPr="00C90749">
              <w:rPr>
                <w:rFonts w:ascii="仿宋" w:eastAsia="仿宋" w:hAnsi="仿宋" w:cs="FangSong"/>
              </w:rPr>
              <w:t xml:space="preserve"> </w:t>
            </w:r>
          </w:p>
          <w:p w:rsidR="006C7D87" w:rsidRPr="00C90749" w:rsidRDefault="006C7D87" w:rsidP="00BE02C4">
            <w:pPr>
              <w:spacing w:line="279" w:lineRule="auto"/>
              <w:rPr>
                <w:rFonts w:ascii="仿宋" w:eastAsia="仿宋" w:hAnsi="仿宋"/>
              </w:rPr>
            </w:pPr>
            <w:r w:rsidRPr="00C90749">
              <w:rPr>
                <w:rFonts w:ascii="仿宋" w:eastAsia="仿宋" w:hAnsi="仿宋" w:cs="宋体" w:hint="eastAsia"/>
              </w:rPr>
              <w:t>校团委干事、院年级团总支委员、党支部委员</w:t>
            </w:r>
            <w:r w:rsidRPr="00C90749">
              <w:rPr>
                <w:rFonts w:ascii="仿宋" w:eastAsia="仿宋" w:hAnsi="仿宋" w:cs="FangSong"/>
              </w:rPr>
              <w:t>0-2</w:t>
            </w:r>
            <w:r w:rsidRPr="00C90749">
              <w:rPr>
                <w:rFonts w:ascii="仿宋" w:eastAsia="仿宋" w:hAnsi="仿宋" w:cs="宋体" w:hint="eastAsia"/>
              </w:rPr>
              <w:t>分；团支部委员</w:t>
            </w:r>
            <w:r w:rsidRPr="00C90749">
              <w:rPr>
                <w:rFonts w:ascii="仿宋" w:eastAsia="仿宋" w:hAnsi="仿宋" w:cs="FangSong"/>
              </w:rPr>
              <w:t>0-1.5</w:t>
            </w:r>
            <w:r w:rsidRPr="00C90749">
              <w:rPr>
                <w:rFonts w:ascii="仿宋" w:eastAsia="仿宋" w:hAnsi="仿宋" w:cs="宋体" w:hint="eastAsia"/>
              </w:rPr>
              <w:t>分；</w:t>
            </w:r>
            <w:r w:rsidRPr="00C90749">
              <w:rPr>
                <w:rFonts w:ascii="仿宋" w:eastAsia="仿宋" w:hAnsi="仿宋" w:cs="FangSong"/>
              </w:rPr>
              <w:t xml:space="preserve"> </w:t>
            </w:r>
          </w:p>
          <w:p w:rsidR="006C7D87" w:rsidRPr="00C90749" w:rsidRDefault="006C7D87" w:rsidP="00BE02C4">
            <w:pPr>
              <w:spacing w:line="259" w:lineRule="auto"/>
              <w:rPr>
                <w:rFonts w:ascii="仿宋" w:eastAsia="仿宋" w:hAnsi="仿宋"/>
              </w:rPr>
            </w:pPr>
            <w:r w:rsidRPr="00C90749">
              <w:rPr>
                <w:rFonts w:ascii="仿宋" w:eastAsia="仿宋" w:hAnsi="仿宋" w:cs="宋体" w:hint="eastAsia"/>
              </w:rPr>
              <w:t>学生公寓临时党支部委员会副书记</w:t>
            </w:r>
            <w:r w:rsidRPr="00C90749">
              <w:rPr>
                <w:rFonts w:ascii="仿宋" w:eastAsia="仿宋" w:hAnsi="仿宋"/>
              </w:rPr>
              <w:t xml:space="preserve"> </w:t>
            </w:r>
            <w:r w:rsidRPr="00C90749">
              <w:rPr>
                <w:rFonts w:ascii="仿宋" w:eastAsia="仿宋" w:hAnsi="仿宋" w:cs="FangSong"/>
              </w:rPr>
              <w:t xml:space="preserve">0-4 </w:t>
            </w:r>
            <w:r w:rsidRPr="00C90749">
              <w:rPr>
                <w:rFonts w:ascii="仿宋" w:eastAsia="仿宋" w:hAnsi="仿宋" w:cs="宋体" w:hint="eastAsia"/>
              </w:rPr>
              <w:t>分、委员</w:t>
            </w:r>
            <w:r w:rsidRPr="00C90749">
              <w:rPr>
                <w:rFonts w:ascii="仿宋" w:eastAsia="仿宋" w:hAnsi="仿宋" w:cs="FangSong"/>
              </w:rPr>
              <w:t>0-3</w:t>
            </w:r>
            <w:r w:rsidRPr="00C90749">
              <w:rPr>
                <w:rFonts w:ascii="仿宋" w:eastAsia="仿宋" w:hAnsi="仿宋" w:cs="宋体" w:hint="eastAsia"/>
              </w:rPr>
              <w:t>分、党小组组长</w:t>
            </w:r>
            <w:r w:rsidRPr="00C90749">
              <w:rPr>
                <w:rFonts w:ascii="仿宋" w:eastAsia="仿宋" w:hAnsi="仿宋" w:cs="FangSong"/>
              </w:rPr>
              <w:t>0-2</w:t>
            </w:r>
            <w:r w:rsidRPr="00C90749">
              <w:rPr>
                <w:rFonts w:ascii="仿宋" w:eastAsia="仿宋" w:hAnsi="仿宋" w:cs="宋体" w:hint="eastAsia"/>
              </w:rPr>
              <w:t>分。</w:t>
            </w:r>
            <w:r w:rsidRPr="00C90749">
              <w:rPr>
                <w:rFonts w:ascii="仿宋" w:eastAsia="仿宋" w:hAnsi="仿宋" w:cs="FangSong"/>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59" w:lineRule="auto"/>
              <w:ind w:left="2"/>
              <w:rPr>
                <w:rFonts w:ascii="仿宋" w:eastAsia="仿宋" w:hAnsi="仿宋"/>
              </w:rPr>
            </w:pPr>
            <w:r w:rsidRPr="00C90749">
              <w:rPr>
                <w:rFonts w:ascii="仿宋" w:eastAsia="仿宋" w:hAnsi="仿宋" w:cs="FangSong"/>
              </w:rPr>
              <w:t xml:space="preserve"> </w:t>
            </w:r>
          </w:p>
        </w:tc>
      </w:tr>
      <w:tr w:rsidR="006C7D87" w:rsidRPr="00C90749" w:rsidTr="006C7D87">
        <w:trPr>
          <w:trHeight w:val="1930"/>
        </w:trPr>
        <w:tc>
          <w:tcPr>
            <w:tcW w:w="81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ind w:right="106"/>
              <w:jc w:val="center"/>
              <w:rPr>
                <w:rFonts w:ascii="仿宋" w:eastAsia="仿宋" w:hAnsi="仿宋"/>
              </w:rPr>
            </w:pPr>
            <w:r w:rsidRPr="00C90749">
              <w:rPr>
                <w:rFonts w:ascii="仿宋" w:eastAsia="仿宋" w:hAnsi="仿宋" w:cs="FangSong"/>
              </w:rPr>
              <w:t xml:space="preserve">2 </w:t>
            </w:r>
          </w:p>
        </w:tc>
        <w:tc>
          <w:tcPr>
            <w:tcW w:w="155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rPr>
                <w:rFonts w:ascii="仿宋" w:eastAsia="仿宋" w:hAnsi="仿宋"/>
              </w:rPr>
            </w:pPr>
            <w:r w:rsidRPr="00C90749">
              <w:rPr>
                <w:rFonts w:ascii="仿宋" w:eastAsia="仿宋" w:hAnsi="仿宋" w:cs="宋体" w:hint="eastAsia"/>
              </w:rPr>
              <w:t>学生会干部</w:t>
            </w:r>
            <w:r w:rsidRPr="00C90749">
              <w:rPr>
                <w:rFonts w:ascii="仿宋" w:eastAsia="仿宋" w:hAnsi="仿宋" w:cs="FangSong"/>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after="25" w:line="259" w:lineRule="auto"/>
              <w:rPr>
                <w:rFonts w:ascii="仿宋" w:eastAsia="仿宋" w:hAnsi="仿宋"/>
              </w:rPr>
            </w:pPr>
            <w:r w:rsidRPr="00C90749">
              <w:rPr>
                <w:rFonts w:ascii="仿宋" w:eastAsia="仿宋" w:hAnsi="仿宋" w:cs="宋体" w:hint="eastAsia"/>
              </w:rPr>
              <w:t>校会主席</w:t>
            </w:r>
            <w:r w:rsidRPr="00C90749">
              <w:rPr>
                <w:rFonts w:ascii="仿宋" w:eastAsia="仿宋" w:hAnsi="仿宋" w:cs="FangSong"/>
              </w:rPr>
              <w:t>0-7</w:t>
            </w:r>
            <w:r w:rsidRPr="00C90749">
              <w:rPr>
                <w:rFonts w:ascii="仿宋" w:eastAsia="仿宋" w:hAnsi="仿宋" w:cs="宋体" w:hint="eastAsia"/>
              </w:rPr>
              <w:t>分；</w:t>
            </w:r>
            <w:r w:rsidRPr="00C90749">
              <w:rPr>
                <w:rFonts w:ascii="仿宋" w:eastAsia="仿宋" w:hAnsi="仿宋" w:cs="FangSong"/>
              </w:rPr>
              <w:t xml:space="preserve"> </w:t>
            </w:r>
          </w:p>
          <w:p w:rsidR="006C7D87" w:rsidRPr="00C90749" w:rsidRDefault="006C7D87" w:rsidP="00BE02C4">
            <w:pPr>
              <w:spacing w:line="279" w:lineRule="auto"/>
              <w:rPr>
                <w:rFonts w:ascii="仿宋" w:eastAsia="仿宋" w:hAnsi="仿宋"/>
              </w:rPr>
            </w:pPr>
            <w:r w:rsidRPr="00C90749">
              <w:rPr>
                <w:rFonts w:ascii="仿宋" w:eastAsia="仿宋" w:hAnsi="仿宋" w:cs="宋体" w:hint="eastAsia"/>
              </w:rPr>
              <w:t>校会副主席，院分会主席</w:t>
            </w:r>
            <w:r w:rsidRPr="00C90749">
              <w:rPr>
                <w:rFonts w:ascii="仿宋" w:eastAsia="仿宋" w:hAnsi="仿宋" w:cs="FangSong"/>
              </w:rPr>
              <w:t>0-5</w:t>
            </w:r>
            <w:r w:rsidRPr="00C90749">
              <w:rPr>
                <w:rFonts w:ascii="仿宋" w:eastAsia="仿宋" w:hAnsi="仿宋" w:cs="宋体" w:hint="eastAsia"/>
              </w:rPr>
              <w:t>分；校会部长，院分会副主席</w:t>
            </w:r>
            <w:r w:rsidRPr="00C90749">
              <w:rPr>
                <w:rFonts w:ascii="仿宋" w:eastAsia="仿宋" w:hAnsi="仿宋" w:cs="FangSong"/>
              </w:rPr>
              <w:t>0-4</w:t>
            </w:r>
            <w:r w:rsidRPr="00C90749">
              <w:rPr>
                <w:rFonts w:ascii="仿宋" w:eastAsia="仿宋" w:hAnsi="仿宋" w:cs="宋体" w:hint="eastAsia"/>
              </w:rPr>
              <w:t>分；</w:t>
            </w:r>
            <w:r w:rsidRPr="00C90749">
              <w:rPr>
                <w:rFonts w:ascii="仿宋" w:eastAsia="仿宋" w:hAnsi="仿宋" w:cs="FangSong"/>
              </w:rPr>
              <w:t xml:space="preserve"> </w:t>
            </w:r>
          </w:p>
          <w:p w:rsidR="006C7D87" w:rsidRPr="00C90749" w:rsidRDefault="006C7D87" w:rsidP="00BE02C4">
            <w:pPr>
              <w:spacing w:line="259" w:lineRule="auto"/>
              <w:ind w:right="-2"/>
              <w:rPr>
                <w:rFonts w:ascii="仿宋" w:eastAsia="仿宋" w:hAnsi="仿宋"/>
              </w:rPr>
            </w:pPr>
            <w:r w:rsidRPr="00C90749">
              <w:rPr>
                <w:rFonts w:ascii="仿宋" w:eastAsia="仿宋" w:hAnsi="仿宋" w:cs="宋体" w:hint="eastAsia"/>
              </w:rPr>
              <w:t>校会副部长，院分会部长，班长</w:t>
            </w:r>
            <w:r w:rsidRPr="00C90749">
              <w:rPr>
                <w:rFonts w:ascii="仿宋" w:eastAsia="仿宋" w:hAnsi="仿宋" w:cs="FangSong"/>
              </w:rPr>
              <w:t>0-3</w:t>
            </w:r>
            <w:r w:rsidRPr="00C90749">
              <w:rPr>
                <w:rFonts w:ascii="仿宋" w:eastAsia="仿宋" w:hAnsi="仿宋" w:cs="宋体" w:hint="eastAsia"/>
              </w:rPr>
              <w:t>分；院分会副部长</w:t>
            </w:r>
            <w:r w:rsidRPr="00C90749">
              <w:rPr>
                <w:rFonts w:ascii="仿宋" w:eastAsia="仿宋" w:hAnsi="仿宋" w:cs="FangSong"/>
              </w:rPr>
              <w:t>0-2</w:t>
            </w:r>
            <w:r w:rsidRPr="00C90749">
              <w:rPr>
                <w:rFonts w:ascii="仿宋" w:eastAsia="仿宋" w:hAnsi="仿宋" w:cs="宋体" w:hint="eastAsia"/>
              </w:rPr>
              <w:t>分；班委委员</w:t>
            </w:r>
            <w:r w:rsidRPr="00C90749">
              <w:rPr>
                <w:rFonts w:ascii="仿宋" w:eastAsia="仿宋" w:hAnsi="仿宋" w:cs="FangSong"/>
              </w:rPr>
              <w:t>0-1.5</w:t>
            </w:r>
            <w:r w:rsidRPr="00C90749">
              <w:rPr>
                <w:rFonts w:ascii="仿宋" w:eastAsia="仿宋" w:hAnsi="仿宋" w:cs="宋体" w:hint="eastAsia"/>
              </w:rPr>
              <w:t>分；优秀理事</w:t>
            </w:r>
            <w:r w:rsidRPr="00C90749">
              <w:rPr>
                <w:rFonts w:ascii="仿宋" w:eastAsia="仿宋" w:hAnsi="仿宋" w:cs="FangSong"/>
              </w:rPr>
              <w:t>0-1</w:t>
            </w:r>
            <w:r w:rsidRPr="00C90749">
              <w:rPr>
                <w:rFonts w:ascii="仿宋" w:eastAsia="仿宋" w:hAnsi="仿宋" w:cs="宋体" w:hint="eastAsia"/>
              </w:rPr>
              <w:t>分。</w:t>
            </w:r>
            <w:r w:rsidRPr="00C90749">
              <w:rPr>
                <w:rFonts w:ascii="仿宋" w:eastAsia="仿宋" w:hAnsi="仿宋" w:cs="FangSong"/>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59" w:lineRule="auto"/>
              <w:ind w:left="2"/>
              <w:rPr>
                <w:rFonts w:ascii="仿宋" w:eastAsia="仿宋" w:hAnsi="仿宋"/>
              </w:rPr>
            </w:pPr>
            <w:r w:rsidRPr="00C90749">
              <w:rPr>
                <w:rFonts w:ascii="仿宋" w:eastAsia="仿宋" w:hAnsi="仿宋" w:cs="FangSong"/>
              </w:rPr>
              <w:t xml:space="preserve"> </w:t>
            </w:r>
          </w:p>
        </w:tc>
      </w:tr>
      <w:tr w:rsidR="006C7D87" w:rsidRPr="00C90749" w:rsidTr="006C7D87">
        <w:trPr>
          <w:trHeight w:val="1039"/>
        </w:trPr>
        <w:tc>
          <w:tcPr>
            <w:tcW w:w="81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ind w:right="106"/>
              <w:jc w:val="center"/>
              <w:rPr>
                <w:rFonts w:ascii="仿宋" w:eastAsia="仿宋" w:hAnsi="仿宋"/>
              </w:rPr>
            </w:pPr>
            <w:r w:rsidRPr="00C90749">
              <w:rPr>
                <w:rFonts w:ascii="仿宋" w:eastAsia="仿宋" w:hAnsi="仿宋" w:cs="FangSong"/>
              </w:rP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59" w:lineRule="auto"/>
              <w:rPr>
                <w:rFonts w:ascii="仿宋" w:eastAsia="仿宋" w:hAnsi="仿宋"/>
              </w:rPr>
            </w:pPr>
            <w:r w:rsidRPr="00C90749">
              <w:rPr>
                <w:rFonts w:ascii="仿宋" w:eastAsia="仿宋" w:hAnsi="仿宋" w:cs="宋体" w:hint="eastAsia"/>
              </w:rPr>
              <w:t>社团联合会干部</w:t>
            </w:r>
            <w:r w:rsidRPr="00C90749">
              <w:rPr>
                <w:rFonts w:ascii="仿宋" w:eastAsia="仿宋" w:hAnsi="仿宋" w:cs="FangSong"/>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after="22" w:line="259" w:lineRule="auto"/>
              <w:rPr>
                <w:rFonts w:ascii="仿宋" w:eastAsia="仿宋" w:hAnsi="仿宋"/>
              </w:rPr>
            </w:pPr>
            <w:r w:rsidRPr="00C90749">
              <w:rPr>
                <w:rFonts w:ascii="仿宋" w:eastAsia="仿宋" w:hAnsi="仿宋" w:cs="宋体" w:hint="eastAsia"/>
              </w:rPr>
              <w:t>主席</w:t>
            </w:r>
            <w:r w:rsidRPr="00C90749">
              <w:rPr>
                <w:rFonts w:ascii="仿宋" w:eastAsia="仿宋" w:hAnsi="仿宋" w:cs="FangSong"/>
              </w:rPr>
              <w:t>0-6</w:t>
            </w:r>
            <w:r w:rsidRPr="00C90749">
              <w:rPr>
                <w:rFonts w:ascii="仿宋" w:eastAsia="仿宋" w:hAnsi="仿宋" w:cs="宋体" w:hint="eastAsia"/>
              </w:rPr>
              <w:t>分，副主席</w:t>
            </w:r>
            <w:r w:rsidRPr="00C90749">
              <w:rPr>
                <w:rFonts w:ascii="仿宋" w:eastAsia="仿宋" w:hAnsi="仿宋" w:cs="FangSong"/>
              </w:rPr>
              <w:t>0-5</w:t>
            </w:r>
            <w:r w:rsidRPr="00C90749">
              <w:rPr>
                <w:rFonts w:ascii="仿宋" w:eastAsia="仿宋" w:hAnsi="仿宋" w:cs="宋体" w:hint="eastAsia"/>
              </w:rPr>
              <w:t>分；</w:t>
            </w:r>
            <w:r w:rsidRPr="00C90749">
              <w:rPr>
                <w:rFonts w:ascii="仿宋" w:eastAsia="仿宋" w:hAnsi="仿宋" w:cs="FangSong"/>
              </w:rPr>
              <w:t xml:space="preserve"> </w:t>
            </w:r>
          </w:p>
          <w:p w:rsidR="006C7D87" w:rsidRPr="00C90749" w:rsidRDefault="006C7D87" w:rsidP="00BE02C4">
            <w:pPr>
              <w:spacing w:line="259" w:lineRule="auto"/>
              <w:rPr>
                <w:rFonts w:ascii="仿宋" w:eastAsia="仿宋" w:hAnsi="仿宋"/>
              </w:rPr>
            </w:pPr>
            <w:r w:rsidRPr="00C90749">
              <w:rPr>
                <w:rFonts w:ascii="仿宋" w:eastAsia="仿宋" w:hAnsi="仿宋" w:cs="宋体" w:hint="eastAsia"/>
              </w:rPr>
              <w:t>部长</w:t>
            </w:r>
            <w:r w:rsidRPr="00C90749">
              <w:rPr>
                <w:rFonts w:ascii="仿宋" w:eastAsia="仿宋" w:hAnsi="仿宋" w:cs="FangSong"/>
              </w:rPr>
              <w:t>0-4</w:t>
            </w:r>
            <w:r w:rsidRPr="00C90749">
              <w:rPr>
                <w:rFonts w:ascii="仿宋" w:eastAsia="仿宋" w:hAnsi="仿宋" w:cs="宋体" w:hint="eastAsia"/>
              </w:rPr>
              <w:t>分，副部长</w:t>
            </w:r>
            <w:r w:rsidRPr="00C90749">
              <w:rPr>
                <w:rFonts w:ascii="仿宋" w:eastAsia="仿宋" w:hAnsi="仿宋" w:cs="FangSong"/>
              </w:rPr>
              <w:t>0-3</w:t>
            </w:r>
            <w:r w:rsidRPr="00C90749">
              <w:rPr>
                <w:rFonts w:ascii="仿宋" w:eastAsia="仿宋" w:hAnsi="仿宋" w:cs="宋体" w:hint="eastAsia"/>
              </w:rPr>
              <w:t>分；优秀理事</w:t>
            </w:r>
            <w:r w:rsidRPr="00C90749">
              <w:rPr>
                <w:rFonts w:ascii="仿宋" w:eastAsia="仿宋" w:hAnsi="仿宋" w:cs="FangSong"/>
              </w:rPr>
              <w:t xml:space="preserve">0-1 </w:t>
            </w:r>
            <w:r w:rsidRPr="00C90749">
              <w:rPr>
                <w:rFonts w:ascii="仿宋" w:eastAsia="仿宋" w:hAnsi="仿宋" w:cs="宋体" w:hint="eastAsia"/>
              </w:rPr>
              <w:t>分。</w:t>
            </w:r>
            <w:r w:rsidRPr="00C90749">
              <w:rPr>
                <w:rFonts w:ascii="仿宋" w:eastAsia="仿宋" w:hAnsi="仿宋" w:cs="FangSong"/>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59" w:lineRule="auto"/>
              <w:ind w:left="2"/>
              <w:rPr>
                <w:rFonts w:ascii="仿宋" w:eastAsia="仿宋" w:hAnsi="仿宋"/>
              </w:rPr>
            </w:pPr>
            <w:r w:rsidRPr="00C90749">
              <w:rPr>
                <w:rFonts w:ascii="仿宋" w:eastAsia="仿宋" w:hAnsi="仿宋" w:cs="FangSong"/>
              </w:rPr>
              <w:t xml:space="preserve"> </w:t>
            </w:r>
          </w:p>
        </w:tc>
      </w:tr>
      <w:tr w:rsidR="006C7D87" w:rsidRPr="00C90749" w:rsidTr="006C7D87">
        <w:trPr>
          <w:trHeight w:val="2434"/>
        </w:trPr>
        <w:tc>
          <w:tcPr>
            <w:tcW w:w="81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ind w:right="106"/>
              <w:jc w:val="center"/>
              <w:rPr>
                <w:rFonts w:ascii="仿宋" w:eastAsia="仿宋" w:hAnsi="仿宋"/>
              </w:rPr>
            </w:pPr>
            <w:r w:rsidRPr="00C90749">
              <w:rPr>
                <w:rFonts w:ascii="仿宋" w:eastAsia="仿宋" w:hAnsi="仿宋" w:cs="FangSong"/>
              </w:rPr>
              <w:t xml:space="preserve">4 </w:t>
            </w:r>
          </w:p>
        </w:tc>
        <w:tc>
          <w:tcPr>
            <w:tcW w:w="155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rPr>
                <w:rFonts w:ascii="仿宋" w:eastAsia="仿宋" w:hAnsi="仿宋"/>
              </w:rPr>
            </w:pPr>
            <w:r w:rsidRPr="00C90749">
              <w:rPr>
                <w:rFonts w:ascii="仿宋" w:eastAsia="仿宋" w:hAnsi="仿宋" w:cs="宋体" w:hint="eastAsia"/>
              </w:rPr>
              <w:t>社团干部</w:t>
            </w:r>
            <w:r w:rsidRPr="00C90749">
              <w:rPr>
                <w:rFonts w:ascii="仿宋" w:eastAsia="仿宋" w:hAnsi="仿宋" w:cs="FangSong"/>
              </w:rPr>
              <w:t xml:space="preserve"> </w:t>
            </w:r>
          </w:p>
        </w:tc>
        <w:tc>
          <w:tcPr>
            <w:tcW w:w="4253"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81" w:lineRule="auto"/>
              <w:rPr>
                <w:rFonts w:ascii="仿宋" w:eastAsia="仿宋" w:hAnsi="仿宋"/>
              </w:rPr>
            </w:pPr>
            <w:r w:rsidRPr="00C90749">
              <w:rPr>
                <w:rFonts w:ascii="仿宋" w:eastAsia="仿宋" w:hAnsi="仿宋" w:cs="宋体" w:hint="eastAsia"/>
              </w:rPr>
              <w:t>一类社团会长</w:t>
            </w:r>
            <w:r w:rsidRPr="00C90749">
              <w:rPr>
                <w:rFonts w:ascii="仿宋" w:eastAsia="仿宋" w:hAnsi="仿宋" w:cs="FangSong"/>
              </w:rPr>
              <w:t>0-6</w:t>
            </w:r>
            <w:r w:rsidRPr="00C90749">
              <w:rPr>
                <w:rFonts w:ascii="仿宋" w:eastAsia="仿宋" w:hAnsi="仿宋" w:cs="宋体" w:hint="eastAsia"/>
              </w:rPr>
              <w:t>分，副会长</w:t>
            </w:r>
            <w:r w:rsidRPr="00C90749">
              <w:rPr>
                <w:rFonts w:ascii="仿宋" w:eastAsia="仿宋" w:hAnsi="仿宋" w:cs="FangSong"/>
              </w:rPr>
              <w:t>0-5</w:t>
            </w:r>
            <w:r w:rsidRPr="00C90749">
              <w:rPr>
                <w:rFonts w:ascii="仿宋" w:eastAsia="仿宋" w:hAnsi="仿宋" w:cs="宋体" w:hint="eastAsia"/>
              </w:rPr>
              <w:t>分，部长</w:t>
            </w:r>
            <w:r w:rsidRPr="00C90749">
              <w:rPr>
                <w:rFonts w:ascii="仿宋" w:eastAsia="仿宋" w:hAnsi="仿宋" w:cs="FangSong"/>
              </w:rPr>
              <w:t>0-4</w:t>
            </w:r>
            <w:r w:rsidRPr="00C90749">
              <w:rPr>
                <w:rFonts w:ascii="仿宋" w:eastAsia="仿宋" w:hAnsi="仿宋" w:cs="宋体" w:hint="eastAsia"/>
              </w:rPr>
              <w:t>分，副部长</w:t>
            </w:r>
            <w:r w:rsidRPr="00C90749">
              <w:rPr>
                <w:rFonts w:ascii="仿宋" w:eastAsia="仿宋" w:hAnsi="仿宋" w:cs="FangSong"/>
              </w:rPr>
              <w:t>0-3</w:t>
            </w:r>
            <w:r w:rsidRPr="00C90749">
              <w:rPr>
                <w:rFonts w:ascii="仿宋" w:eastAsia="仿宋" w:hAnsi="仿宋" w:cs="宋体" w:hint="eastAsia"/>
              </w:rPr>
              <w:t>分；</w:t>
            </w:r>
          </w:p>
          <w:p w:rsidR="006C7D87" w:rsidRPr="00C90749" w:rsidRDefault="006C7D87" w:rsidP="00BE02C4">
            <w:pPr>
              <w:spacing w:after="22" w:line="259" w:lineRule="auto"/>
              <w:rPr>
                <w:rFonts w:ascii="仿宋" w:eastAsia="仿宋" w:hAnsi="仿宋"/>
              </w:rPr>
            </w:pPr>
            <w:r w:rsidRPr="00C90749">
              <w:rPr>
                <w:rFonts w:ascii="仿宋" w:eastAsia="仿宋" w:hAnsi="仿宋" w:cs="宋体" w:hint="eastAsia"/>
              </w:rPr>
              <w:t>二类社团会长</w:t>
            </w:r>
            <w:r w:rsidRPr="00C90749">
              <w:rPr>
                <w:rFonts w:ascii="仿宋" w:eastAsia="仿宋" w:hAnsi="仿宋" w:cs="FangSong"/>
              </w:rPr>
              <w:t>0-4</w:t>
            </w:r>
            <w:r w:rsidRPr="00C90749">
              <w:rPr>
                <w:rFonts w:ascii="仿宋" w:eastAsia="仿宋" w:hAnsi="仿宋" w:cs="宋体" w:hint="eastAsia"/>
              </w:rPr>
              <w:t>分，副会长</w:t>
            </w:r>
            <w:r w:rsidRPr="00C90749">
              <w:rPr>
                <w:rFonts w:ascii="仿宋" w:eastAsia="仿宋" w:hAnsi="仿宋" w:cs="FangSong"/>
              </w:rPr>
              <w:t>0-3</w:t>
            </w:r>
            <w:r w:rsidRPr="00C90749">
              <w:rPr>
                <w:rFonts w:ascii="仿宋" w:eastAsia="仿宋" w:hAnsi="仿宋" w:cs="宋体" w:hint="eastAsia"/>
              </w:rPr>
              <w:t>分</w:t>
            </w:r>
            <w:r w:rsidRPr="00C90749">
              <w:rPr>
                <w:rFonts w:ascii="仿宋" w:eastAsia="仿宋" w:hAnsi="仿宋" w:cs="FangSong"/>
              </w:rPr>
              <w:t>,</w:t>
            </w:r>
            <w:r w:rsidRPr="00C90749">
              <w:rPr>
                <w:rFonts w:ascii="仿宋" w:eastAsia="仿宋" w:hAnsi="仿宋" w:cs="宋体" w:hint="eastAsia"/>
              </w:rPr>
              <w:t>部长</w:t>
            </w:r>
          </w:p>
          <w:p w:rsidR="006C7D87" w:rsidRPr="00C90749" w:rsidRDefault="006C7D87" w:rsidP="00BE02C4">
            <w:pPr>
              <w:spacing w:after="25" w:line="259" w:lineRule="auto"/>
              <w:rPr>
                <w:rFonts w:ascii="仿宋" w:eastAsia="仿宋" w:hAnsi="仿宋"/>
              </w:rPr>
            </w:pPr>
            <w:r w:rsidRPr="00C90749">
              <w:rPr>
                <w:rFonts w:ascii="仿宋" w:eastAsia="仿宋" w:hAnsi="仿宋" w:cs="FangSong"/>
              </w:rPr>
              <w:t>0-2</w:t>
            </w:r>
            <w:r w:rsidRPr="00C90749">
              <w:rPr>
                <w:rFonts w:ascii="仿宋" w:eastAsia="仿宋" w:hAnsi="仿宋" w:cs="宋体" w:hint="eastAsia"/>
              </w:rPr>
              <w:t>分，副部长</w:t>
            </w:r>
            <w:r w:rsidRPr="00C90749">
              <w:rPr>
                <w:rFonts w:ascii="仿宋" w:eastAsia="仿宋" w:hAnsi="仿宋" w:cs="FangSong"/>
              </w:rPr>
              <w:t>0-1</w:t>
            </w:r>
            <w:r w:rsidRPr="00C90749">
              <w:rPr>
                <w:rFonts w:ascii="仿宋" w:eastAsia="仿宋" w:hAnsi="仿宋" w:cs="宋体" w:hint="eastAsia"/>
              </w:rPr>
              <w:t>分；</w:t>
            </w:r>
          </w:p>
          <w:p w:rsidR="006C7D87" w:rsidRPr="00C90749" w:rsidRDefault="006C7D87" w:rsidP="006C7D87">
            <w:pPr>
              <w:spacing w:after="23" w:line="259" w:lineRule="auto"/>
              <w:rPr>
                <w:rFonts w:ascii="仿宋" w:eastAsia="仿宋" w:hAnsi="仿宋"/>
              </w:rPr>
            </w:pPr>
            <w:r w:rsidRPr="00C90749">
              <w:rPr>
                <w:rFonts w:ascii="仿宋" w:eastAsia="仿宋" w:hAnsi="仿宋" w:cs="宋体" w:hint="eastAsia"/>
              </w:rPr>
              <w:t>三类社团会长</w:t>
            </w:r>
            <w:r w:rsidRPr="00C90749">
              <w:rPr>
                <w:rFonts w:ascii="仿宋" w:eastAsia="仿宋" w:hAnsi="仿宋" w:cs="FangSong"/>
              </w:rPr>
              <w:t>0-3</w:t>
            </w:r>
            <w:r w:rsidRPr="00C90749">
              <w:rPr>
                <w:rFonts w:ascii="仿宋" w:eastAsia="仿宋" w:hAnsi="仿宋" w:cs="宋体" w:hint="eastAsia"/>
              </w:rPr>
              <w:t>分</w:t>
            </w:r>
            <w:r w:rsidRPr="00C90749">
              <w:rPr>
                <w:rFonts w:ascii="仿宋" w:eastAsia="仿宋" w:hAnsi="仿宋" w:cs="FangSong"/>
              </w:rPr>
              <w:t>,</w:t>
            </w:r>
            <w:r w:rsidRPr="00C90749">
              <w:rPr>
                <w:rFonts w:ascii="仿宋" w:eastAsia="仿宋" w:hAnsi="仿宋" w:cs="宋体" w:hint="eastAsia"/>
              </w:rPr>
              <w:t>副会长</w:t>
            </w:r>
            <w:r w:rsidRPr="00C90749">
              <w:rPr>
                <w:rFonts w:ascii="仿宋" w:eastAsia="仿宋" w:hAnsi="仿宋" w:cs="FangSong"/>
              </w:rPr>
              <w:t>0-2</w:t>
            </w:r>
            <w:r w:rsidRPr="00C90749">
              <w:rPr>
                <w:rFonts w:ascii="仿宋" w:eastAsia="仿宋" w:hAnsi="仿宋" w:cs="宋体" w:hint="eastAsia"/>
              </w:rPr>
              <w:t>分</w:t>
            </w:r>
            <w:r w:rsidRPr="00C90749">
              <w:rPr>
                <w:rFonts w:ascii="仿宋" w:eastAsia="仿宋" w:hAnsi="仿宋" w:cs="FangSong"/>
              </w:rPr>
              <w:t>,</w:t>
            </w:r>
            <w:r w:rsidRPr="00C90749">
              <w:rPr>
                <w:rFonts w:ascii="仿宋" w:eastAsia="仿宋" w:hAnsi="仿宋" w:cs="宋体" w:hint="eastAsia"/>
              </w:rPr>
              <w:t>部长</w:t>
            </w:r>
            <w:r w:rsidRPr="00C90749">
              <w:rPr>
                <w:rFonts w:ascii="仿宋" w:eastAsia="仿宋" w:hAnsi="仿宋" w:cs="FangSong"/>
              </w:rPr>
              <w:t>0-1</w:t>
            </w:r>
            <w:r w:rsidRPr="00C90749">
              <w:rPr>
                <w:rFonts w:ascii="仿宋" w:eastAsia="仿宋" w:hAnsi="仿宋" w:cs="宋体" w:hint="eastAsia"/>
              </w:rPr>
              <w:t>分；</w:t>
            </w:r>
          </w:p>
          <w:p w:rsidR="006C7D87" w:rsidRPr="00C90749" w:rsidRDefault="006C7D87" w:rsidP="00BE02C4">
            <w:pPr>
              <w:spacing w:line="259" w:lineRule="auto"/>
              <w:rPr>
                <w:rFonts w:ascii="仿宋" w:eastAsia="仿宋" w:hAnsi="仿宋"/>
              </w:rPr>
            </w:pPr>
            <w:r w:rsidRPr="00C90749">
              <w:rPr>
                <w:rFonts w:ascii="仿宋" w:eastAsia="仿宋" w:hAnsi="仿宋" w:cs="宋体" w:hint="eastAsia"/>
              </w:rPr>
              <w:t>四类社团会长</w:t>
            </w:r>
            <w:r w:rsidRPr="00C90749">
              <w:rPr>
                <w:rFonts w:ascii="仿宋" w:eastAsia="仿宋" w:hAnsi="仿宋" w:cs="FangSong"/>
              </w:rPr>
              <w:t>0-2</w:t>
            </w:r>
            <w:r w:rsidRPr="00C90749">
              <w:rPr>
                <w:rFonts w:ascii="仿宋" w:eastAsia="仿宋" w:hAnsi="仿宋" w:cs="宋体" w:hint="eastAsia"/>
              </w:rPr>
              <w:t>分</w:t>
            </w:r>
            <w:r w:rsidRPr="00C90749">
              <w:rPr>
                <w:rFonts w:ascii="仿宋" w:eastAsia="仿宋" w:hAnsi="仿宋" w:cs="FangSong"/>
              </w:rPr>
              <w:t>,</w:t>
            </w:r>
            <w:r w:rsidRPr="00C90749">
              <w:rPr>
                <w:rFonts w:ascii="仿宋" w:eastAsia="仿宋" w:hAnsi="仿宋" w:cs="宋体" w:hint="eastAsia"/>
              </w:rPr>
              <w:t>副会长</w:t>
            </w:r>
            <w:r w:rsidRPr="00C90749">
              <w:rPr>
                <w:rFonts w:ascii="仿宋" w:eastAsia="仿宋" w:hAnsi="仿宋" w:cs="FangSong"/>
              </w:rPr>
              <w:t>0-1</w:t>
            </w:r>
            <w:r w:rsidRPr="00C90749">
              <w:rPr>
                <w:rFonts w:ascii="仿宋" w:eastAsia="仿宋" w:hAnsi="仿宋" w:cs="宋体" w:hint="eastAsia"/>
              </w:rPr>
              <w:t>分。</w:t>
            </w:r>
          </w:p>
        </w:tc>
        <w:tc>
          <w:tcPr>
            <w:tcW w:w="3118"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after="2" w:line="279" w:lineRule="auto"/>
              <w:ind w:left="2"/>
              <w:rPr>
                <w:rFonts w:ascii="仿宋" w:eastAsia="仿宋" w:hAnsi="仿宋"/>
              </w:rPr>
            </w:pPr>
            <w:r w:rsidRPr="00C90749">
              <w:rPr>
                <w:rFonts w:ascii="仿宋" w:eastAsia="仿宋" w:hAnsi="仿宋" w:cs="宋体" w:hint="eastAsia"/>
              </w:rPr>
              <w:t>社团等级由校团委社团根据社团工作情况和规模界定；如有分会</w:t>
            </w:r>
            <w:r w:rsidRPr="00C90749">
              <w:rPr>
                <w:rFonts w:ascii="仿宋" w:eastAsia="仿宋" w:hAnsi="仿宋" w:cs="FangSong"/>
              </w:rPr>
              <w:t>,</w:t>
            </w:r>
            <w:r w:rsidRPr="00C90749">
              <w:rPr>
                <w:rFonts w:ascii="仿宋" w:eastAsia="仿宋" w:hAnsi="仿宋" w:cs="宋体" w:hint="eastAsia"/>
              </w:rPr>
              <w:t>则分会级别比相应总会低一级。</w:t>
            </w:r>
            <w:r w:rsidRPr="00C90749">
              <w:rPr>
                <w:rFonts w:ascii="仿宋" w:eastAsia="仿宋" w:hAnsi="仿宋" w:cs="FangSong"/>
              </w:rPr>
              <w:t xml:space="preserve"> </w:t>
            </w:r>
          </w:p>
          <w:p w:rsidR="006C7D87" w:rsidRPr="00C90749" w:rsidRDefault="006C7D87" w:rsidP="00BE02C4">
            <w:pPr>
              <w:spacing w:line="259" w:lineRule="auto"/>
              <w:ind w:left="2"/>
              <w:rPr>
                <w:rFonts w:ascii="仿宋" w:eastAsia="仿宋" w:hAnsi="仿宋"/>
              </w:rPr>
            </w:pPr>
            <w:r w:rsidRPr="00C90749">
              <w:rPr>
                <w:rFonts w:ascii="仿宋" w:eastAsia="仿宋" w:hAnsi="仿宋" w:cs="宋体" w:hint="eastAsia"/>
              </w:rPr>
              <w:t>一类社团包括：志愿者服务团、知行</w:t>
            </w:r>
            <w:r w:rsidRPr="00C90749">
              <w:rPr>
                <w:rFonts w:ascii="仿宋" w:eastAsia="仿宋" w:hAnsi="仿宋"/>
              </w:rPr>
              <w:t>—</w:t>
            </w:r>
            <w:r w:rsidRPr="00C90749">
              <w:rPr>
                <w:rFonts w:ascii="仿宋" w:eastAsia="仿宋" w:hAnsi="仿宋" w:cs="宋体" w:hint="eastAsia"/>
              </w:rPr>
              <w:t>特色理论学习研究会、科协、国旗班。</w:t>
            </w:r>
            <w:r w:rsidRPr="00C90749">
              <w:rPr>
                <w:rFonts w:ascii="仿宋" w:eastAsia="仿宋" w:hAnsi="仿宋" w:cs="FangSong"/>
              </w:rPr>
              <w:t xml:space="preserve"> </w:t>
            </w:r>
          </w:p>
        </w:tc>
      </w:tr>
      <w:tr w:rsidR="006C7D87" w:rsidRPr="00C90749" w:rsidTr="006C7D87">
        <w:trPr>
          <w:trHeight w:val="1138"/>
        </w:trPr>
        <w:tc>
          <w:tcPr>
            <w:tcW w:w="81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ind w:right="106"/>
              <w:jc w:val="center"/>
              <w:rPr>
                <w:rFonts w:ascii="仿宋" w:eastAsia="仿宋" w:hAnsi="仿宋"/>
              </w:rPr>
            </w:pPr>
            <w:r w:rsidRPr="00C90749">
              <w:rPr>
                <w:rFonts w:ascii="仿宋" w:eastAsia="仿宋" w:hAnsi="仿宋" w:cs="FangSong"/>
              </w:rPr>
              <w:t xml:space="preserve">5 </w:t>
            </w:r>
          </w:p>
        </w:tc>
        <w:tc>
          <w:tcPr>
            <w:tcW w:w="155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rPr>
                <w:rFonts w:ascii="仿宋" w:eastAsia="仿宋" w:hAnsi="仿宋"/>
              </w:rPr>
            </w:pPr>
            <w:r w:rsidRPr="00C90749">
              <w:rPr>
                <w:rFonts w:ascii="仿宋" w:eastAsia="仿宋" w:hAnsi="仿宋" w:cs="宋体" w:hint="eastAsia"/>
              </w:rPr>
              <w:t>国防生干部</w:t>
            </w:r>
            <w:r w:rsidRPr="00C90749">
              <w:rPr>
                <w:rFonts w:ascii="仿宋" w:eastAsia="仿宋" w:hAnsi="仿宋" w:cs="FangSong"/>
              </w:rPr>
              <w:t xml:space="preserve"> </w:t>
            </w:r>
          </w:p>
        </w:tc>
        <w:tc>
          <w:tcPr>
            <w:tcW w:w="4253"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rPr>
                <w:rFonts w:ascii="仿宋" w:eastAsia="仿宋" w:hAnsi="仿宋"/>
              </w:rPr>
            </w:pPr>
            <w:r w:rsidRPr="00C90749">
              <w:rPr>
                <w:rFonts w:ascii="仿宋" w:eastAsia="仿宋" w:hAnsi="仿宋" w:cs="宋体" w:hint="eastAsia"/>
              </w:rPr>
              <w:t>国防生模拟营营长</w:t>
            </w:r>
            <w:r w:rsidRPr="00C90749">
              <w:rPr>
                <w:rFonts w:ascii="仿宋" w:eastAsia="仿宋" w:hAnsi="仿宋"/>
              </w:rPr>
              <w:t xml:space="preserve"> </w:t>
            </w:r>
            <w:r w:rsidRPr="00C90749">
              <w:rPr>
                <w:rFonts w:ascii="仿宋" w:eastAsia="仿宋" w:hAnsi="仿宋" w:cs="FangSong"/>
              </w:rPr>
              <w:t xml:space="preserve">0-4 </w:t>
            </w:r>
            <w:r w:rsidRPr="00C90749">
              <w:rPr>
                <w:rFonts w:ascii="仿宋" w:eastAsia="仿宋" w:hAnsi="仿宋" w:cs="宋体" w:hint="eastAsia"/>
              </w:rPr>
              <w:t>分；模拟副营长</w:t>
            </w:r>
            <w:r w:rsidRPr="00C90749">
              <w:rPr>
                <w:rFonts w:ascii="仿宋" w:eastAsia="仿宋" w:hAnsi="仿宋"/>
              </w:rPr>
              <w:t xml:space="preserve"> </w:t>
            </w:r>
            <w:r w:rsidRPr="00C90749">
              <w:rPr>
                <w:rFonts w:ascii="仿宋" w:eastAsia="仿宋" w:hAnsi="仿宋" w:cs="FangSong"/>
              </w:rPr>
              <w:t>0-3.5</w:t>
            </w:r>
            <w:r w:rsidRPr="00C90749">
              <w:rPr>
                <w:rFonts w:ascii="仿宋" w:eastAsia="仿宋" w:hAnsi="仿宋" w:cs="宋体" w:hint="eastAsia"/>
              </w:rPr>
              <w:t>；模拟连连长</w:t>
            </w:r>
            <w:r w:rsidRPr="00C90749">
              <w:rPr>
                <w:rFonts w:ascii="仿宋" w:eastAsia="仿宋" w:hAnsi="仿宋" w:cs="FangSong"/>
              </w:rPr>
              <w:t>0-3</w:t>
            </w:r>
            <w:r w:rsidRPr="00C90749">
              <w:rPr>
                <w:rFonts w:ascii="仿宋" w:eastAsia="仿宋" w:hAnsi="仿宋" w:cs="宋体" w:hint="eastAsia"/>
              </w:rPr>
              <w:t>分；副连长</w:t>
            </w:r>
            <w:r w:rsidRPr="00C90749">
              <w:rPr>
                <w:rFonts w:ascii="仿宋" w:eastAsia="仿宋" w:hAnsi="仿宋" w:cs="FangSong"/>
              </w:rPr>
              <w:t xml:space="preserve">0-2.5 </w:t>
            </w:r>
            <w:r w:rsidRPr="00C90749">
              <w:rPr>
                <w:rFonts w:ascii="仿宋" w:eastAsia="仿宋" w:hAnsi="仿宋" w:cs="宋体" w:hint="eastAsia"/>
              </w:rPr>
              <w:t>分；排长</w:t>
            </w:r>
            <w:r w:rsidRPr="00C90749">
              <w:rPr>
                <w:rFonts w:ascii="仿宋" w:eastAsia="仿宋" w:hAnsi="仿宋" w:cs="FangSong"/>
              </w:rPr>
              <w:t>0-2</w:t>
            </w:r>
            <w:r w:rsidRPr="00C90749">
              <w:rPr>
                <w:rFonts w:ascii="仿宋" w:eastAsia="仿宋" w:hAnsi="仿宋" w:cs="宋体" w:hint="eastAsia"/>
              </w:rPr>
              <w:t>分；班长</w:t>
            </w:r>
            <w:r w:rsidRPr="00C90749">
              <w:rPr>
                <w:rFonts w:ascii="仿宋" w:eastAsia="仿宋" w:hAnsi="仿宋" w:cs="FangSong"/>
              </w:rPr>
              <w:t>0-1.5</w:t>
            </w:r>
            <w:r w:rsidRPr="00C90749">
              <w:rPr>
                <w:rFonts w:ascii="仿宋" w:eastAsia="仿宋" w:hAnsi="仿宋" w:cs="宋体" w:hint="eastAsia"/>
              </w:rPr>
              <w:t>；副班长</w:t>
            </w:r>
            <w:r w:rsidRPr="00C90749">
              <w:rPr>
                <w:rFonts w:ascii="仿宋" w:eastAsia="仿宋" w:hAnsi="仿宋" w:cs="FangSong"/>
              </w:rPr>
              <w:t xml:space="preserve">0-1 </w:t>
            </w:r>
            <w:r w:rsidRPr="00C90749">
              <w:rPr>
                <w:rFonts w:ascii="仿宋" w:eastAsia="仿宋" w:hAnsi="仿宋" w:cs="宋体" w:hint="eastAsia"/>
              </w:rPr>
              <w:t>分。</w:t>
            </w:r>
            <w:r w:rsidRPr="00C90749">
              <w:rPr>
                <w:rFonts w:ascii="仿宋" w:eastAsia="仿宋" w:hAnsi="仿宋" w:cs="FangSong"/>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59" w:lineRule="auto"/>
              <w:ind w:left="2"/>
              <w:rPr>
                <w:rFonts w:ascii="仿宋" w:eastAsia="仿宋" w:hAnsi="仿宋"/>
              </w:rPr>
            </w:pPr>
          </w:p>
        </w:tc>
      </w:tr>
      <w:tr w:rsidR="006C7D87" w:rsidRPr="00C90749" w:rsidTr="006C7D87">
        <w:trPr>
          <w:trHeight w:val="772"/>
        </w:trPr>
        <w:tc>
          <w:tcPr>
            <w:tcW w:w="81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ind w:right="106"/>
              <w:jc w:val="center"/>
              <w:rPr>
                <w:rFonts w:ascii="仿宋" w:eastAsia="仿宋" w:hAnsi="仿宋"/>
              </w:rPr>
            </w:pPr>
            <w:r w:rsidRPr="00C90749">
              <w:rPr>
                <w:rFonts w:ascii="仿宋" w:eastAsia="仿宋" w:hAnsi="仿宋" w:cs="FangSong"/>
              </w:rPr>
              <w:lastRenderedPageBreak/>
              <w:t xml:space="preserve">6 </w:t>
            </w:r>
          </w:p>
        </w:tc>
        <w:tc>
          <w:tcPr>
            <w:tcW w:w="1558" w:type="dxa"/>
            <w:tcBorders>
              <w:top w:val="single" w:sz="4" w:space="0" w:color="000000"/>
              <w:left w:val="single" w:sz="4" w:space="0" w:color="000000"/>
              <w:bottom w:val="single" w:sz="4" w:space="0" w:color="000000"/>
              <w:right w:val="single" w:sz="4" w:space="0" w:color="000000"/>
            </w:tcBorders>
          </w:tcPr>
          <w:p w:rsidR="006C7D87" w:rsidRPr="00C90749" w:rsidRDefault="006C7D87" w:rsidP="006C7D87">
            <w:pPr>
              <w:spacing w:line="259" w:lineRule="auto"/>
              <w:ind w:leftChars="-53" w:left="-111"/>
              <w:rPr>
                <w:rFonts w:ascii="仿宋" w:eastAsia="仿宋" w:hAnsi="仿宋"/>
              </w:rPr>
            </w:pPr>
            <w:r w:rsidRPr="00C90749">
              <w:rPr>
                <w:rFonts w:ascii="仿宋" w:eastAsia="仿宋" w:hAnsi="仿宋" w:cs="宋体" w:hint="eastAsia"/>
              </w:rPr>
              <w:t>学生自律会干部</w:t>
            </w:r>
            <w:r w:rsidRPr="00C90749">
              <w:rPr>
                <w:rFonts w:ascii="仿宋" w:eastAsia="仿宋" w:hAnsi="仿宋" w:cs="FangSong"/>
              </w:rPr>
              <w:t xml:space="preserve"> </w:t>
            </w:r>
          </w:p>
        </w:tc>
        <w:tc>
          <w:tcPr>
            <w:tcW w:w="4253"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ind w:right="-2"/>
              <w:rPr>
                <w:rFonts w:ascii="仿宋" w:eastAsia="仿宋" w:hAnsi="仿宋"/>
              </w:rPr>
            </w:pPr>
            <w:r w:rsidRPr="00C90749">
              <w:rPr>
                <w:rFonts w:ascii="仿宋" w:eastAsia="仿宋" w:hAnsi="仿宋" w:cs="宋体" w:hint="eastAsia"/>
              </w:rPr>
              <w:t>楼长</w:t>
            </w:r>
            <w:r w:rsidRPr="00C90749">
              <w:rPr>
                <w:rFonts w:ascii="仿宋" w:eastAsia="仿宋" w:hAnsi="仿宋" w:cs="FangSong"/>
              </w:rPr>
              <w:t>0-4</w:t>
            </w:r>
            <w:r w:rsidRPr="00C90749">
              <w:rPr>
                <w:rFonts w:ascii="仿宋" w:eastAsia="仿宋" w:hAnsi="仿宋" w:cs="宋体" w:hint="eastAsia"/>
              </w:rPr>
              <w:t>分；副楼长</w:t>
            </w:r>
            <w:r w:rsidRPr="00C90749">
              <w:rPr>
                <w:rFonts w:ascii="仿宋" w:eastAsia="仿宋" w:hAnsi="仿宋" w:cs="FangSong"/>
              </w:rPr>
              <w:t>0-3</w:t>
            </w:r>
            <w:r w:rsidRPr="00C90749">
              <w:rPr>
                <w:rFonts w:ascii="仿宋" w:eastAsia="仿宋" w:hAnsi="仿宋" w:cs="宋体" w:hint="eastAsia"/>
              </w:rPr>
              <w:t>分；层长</w:t>
            </w:r>
            <w:r w:rsidRPr="00C90749">
              <w:rPr>
                <w:rFonts w:ascii="仿宋" w:eastAsia="仿宋" w:hAnsi="仿宋" w:cs="FangSong"/>
              </w:rPr>
              <w:t>0-2</w:t>
            </w:r>
            <w:r w:rsidRPr="00C90749">
              <w:rPr>
                <w:rFonts w:ascii="仿宋" w:eastAsia="仿宋" w:hAnsi="仿宋" w:cs="宋体" w:hint="eastAsia"/>
              </w:rPr>
              <w:t>分；宿舍长</w:t>
            </w:r>
            <w:r w:rsidRPr="00C90749">
              <w:rPr>
                <w:rFonts w:ascii="仿宋" w:eastAsia="仿宋" w:hAnsi="仿宋" w:cs="FangSong"/>
              </w:rPr>
              <w:t>0-1</w:t>
            </w:r>
            <w:r w:rsidRPr="00C90749">
              <w:rPr>
                <w:rFonts w:ascii="仿宋" w:eastAsia="仿宋" w:hAnsi="仿宋" w:cs="宋体" w:hint="eastAsia"/>
              </w:rPr>
              <w:t>分。</w:t>
            </w:r>
            <w:r w:rsidRPr="00C90749">
              <w:rPr>
                <w:rFonts w:ascii="仿宋" w:eastAsia="仿宋" w:hAnsi="仿宋" w:cs="FangSong"/>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A35452">
            <w:pPr>
              <w:spacing w:line="259" w:lineRule="auto"/>
              <w:jc w:val="center"/>
              <w:rPr>
                <w:rFonts w:ascii="仿宋" w:eastAsia="仿宋" w:hAnsi="仿宋"/>
              </w:rPr>
            </w:pPr>
            <w:r w:rsidRPr="00C90749">
              <w:rPr>
                <w:rFonts w:ascii="仿宋" w:eastAsia="仿宋" w:hAnsi="仿宋" w:cs="宋体" w:hint="eastAsia"/>
              </w:rPr>
              <w:t>不文明宿舍的宿舍长不加分</w:t>
            </w:r>
          </w:p>
        </w:tc>
      </w:tr>
      <w:tr w:rsidR="006C7D87" w:rsidRPr="00C90749" w:rsidTr="006C7D87">
        <w:trPr>
          <w:trHeight w:val="1610"/>
        </w:trPr>
        <w:tc>
          <w:tcPr>
            <w:tcW w:w="81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ind w:right="106"/>
              <w:jc w:val="center"/>
              <w:rPr>
                <w:rFonts w:ascii="仿宋" w:eastAsia="仿宋" w:hAnsi="仿宋"/>
              </w:rPr>
            </w:pPr>
            <w:r w:rsidRPr="00C90749">
              <w:rPr>
                <w:rFonts w:ascii="仿宋" w:eastAsia="仿宋" w:hAnsi="仿宋" w:cs="FangSong"/>
              </w:rPr>
              <w:t xml:space="preserve">7 </w:t>
            </w:r>
          </w:p>
        </w:tc>
        <w:tc>
          <w:tcPr>
            <w:tcW w:w="155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rPr>
                <w:rFonts w:ascii="仿宋" w:eastAsia="仿宋" w:hAnsi="仿宋"/>
              </w:rPr>
            </w:pPr>
            <w:r w:rsidRPr="00C90749">
              <w:rPr>
                <w:rFonts w:ascii="仿宋" w:eastAsia="仿宋" w:hAnsi="仿宋" w:cs="宋体" w:hint="eastAsia"/>
              </w:rPr>
              <w:t>其他</w:t>
            </w:r>
            <w:r w:rsidRPr="00C90749">
              <w:rPr>
                <w:rFonts w:ascii="仿宋" w:eastAsia="仿宋" w:hAnsi="仿宋" w:cs="FangSong"/>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81" w:lineRule="auto"/>
              <w:rPr>
                <w:rFonts w:ascii="仿宋" w:eastAsia="仿宋" w:hAnsi="仿宋"/>
              </w:rPr>
            </w:pPr>
            <w:r w:rsidRPr="00C90749">
              <w:rPr>
                <w:rFonts w:ascii="仿宋" w:eastAsia="仿宋" w:hAnsi="仿宋" w:cs="宋体" w:hint="eastAsia"/>
              </w:rPr>
              <w:t>学生军训小教官</w:t>
            </w:r>
            <w:r w:rsidRPr="00C90749">
              <w:rPr>
                <w:rFonts w:ascii="仿宋" w:eastAsia="仿宋" w:hAnsi="仿宋" w:cs="FangSong"/>
              </w:rPr>
              <w:t>0-3</w:t>
            </w:r>
            <w:r w:rsidRPr="00C90749">
              <w:rPr>
                <w:rFonts w:ascii="仿宋" w:eastAsia="仿宋" w:hAnsi="仿宋" w:cs="宋体" w:hint="eastAsia"/>
              </w:rPr>
              <w:t>分；学生军训团部干部</w:t>
            </w:r>
            <w:r w:rsidRPr="00C90749">
              <w:rPr>
                <w:rFonts w:ascii="仿宋" w:eastAsia="仿宋" w:hAnsi="仿宋" w:cs="FangSong"/>
              </w:rPr>
              <w:t>0-3</w:t>
            </w:r>
            <w:r w:rsidRPr="00C90749">
              <w:rPr>
                <w:rFonts w:ascii="仿宋" w:eastAsia="仿宋" w:hAnsi="仿宋" w:cs="宋体" w:hint="eastAsia"/>
              </w:rPr>
              <w:t>分；一年级学生辅导员</w:t>
            </w:r>
            <w:r w:rsidRPr="00C90749">
              <w:rPr>
                <w:rFonts w:ascii="仿宋" w:eastAsia="仿宋" w:hAnsi="仿宋" w:cs="FangSong"/>
              </w:rPr>
              <w:t>0-2</w:t>
            </w:r>
            <w:r w:rsidRPr="00C90749">
              <w:rPr>
                <w:rFonts w:ascii="仿宋" w:eastAsia="仿宋" w:hAnsi="仿宋" w:cs="宋体" w:hint="eastAsia"/>
              </w:rPr>
              <w:t>分。</w:t>
            </w:r>
            <w:r w:rsidRPr="00C90749">
              <w:rPr>
                <w:rFonts w:ascii="仿宋" w:eastAsia="仿宋" w:hAnsi="仿宋" w:cs="FangSong"/>
              </w:rPr>
              <w:t xml:space="preserve"> </w:t>
            </w:r>
          </w:p>
          <w:p w:rsidR="006C7D87" w:rsidRPr="00C90749" w:rsidRDefault="006C7D87" w:rsidP="00BE02C4">
            <w:pPr>
              <w:spacing w:line="259" w:lineRule="auto"/>
              <w:ind w:right="-2"/>
              <w:rPr>
                <w:rFonts w:ascii="仿宋" w:eastAsia="仿宋" w:hAnsi="仿宋"/>
              </w:rPr>
            </w:pPr>
            <w:r w:rsidRPr="00C90749">
              <w:rPr>
                <w:rFonts w:ascii="仿宋" w:eastAsia="仿宋" w:hAnsi="仿宋" w:cs="宋体" w:hint="eastAsia"/>
              </w:rPr>
              <w:t>艺术团各分团团长</w:t>
            </w:r>
            <w:r w:rsidRPr="00C90749">
              <w:rPr>
                <w:rFonts w:ascii="仿宋" w:eastAsia="仿宋" w:hAnsi="仿宋" w:cs="FangSong"/>
              </w:rPr>
              <w:t>0-4</w:t>
            </w:r>
            <w:r w:rsidRPr="00C90749">
              <w:rPr>
                <w:rFonts w:ascii="仿宋" w:eastAsia="仿宋" w:hAnsi="仿宋" w:cs="宋体" w:hint="eastAsia"/>
              </w:rPr>
              <w:t>分；副团长</w:t>
            </w:r>
            <w:r w:rsidRPr="00C90749">
              <w:rPr>
                <w:rFonts w:ascii="仿宋" w:eastAsia="仿宋" w:hAnsi="仿宋" w:cs="FangSong"/>
              </w:rPr>
              <w:t>0-3</w:t>
            </w:r>
            <w:r w:rsidRPr="00C90749">
              <w:rPr>
                <w:rFonts w:ascii="仿宋" w:eastAsia="仿宋" w:hAnsi="仿宋" w:cs="宋体" w:hint="eastAsia"/>
              </w:rPr>
              <w:t>分；声部长</w:t>
            </w:r>
            <w:r w:rsidRPr="00C90749">
              <w:rPr>
                <w:rFonts w:ascii="仿宋" w:eastAsia="仿宋" w:hAnsi="仿宋" w:cs="FangSong"/>
              </w:rPr>
              <w:t>0-2</w:t>
            </w:r>
            <w:r w:rsidRPr="00C90749">
              <w:rPr>
                <w:rFonts w:ascii="仿宋" w:eastAsia="仿宋" w:hAnsi="仿宋" w:cs="宋体" w:hint="eastAsia"/>
              </w:rPr>
              <w:t>分；艺术团团员</w:t>
            </w:r>
            <w:r w:rsidRPr="00C90749">
              <w:rPr>
                <w:rFonts w:ascii="仿宋" w:eastAsia="仿宋" w:hAnsi="仿宋" w:cs="FangSong"/>
              </w:rPr>
              <w:t>0-1</w:t>
            </w:r>
            <w:r w:rsidRPr="00C90749">
              <w:rPr>
                <w:rFonts w:ascii="仿宋" w:eastAsia="仿宋" w:hAnsi="仿宋" w:cs="宋体" w:hint="eastAsia"/>
              </w:rPr>
              <w:t>分（文艺特长生为艺术团一般成员不加分）。</w:t>
            </w:r>
            <w:r w:rsidRPr="00C90749">
              <w:rPr>
                <w:rFonts w:ascii="仿宋" w:eastAsia="仿宋" w:hAnsi="仿宋" w:cs="FangSong"/>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59" w:lineRule="auto"/>
              <w:ind w:left="2"/>
              <w:rPr>
                <w:rFonts w:ascii="仿宋" w:eastAsia="仿宋" w:hAnsi="仿宋"/>
              </w:rPr>
            </w:pPr>
            <w:r w:rsidRPr="00C90749">
              <w:rPr>
                <w:rFonts w:ascii="仿宋" w:eastAsia="仿宋" w:hAnsi="仿宋" w:cs="FangSong"/>
              </w:rPr>
              <w:t xml:space="preserve"> </w:t>
            </w:r>
          </w:p>
        </w:tc>
      </w:tr>
      <w:tr w:rsidR="006C7D87" w:rsidRPr="00C90749" w:rsidTr="006C7D87">
        <w:trPr>
          <w:trHeight w:val="331"/>
        </w:trPr>
        <w:tc>
          <w:tcPr>
            <w:tcW w:w="818"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59" w:lineRule="auto"/>
              <w:ind w:right="106"/>
              <w:jc w:val="center"/>
              <w:rPr>
                <w:rFonts w:ascii="仿宋" w:eastAsia="仿宋" w:hAnsi="仿宋"/>
              </w:rPr>
            </w:pPr>
            <w:r w:rsidRPr="00C90749">
              <w:rPr>
                <w:rFonts w:ascii="仿宋" w:eastAsia="仿宋" w:hAnsi="仿宋" w:cs="FangSong"/>
              </w:rPr>
              <w:t xml:space="preserve">8 </w:t>
            </w:r>
          </w:p>
        </w:tc>
        <w:tc>
          <w:tcPr>
            <w:tcW w:w="8929" w:type="dxa"/>
            <w:gridSpan w:val="3"/>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59" w:lineRule="auto"/>
              <w:ind w:right="106"/>
              <w:jc w:val="center"/>
              <w:rPr>
                <w:rFonts w:ascii="仿宋" w:eastAsia="仿宋" w:hAnsi="仿宋"/>
              </w:rPr>
            </w:pPr>
            <w:r w:rsidRPr="00C90749">
              <w:rPr>
                <w:rFonts w:ascii="仿宋" w:eastAsia="仿宋" w:hAnsi="仿宋" w:cs="宋体" w:hint="eastAsia"/>
              </w:rPr>
              <w:t>其他有贡献者比照上述标准得分</w:t>
            </w:r>
            <w:r w:rsidRPr="00C90749">
              <w:rPr>
                <w:rFonts w:ascii="仿宋" w:eastAsia="仿宋" w:hAnsi="仿宋" w:cs="FangSong"/>
              </w:rPr>
              <w:t xml:space="preserve"> </w:t>
            </w:r>
          </w:p>
        </w:tc>
      </w:tr>
    </w:tbl>
    <w:p w:rsidR="006C7D87" w:rsidRPr="006C7D87" w:rsidRDefault="006C7D87" w:rsidP="002374B1">
      <w:pPr>
        <w:ind w:left="-15" w:right="7" w:firstLineChars="200" w:firstLine="420"/>
        <w:rPr>
          <w:rFonts w:ascii="仿宋" w:eastAsia="仿宋" w:hAnsi="仿宋"/>
        </w:rPr>
      </w:pPr>
      <w:bookmarkStart w:id="0" w:name="_GoBack"/>
      <w:bookmarkEnd w:id="0"/>
    </w:p>
    <w:sectPr w:rsidR="006C7D87" w:rsidRPr="006C7D87" w:rsidSect="009749F1">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0BA" w:rsidRDefault="00D120BA" w:rsidP="006D18AE">
      <w:r>
        <w:separator/>
      </w:r>
    </w:p>
  </w:endnote>
  <w:endnote w:type="continuationSeparator" w:id="0">
    <w:p w:rsidR="00D120BA" w:rsidRDefault="00D120BA" w:rsidP="006D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altName w:val="Times New Roman"/>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0BA" w:rsidRDefault="00D120BA" w:rsidP="006D18AE">
      <w:r>
        <w:separator/>
      </w:r>
    </w:p>
  </w:footnote>
  <w:footnote w:type="continuationSeparator" w:id="0">
    <w:p w:rsidR="00D120BA" w:rsidRDefault="00D120BA" w:rsidP="006D1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6EF"/>
    <w:multiLevelType w:val="hybridMultilevel"/>
    <w:tmpl w:val="816CB2E0"/>
    <w:lvl w:ilvl="0" w:tplc="04090019">
      <w:start w:val="1"/>
      <w:numFmt w:val="lowerLetter"/>
      <w:lvlText w:val="%1)"/>
      <w:lvlJc w:val="left"/>
      <w:pPr>
        <w:ind w:left="1544" w:hanging="420"/>
      </w:pPr>
    </w:lvl>
    <w:lvl w:ilvl="1" w:tplc="04090019" w:tentative="1">
      <w:start w:val="1"/>
      <w:numFmt w:val="lowerLetter"/>
      <w:lvlText w:val="%2)"/>
      <w:lvlJc w:val="left"/>
      <w:pPr>
        <w:ind w:left="1964" w:hanging="420"/>
      </w:pPr>
    </w:lvl>
    <w:lvl w:ilvl="2" w:tplc="0409001B" w:tentative="1">
      <w:start w:val="1"/>
      <w:numFmt w:val="lowerRoman"/>
      <w:lvlText w:val="%3."/>
      <w:lvlJc w:val="right"/>
      <w:pPr>
        <w:ind w:left="2384" w:hanging="420"/>
      </w:pPr>
    </w:lvl>
    <w:lvl w:ilvl="3" w:tplc="0409000F" w:tentative="1">
      <w:start w:val="1"/>
      <w:numFmt w:val="decimal"/>
      <w:lvlText w:val="%4."/>
      <w:lvlJc w:val="left"/>
      <w:pPr>
        <w:ind w:left="2804" w:hanging="420"/>
      </w:pPr>
    </w:lvl>
    <w:lvl w:ilvl="4" w:tplc="04090019" w:tentative="1">
      <w:start w:val="1"/>
      <w:numFmt w:val="lowerLetter"/>
      <w:lvlText w:val="%5)"/>
      <w:lvlJc w:val="left"/>
      <w:pPr>
        <w:ind w:left="3224" w:hanging="420"/>
      </w:pPr>
    </w:lvl>
    <w:lvl w:ilvl="5" w:tplc="0409001B" w:tentative="1">
      <w:start w:val="1"/>
      <w:numFmt w:val="lowerRoman"/>
      <w:lvlText w:val="%6."/>
      <w:lvlJc w:val="right"/>
      <w:pPr>
        <w:ind w:left="3644" w:hanging="420"/>
      </w:pPr>
    </w:lvl>
    <w:lvl w:ilvl="6" w:tplc="0409000F" w:tentative="1">
      <w:start w:val="1"/>
      <w:numFmt w:val="decimal"/>
      <w:lvlText w:val="%7."/>
      <w:lvlJc w:val="left"/>
      <w:pPr>
        <w:ind w:left="4064" w:hanging="420"/>
      </w:pPr>
    </w:lvl>
    <w:lvl w:ilvl="7" w:tplc="04090019" w:tentative="1">
      <w:start w:val="1"/>
      <w:numFmt w:val="lowerLetter"/>
      <w:lvlText w:val="%8)"/>
      <w:lvlJc w:val="left"/>
      <w:pPr>
        <w:ind w:left="4484" w:hanging="420"/>
      </w:pPr>
    </w:lvl>
    <w:lvl w:ilvl="8" w:tplc="0409001B" w:tentative="1">
      <w:start w:val="1"/>
      <w:numFmt w:val="lowerRoman"/>
      <w:lvlText w:val="%9."/>
      <w:lvlJc w:val="right"/>
      <w:pPr>
        <w:ind w:left="4904" w:hanging="420"/>
      </w:pPr>
    </w:lvl>
  </w:abstractNum>
  <w:abstractNum w:abstractNumId="1" w15:restartNumberingAfterBreak="0">
    <w:nsid w:val="36F35237"/>
    <w:multiLevelType w:val="multilevel"/>
    <w:tmpl w:val="36F35237"/>
    <w:lvl w:ilvl="0">
      <w:start w:val="1"/>
      <w:numFmt w:val="decimal"/>
      <w:lvlText w:val="%1)"/>
      <w:lvlJc w:val="left"/>
      <w:pPr>
        <w:ind w:left="922" w:hanging="36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15:restartNumberingAfterBreak="0">
    <w:nsid w:val="385E1CB6"/>
    <w:multiLevelType w:val="multilevel"/>
    <w:tmpl w:val="385E1CB6"/>
    <w:lvl w:ilvl="0">
      <w:start w:val="1"/>
      <w:numFmt w:val="lowerLetter"/>
      <w:lvlText w:val="%1)"/>
      <w:lvlJc w:val="left"/>
      <w:pPr>
        <w:ind w:left="1682" w:hanging="420"/>
      </w:pPr>
    </w:lvl>
    <w:lvl w:ilvl="1">
      <w:start w:val="1"/>
      <w:numFmt w:val="lowerLetter"/>
      <w:lvlText w:val="%2)"/>
      <w:lvlJc w:val="left"/>
      <w:pPr>
        <w:ind w:left="2102" w:hanging="420"/>
      </w:pPr>
    </w:lvl>
    <w:lvl w:ilvl="2">
      <w:start w:val="1"/>
      <w:numFmt w:val="lowerRoman"/>
      <w:lvlText w:val="%3."/>
      <w:lvlJc w:val="right"/>
      <w:pPr>
        <w:ind w:left="2522" w:hanging="420"/>
      </w:pPr>
    </w:lvl>
    <w:lvl w:ilvl="3">
      <w:start w:val="1"/>
      <w:numFmt w:val="decimal"/>
      <w:lvlText w:val="%4."/>
      <w:lvlJc w:val="left"/>
      <w:pPr>
        <w:ind w:left="2942" w:hanging="420"/>
      </w:pPr>
    </w:lvl>
    <w:lvl w:ilvl="4">
      <w:start w:val="1"/>
      <w:numFmt w:val="lowerLetter"/>
      <w:lvlText w:val="%5)"/>
      <w:lvlJc w:val="left"/>
      <w:pPr>
        <w:ind w:left="3362" w:hanging="420"/>
      </w:pPr>
    </w:lvl>
    <w:lvl w:ilvl="5">
      <w:start w:val="1"/>
      <w:numFmt w:val="lowerRoman"/>
      <w:lvlText w:val="%6."/>
      <w:lvlJc w:val="right"/>
      <w:pPr>
        <w:ind w:left="3782" w:hanging="420"/>
      </w:pPr>
    </w:lvl>
    <w:lvl w:ilvl="6">
      <w:start w:val="1"/>
      <w:numFmt w:val="decimal"/>
      <w:lvlText w:val="%7."/>
      <w:lvlJc w:val="left"/>
      <w:pPr>
        <w:ind w:left="4202" w:hanging="420"/>
      </w:pPr>
    </w:lvl>
    <w:lvl w:ilvl="7">
      <w:start w:val="1"/>
      <w:numFmt w:val="lowerLetter"/>
      <w:lvlText w:val="%8)"/>
      <w:lvlJc w:val="left"/>
      <w:pPr>
        <w:ind w:left="4622" w:hanging="420"/>
      </w:pPr>
    </w:lvl>
    <w:lvl w:ilvl="8">
      <w:start w:val="1"/>
      <w:numFmt w:val="lowerRoman"/>
      <w:lvlText w:val="%9."/>
      <w:lvlJc w:val="right"/>
      <w:pPr>
        <w:ind w:left="5042" w:hanging="420"/>
      </w:pPr>
    </w:lvl>
  </w:abstractNum>
  <w:abstractNum w:abstractNumId="3" w15:restartNumberingAfterBreak="0">
    <w:nsid w:val="50C25E5C"/>
    <w:multiLevelType w:val="multilevel"/>
    <w:tmpl w:val="50C25E5C"/>
    <w:lvl w:ilvl="0">
      <w:start w:val="1"/>
      <w:numFmt w:val="lowerLetter"/>
      <w:lvlText w:val="%1)"/>
      <w:lvlJc w:val="left"/>
      <w:pPr>
        <w:ind w:left="1682" w:hanging="420"/>
      </w:pPr>
    </w:lvl>
    <w:lvl w:ilvl="1">
      <w:start w:val="1"/>
      <w:numFmt w:val="lowerLetter"/>
      <w:lvlText w:val="%2)"/>
      <w:lvlJc w:val="left"/>
      <w:pPr>
        <w:ind w:left="2102" w:hanging="420"/>
      </w:pPr>
    </w:lvl>
    <w:lvl w:ilvl="2">
      <w:start w:val="1"/>
      <w:numFmt w:val="lowerRoman"/>
      <w:lvlText w:val="%3."/>
      <w:lvlJc w:val="right"/>
      <w:pPr>
        <w:ind w:left="2522" w:hanging="420"/>
      </w:pPr>
    </w:lvl>
    <w:lvl w:ilvl="3">
      <w:start w:val="1"/>
      <w:numFmt w:val="decimal"/>
      <w:lvlText w:val="%4."/>
      <w:lvlJc w:val="left"/>
      <w:pPr>
        <w:ind w:left="2942" w:hanging="420"/>
      </w:pPr>
    </w:lvl>
    <w:lvl w:ilvl="4">
      <w:start w:val="1"/>
      <w:numFmt w:val="lowerLetter"/>
      <w:lvlText w:val="%5)"/>
      <w:lvlJc w:val="left"/>
      <w:pPr>
        <w:ind w:left="3362" w:hanging="420"/>
      </w:pPr>
    </w:lvl>
    <w:lvl w:ilvl="5">
      <w:start w:val="1"/>
      <w:numFmt w:val="lowerRoman"/>
      <w:lvlText w:val="%6."/>
      <w:lvlJc w:val="right"/>
      <w:pPr>
        <w:ind w:left="3782" w:hanging="420"/>
      </w:pPr>
    </w:lvl>
    <w:lvl w:ilvl="6">
      <w:start w:val="1"/>
      <w:numFmt w:val="decimal"/>
      <w:lvlText w:val="%7."/>
      <w:lvlJc w:val="left"/>
      <w:pPr>
        <w:ind w:left="4202" w:hanging="420"/>
      </w:pPr>
    </w:lvl>
    <w:lvl w:ilvl="7">
      <w:start w:val="1"/>
      <w:numFmt w:val="lowerLetter"/>
      <w:lvlText w:val="%8)"/>
      <w:lvlJc w:val="left"/>
      <w:pPr>
        <w:ind w:left="4622" w:hanging="420"/>
      </w:pPr>
    </w:lvl>
    <w:lvl w:ilvl="8">
      <w:start w:val="1"/>
      <w:numFmt w:val="lowerRoman"/>
      <w:lvlText w:val="%9."/>
      <w:lvlJc w:val="right"/>
      <w:pPr>
        <w:ind w:left="5042" w:hanging="420"/>
      </w:pPr>
    </w:lvl>
  </w:abstractNum>
  <w:abstractNum w:abstractNumId="4" w15:restartNumberingAfterBreak="0">
    <w:nsid w:val="67771D1F"/>
    <w:multiLevelType w:val="multilevel"/>
    <w:tmpl w:val="67771D1F"/>
    <w:lvl w:ilvl="0">
      <w:start w:val="1"/>
      <w:numFmt w:val="decimal"/>
      <w:lvlText w:val="%1)"/>
      <w:lvlJc w:val="left"/>
      <w:pPr>
        <w:ind w:left="982" w:hanging="420"/>
      </w:pPr>
    </w:lvl>
    <w:lvl w:ilvl="1">
      <w:start w:val="1"/>
      <w:numFmt w:val="decimal"/>
      <w:lvlText w:val="%2）"/>
      <w:lvlJc w:val="left"/>
      <w:pPr>
        <w:ind w:left="1702" w:hanging="720"/>
      </w:pPr>
      <w:rPr>
        <w:rFonts w:hint="default"/>
      </w:r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5" w15:restartNumberingAfterBreak="0">
    <w:nsid w:val="69E23F27"/>
    <w:multiLevelType w:val="multilevel"/>
    <w:tmpl w:val="69E23F27"/>
    <w:lvl w:ilvl="0">
      <w:start w:val="1"/>
      <w:numFmt w:val="lowerLetter"/>
      <w:lvlText w:val="%1)"/>
      <w:lvlJc w:val="left"/>
      <w:pPr>
        <w:ind w:left="1540" w:hanging="420"/>
      </w:p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abstractNum w:abstractNumId="6" w15:restartNumberingAfterBreak="0">
    <w:nsid w:val="6AE92F44"/>
    <w:multiLevelType w:val="multilevel"/>
    <w:tmpl w:val="6AE92F44"/>
    <w:lvl w:ilvl="0">
      <w:start w:val="1"/>
      <w:numFmt w:val="decimal"/>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7" w15:restartNumberingAfterBreak="0">
    <w:nsid w:val="76C067EB"/>
    <w:multiLevelType w:val="multilevel"/>
    <w:tmpl w:val="76C067EB"/>
    <w:lvl w:ilvl="0">
      <w:start w:val="1"/>
      <w:numFmt w:val="lowerLetter"/>
      <w:lvlText w:val="%1)"/>
      <w:lvlJc w:val="left"/>
      <w:pPr>
        <w:ind w:left="1540" w:hanging="420"/>
      </w:p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num w:numId="1">
    <w:abstractNumId w:val="6"/>
  </w:num>
  <w:num w:numId="2">
    <w:abstractNumId w:val="4"/>
  </w:num>
  <w:num w:numId="3">
    <w:abstractNumId w:val="7"/>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A6"/>
    <w:rsid w:val="00000215"/>
    <w:rsid w:val="000015D7"/>
    <w:rsid w:val="00017B58"/>
    <w:rsid w:val="000314B0"/>
    <w:rsid w:val="00037D3B"/>
    <w:rsid w:val="000509FD"/>
    <w:rsid w:val="00052429"/>
    <w:rsid w:val="00065AEA"/>
    <w:rsid w:val="00067638"/>
    <w:rsid w:val="000B7F0B"/>
    <w:rsid w:val="000C3D66"/>
    <w:rsid w:val="000C4857"/>
    <w:rsid w:val="000D20F0"/>
    <w:rsid w:val="000F03CC"/>
    <w:rsid w:val="001041DD"/>
    <w:rsid w:val="00104449"/>
    <w:rsid w:val="00110C2E"/>
    <w:rsid w:val="00111361"/>
    <w:rsid w:val="00113DDA"/>
    <w:rsid w:val="00127A6D"/>
    <w:rsid w:val="00134663"/>
    <w:rsid w:val="00146E50"/>
    <w:rsid w:val="001577F9"/>
    <w:rsid w:val="001631C5"/>
    <w:rsid w:val="00166199"/>
    <w:rsid w:val="0017210C"/>
    <w:rsid w:val="00196D9A"/>
    <w:rsid w:val="00197451"/>
    <w:rsid w:val="0019789A"/>
    <w:rsid w:val="001A534A"/>
    <w:rsid w:val="001A5DFA"/>
    <w:rsid w:val="001A6F04"/>
    <w:rsid w:val="001B2555"/>
    <w:rsid w:val="001B7281"/>
    <w:rsid w:val="001B797E"/>
    <w:rsid w:val="001C02E5"/>
    <w:rsid w:val="001C18D4"/>
    <w:rsid w:val="001C18DD"/>
    <w:rsid w:val="001D698C"/>
    <w:rsid w:val="001E1FCE"/>
    <w:rsid w:val="001E2C69"/>
    <w:rsid w:val="001E2E6C"/>
    <w:rsid w:val="001E462F"/>
    <w:rsid w:val="001E4A0D"/>
    <w:rsid w:val="001F22CC"/>
    <w:rsid w:val="001F3099"/>
    <w:rsid w:val="001F65EC"/>
    <w:rsid w:val="00206A0B"/>
    <w:rsid w:val="002135B6"/>
    <w:rsid w:val="002237DB"/>
    <w:rsid w:val="002241A6"/>
    <w:rsid w:val="00232B5E"/>
    <w:rsid w:val="002374B1"/>
    <w:rsid w:val="0025196C"/>
    <w:rsid w:val="00266075"/>
    <w:rsid w:val="00272CC2"/>
    <w:rsid w:val="00275D14"/>
    <w:rsid w:val="00280CFA"/>
    <w:rsid w:val="00285166"/>
    <w:rsid w:val="0028594C"/>
    <w:rsid w:val="002B1855"/>
    <w:rsid w:val="002B2183"/>
    <w:rsid w:val="002C113E"/>
    <w:rsid w:val="002C3641"/>
    <w:rsid w:val="002E4932"/>
    <w:rsid w:val="002E5880"/>
    <w:rsid w:val="002E5C6D"/>
    <w:rsid w:val="002E77D4"/>
    <w:rsid w:val="002F077B"/>
    <w:rsid w:val="002F448C"/>
    <w:rsid w:val="002F478D"/>
    <w:rsid w:val="002F6621"/>
    <w:rsid w:val="0030080B"/>
    <w:rsid w:val="003018AF"/>
    <w:rsid w:val="00310E96"/>
    <w:rsid w:val="003157A8"/>
    <w:rsid w:val="00316A29"/>
    <w:rsid w:val="00323EB3"/>
    <w:rsid w:val="00330582"/>
    <w:rsid w:val="00333B36"/>
    <w:rsid w:val="00336C8B"/>
    <w:rsid w:val="00336D71"/>
    <w:rsid w:val="00356961"/>
    <w:rsid w:val="00364299"/>
    <w:rsid w:val="003758F5"/>
    <w:rsid w:val="00377AFB"/>
    <w:rsid w:val="003821D2"/>
    <w:rsid w:val="00383004"/>
    <w:rsid w:val="00384BBD"/>
    <w:rsid w:val="0039167E"/>
    <w:rsid w:val="00393B41"/>
    <w:rsid w:val="00393EA5"/>
    <w:rsid w:val="003954A8"/>
    <w:rsid w:val="003A1F81"/>
    <w:rsid w:val="003A303A"/>
    <w:rsid w:val="003B400D"/>
    <w:rsid w:val="003C1ABC"/>
    <w:rsid w:val="003D36E5"/>
    <w:rsid w:val="003E2F39"/>
    <w:rsid w:val="003F034F"/>
    <w:rsid w:val="003F5F16"/>
    <w:rsid w:val="00400F17"/>
    <w:rsid w:val="00402729"/>
    <w:rsid w:val="00412C5C"/>
    <w:rsid w:val="004163C9"/>
    <w:rsid w:val="00416778"/>
    <w:rsid w:val="004318C5"/>
    <w:rsid w:val="00436B5A"/>
    <w:rsid w:val="00436CAF"/>
    <w:rsid w:val="00436CE7"/>
    <w:rsid w:val="00442DCC"/>
    <w:rsid w:val="00443A74"/>
    <w:rsid w:val="00450BCE"/>
    <w:rsid w:val="00476CE3"/>
    <w:rsid w:val="004951EB"/>
    <w:rsid w:val="004A077E"/>
    <w:rsid w:val="004A3629"/>
    <w:rsid w:val="004A5EFA"/>
    <w:rsid w:val="004A65E8"/>
    <w:rsid w:val="004B3BE0"/>
    <w:rsid w:val="004C1BDA"/>
    <w:rsid w:val="004C2CE7"/>
    <w:rsid w:val="004C47FB"/>
    <w:rsid w:val="004C7FC4"/>
    <w:rsid w:val="004E22F1"/>
    <w:rsid w:val="004F14A6"/>
    <w:rsid w:val="004F1D65"/>
    <w:rsid w:val="00501916"/>
    <w:rsid w:val="005055DA"/>
    <w:rsid w:val="005125C0"/>
    <w:rsid w:val="00515796"/>
    <w:rsid w:val="00515B5A"/>
    <w:rsid w:val="005271C1"/>
    <w:rsid w:val="00527CE0"/>
    <w:rsid w:val="00531412"/>
    <w:rsid w:val="00531A5F"/>
    <w:rsid w:val="00532CB2"/>
    <w:rsid w:val="0053653E"/>
    <w:rsid w:val="0053710C"/>
    <w:rsid w:val="005377DC"/>
    <w:rsid w:val="00541F9C"/>
    <w:rsid w:val="0054361A"/>
    <w:rsid w:val="0054747A"/>
    <w:rsid w:val="005564A1"/>
    <w:rsid w:val="00561E9D"/>
    <w:rsid w:val="0057019F"/>
    <w:rsid w:val="00574FAD"/>
    <w:rsid w:val="00576063"/>
    <w:rsid w:val="005869D8"/>
    <w:rsid w:val="0058748C"/>
    <w:rsid w:val="005901A6"/>
    <w:rsid w:val="0059043D"/>
    <w:rsid w:val="00595748"/>
    <w:rsid w:val="005A4AB4"/>
    <w:rsid w:val="005A559B"/>
    <w:rsid w:val="005B1778"/>
    <w:rsid w:val="005B2DB1"/>
    <w:rsid w:val="005B415E"/>
    <w:rsid w:val="005B4561"/>
    <w:rsid w:val="005C7544"/>
    <w:rsid w:val="005E47EB"/>
    <w:rsid w:val="00600702"/>
    <w:rsid w:val="00602314"/>
    <w:rsid w:val="00605487"/>
    <w:rsid w:val="00605B28"/>
    <w:rsid w:val="006100C5"/>
    <w:rsid w:val="00614EC8"/>
    <w:rsid w:val="00615B55"/>
    <w:rsid w:val="00623C71"/>
    <w:rsid w:val="00624D65"/>
    <w:rsid w:val="00634198"/>
    <w:rsid w:val="00640634"/>
    <w:rsid w:val="00652620"/>
    <w:rsid w:val="0065703B"/>
    <w:rsid w:val="00663310"/>
    <w:rsid w:val="0067548A"/>
    <w:rsid w:val="006833F5"/>
    <w:rsid w:val="00687F3D"/>
    <w:rsid w:val="006907B2"/>
    <w:rsid w:val="00694497"/>
    <w:rsid w:val="006A2DF7"/>
    <w:rsid w:val="006A5DEB"/>
    <w:rsid w:val="006A6846"/>
    <w:rsid w:val="006B2489"/>
    <w:rsid w:val="006B7808"/>
    <w:rsid w:val="006C4C98"/>
    <w:rsid w:val="006C7D87"/>
    <w:rsid w:val="006D18AE"/>
    <w:rsid w:val="006D7B22"/>
    <w:rsid w:val="006E227E"/>
    <w:rsid w:val="006E403A"/>
    <w:rsid w:val="006E5148"/>
    <w:rsid w:val="006E5570"/>
    <w:rsid w:val="006F0178"/>
    <w:rsid w:val="006F327D"/>
    <w:rsid w:val="006F3427"/>
    <w:rsid w:val="006F7882"/>
    <w:rsid w:val="0070427D"/>
    <w:rsid w:val="00707097"/>
    <w:rsid w:val="00710C39"/>
    <w:rsid w:val="00712595"/>
    <w:rsid w:val="00716BD3"/>
    <w:rsid w:val="007316E9"/>
    <w:rsid w:val="00742567"/>
    <w:rsid w:val="00742FAA"/>
    <w:rsid w:val="00761084"/>
    <w:rsid w:val="00764495"/>
    <w:rsid w:val="00765616"/>
    <w:rsid w:val="00771264"/>
    <w:rsid w:val="007759BB"/>
    <w:rsid w:val="007801F0"/>
    <w:rsid w:val="00791436"/>
    <w:rsid w:val="00793642"/>
    <w:rsid w:val="007979D7"/>
    <w:rsid w:val="007A0C1B"/>
    <w:rsid w:val="007A0D96"/>
    <w:rsid w:val="007A5844"/>
    <w:rsid w:val="007A6031"/>
    <w:rsid w:val="007B1A04"/>
    <w:rsid w:val="007B1EE6"/>
    <w:rsid w:val="007B3BAA"/>
    <w:rsid w:val="007C33C9"/>
    <w:rsid w:val="007C7EB3"/>
    <w:rsid w:val="007D24DD"/>
    <w:rsid w:val="007E70AF"/>
    <w:rsid w:val="007F3EFF"/>
    <w:rsid w:val="0080671E"/>
    <w:rsid w:val="00810F0A"/>
    <w:rsid w:val="008226C0"/>
    <w:rsid w:val="00824DE3"/>
    <w:rsid w:val="00825FE1"/>
    <w:rsid w:val="00826C94"/>
    <w:rsid w:val="00831541"/>
    <w:rsid w:val="00845BF0"/>
    <w:rsid w:val="008537EB"/>
    <w:rsid w:val="00855C46"/>
    <w:rsid w:val="00863C2E"/>
    <w:rsid w:val="008713AD"/>
    <w:rsid w:val="0088076D"/>
    <w:rsid w:val="0088747D"/>
    <w:rsid w:val="00896EB9"/>
    <w:rsid w:val="008A3591"/>
    <w:rsid w:val="008B215E"/>
    <w:rsid w:val="008B6D20"/>
    <w:rsid w:val="008C6B89"/>
    <w:rsid w:val="008D0961"/>
    <w:rsid w:val="008D3A4C"/>
    <w:rsid w:val="008E7D65"/>
    <w:rsid w:val="00900045"/>
    <w:rsid w:val="00900DB8"/>
    <w:rsid w:val="009030FB"/>
    <w:rsid w:val="00910C85"/>
    <w:rsid w:val="00914DB5"/>
    <w:rsid w:val="00925CDB"/>
    <w:rsid w:val="00932FD5"/>
    <w:rsid w:val="00941DFE"/>
    <w:rsid w:val="00944D5E"/>
    <w:rsid w:val="0094556A"/>
    <w:rsid w:val="00952142"/>
    <w:rsid w:val="00966F11"/>
    <w:rsid w:val="009749F1"/>
    <w:rsid w:val="00976078"/>
    <w:rsid w:val="00990CB9"/>
    <w:rsid w:val="009A180C"/>
    <w:rsid w:val="009B4763"/>
    <w:rsid w:val="009B49AB"/>
    <w:rsid w:val="009B6F27"/>
    <w:rsid w:val="009C7633"/>
    <w:rsid w:val="009C795D"/>
    <w:rsid w:val="009E0B4D"/>
    <w:rsid w:val="009E2A86"/>
    <w:rsid w:val="009E4EB9"/>
    <w:rsid w:val="009F0E1A"/>
    <w:rsid w:val="009F3205"/>
    <w:rsid w:val="009F4933"/>
    <w:rsid w:val="009F586E"/>
    <w:rsid w:val="00A00A43"/>
    <w:rsid w:val="00A020B5"/>
    <w:rsid w:val="00A07869"/>
    <w:rsid w:val="00A12A6D"/>
    <w:rsid w:val="00A1360A"/>
    <w:rsid w:val="00A17080"/>
    <w:rsid w:val="00A26936"/>
    <w:rsid w:val="00A30124"/>
    <w:rsid w:val="00A30C8C"/>
    <w:rsid w:val="00A35452"/>
    <w:rsid w:val="00A400A7"/>
    <w:rsid w:val="00A413F4"/>
    <w:rsid w:val="00A46C98"/>
    <w:rsid w:val="00A57ED1"/>
    <w:rsid w:val="00A62F15"/>
    <w:rsid w:val="00A75E87"/>
    <w:rsid w:val="00A84A58"/>
    <w:rsid w:val="00A93D5D"/>
    <w:rsid w:val="00A969BF"/>
    <w:rsid w:val="00AC7398"/>
    <w:rsid w:val="00AE20CC"/>
    <w:rsid w:val="00AE6F24"/>
    <w:rsid w:val="00B00917"/>
    <w:rsid w:val="00B126F0"/>
    <w:rsid w:val="00B1281F"/>
    <w:rsid w:val="00B12A19"/>
    <w:rsid w:val="00B21BDA"/>
    <w:rsid w:val="00B40EFE"/>
    <w:rsid w:val="00B45E0E"/>
    <w:rsid w:val="00B55EA4"/>
    <w:rsid w:val="00B56094"/>
    <w:rsid w:val="00B56514"/>
    <w:rsid w:val="00B57A73"/>
    <w:rsid w:val="00B610F7"/>
    <w:rsid w:val="00B62941"/>
    <w:rsid w:val="00B63916"/>
    <w:rsid w:val="00B64862"/>
    <w:rsid w:val="00B732C7"/>
    <w:rsid w:val="00B82A42"/>
    <w:rsid w:val="00B82BAB"/>
    <w:rsid w:val="00B91FD6"/>
    <w:rsid w:val="00B92CB7"/>
    <w:rsid w:val="00BA0041"/>
    <w:rsid w:val="00BA27BB"/>
    <w:rsid w:val="00BA28A3"/>
    <w:rsid w:val="00BB0008"/>
    <w:rsid w:val="00BB3FAD"/>
    <w:rsid w:val="00BC7084"/>
    <w:rsid w:val="00BD4964"/>
    <w:rsid w:val="00BE1CD2"/>
    <w:rsid w:val="00BF0D69"/>
    <w:rsid w:val="00BF128D"/>
    <w:rsid w:val="00BF48F7"/>
    <w:rsid w:val="00BF58F9"/>
    <w:rsid w:val="00BF75D2"/>
    <w:rsid w:val="00BF7D85"/>
    <w:rsid w:val="00C01440"/>
    <w:rsid w:val="00C01C90"/>
    <w:rsid w:val="00C06A2C"/>
    <w:rsid w:val="00C3735F"/>
    <w:rsid w:val="00C46288"/>
    <w:rsid w:val="00C572F7"/>
    <w:rsid w:val="00C57F30"/>
    <w:rsid w:val="00C67922"/>
    <w:rsid w:val="00C851C5"/>
    <w:rsid w:val="00C852A3"/>
    <w:rsid w:val="00C8645C"/>
    <w:rsid w:val="00C876B4"/>
    <w:rsid w:val="00CA3AE2"/>
    <w:rsid w:val="00CA7FBD"/>
    <w:rsid w:val="00CB35B7"/>
    <w:rsid w:val="00CB4E93"/>
    <w:rsid w:val="00CB68C0"/>
    <w:rsid w:val="00CC5744"/>
    <w:rsid w:val="00CC5AFE"/>
    <w:rsid w:val="00CD1643"/>
    <w:rsid w:val="00CE43E0"/>
    <w:rsid w:val="00CE6930"/>
    <w:rsid w:val="00D051CB"/>
    <w:rsid w:val="00D120BA"/>
    <w:rsid w:val="00D134E7"/>
    <w:rsid w:val="00D14157"/>
    <w:rsid w:val="00D351FC"/>
    <w:rsid w:val="00D423FF"/>
    <w:rsid w:val="00D65E1A"/>
    <w:rsid w:val="00D679FC"/>
    <w:rsid w:val="00D72665"/>
    <w:rsid w:val="00D74BDD"/>
    <w:rsid w:val="00D75B0A"/>
    <w:rsid w:val="00D829B3"/>
    <w:rsid w:val="00D83F24"/>
    <w:rsid w:val="00D85584"/>
    <w:rsid w:val="00DA08B2"/>
    <w:rsid w:val="00DA23F9"/>
    <w:rsid w:val="00DC11F6"/>
    <w:rsid w:val="00DD0567"/>
    <w:rsid w:val="00DD1B01"/>
    <w:rsid w:val="00DE00BD"/>
    <w:rsid w:val="00DF2C97"/>
    <w:rsid w:val="00DF31B6"/>
    <w:rsid w:val="00E0220D"/>
    <w:rsid w:val="00E06569"/>
    <w:rsid w:val="00E24AD6"/>
    <w:rsid w:val="00E309F5"/>
    <w:rsid w:val="00E33993"/>
    <w:rsid w:val="00E413BE"/>
    <w:rsid w:val="00E43269"/>
    <w:rsid w:val="00E44795"/>
    <w:rsid w:val="00E47135"/>
    <w:rsid w:val="00E514E6"/>
    <w:rsid w:val="00E55603"/>
    <w:rsid w:val="00E62BD4"/>
    <w:rsid w:val="00E65D7B"/>
    <w:rsid w:val="00E822EE"/>
    <w:rsid w:val="00E85DA2"/>
    <w:rsid w:val="00E87835"/>
    <w:rsid w:val="00EA1D5C"/>
    <w:rsid w:val="00EA60FA"/>
    <w:rsid w:val="00EA613C"/>
    <w:rsid w:val="00EA777A"/>
    <w:rsid w:val="00EB3A7C"/>
    <w:rsid w:val="00EC1EC5"/>
    <w:rsid w:val="00EC755F"/>
    <w:rsid w:val="00ED3E02"/>
    <w:rsid w:val="00EE0DBF"/>
    <w:rsid w:val="00EE2EA5"/>
    <w:rsid w:val="00EF7271"/>
    <w:rsid w:val="00F060A4"/>
    <w:rsid w:val="00F07273"/>
    <w:rsid w:val="00F129C0"/>
    <w:rsid w:val="00F211FD"/>
    <w:rsid w:val="00F23CAE"/>
    <w:rsid w:val="00F24D7F"/>
    <w:rsid w:val="00F43B67"/>
    <w:rsid w:val="00F472B3"/>
    <w:rsid w:val="00F5150A"/>
    <w:rsid w:val="00F52EDE"/>
    <w:rsid w:val="00F82AE4"/>
    <w:rsid w:val="00F944CD"/>
    <w:rsid w:val="00F94985"/>
    <w:rsid w:val="00F95265"/>
    <w:rsid w:val="00FA6960"/>
    <w:rsid w:val="00FE6E4B"/>
    <w:rsid w:val="00FF023F"/>
    <w:rsid w:val="00FF3F3E"/>
    <w:rsid w:val="00FF4547"/>
    <w:rsid w:val="09BD5EEB"/>
    <w:rsid w:val="14CD1AAE"/>
    <w:rsid w:val="40CF1E47"/>
    <w:rsid w:val="5B80538F"/>
    <w:rsid w:val="62A83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8C1213"/>
  <w15:docId w15:val="{984C788B-7292-48A2-97B2-362C6966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
    <w:name w:val="列出段落1"/>
    <w:basedOn w:val="a"/>
    <w:uiPriority w:val="34"/>
    <w:qFormat/>
    <w:pPr>
      <w:ind w:firstLineChars="200" w:firstLine="420"/>
    </w:pPr>
  </w:style>
  <w:style w:type="paragraph" w:styleId="a8">
    <w:name w:val="Date"/>
    <w:basedOn w:val="a"/>
    <w:next w:val="a"/>
    <w:link w:val="a9"/>
    <w:uiPriority w:val="99"/>
    <w:semiHidden/>
    <w:unhideWhenUsed/>
    <w:rsid w:val="002374B1"/>
    <w:pPr>
      <w:ind w:leftChars="2500" w:left="100"/>
    </w:pPr>
  </w:style>
  <w:style w:type="character" w:customStyle="1" w:styleId="a9">
    <w:name w:val="日期 字符"/>
    <w:basedOn w:val="a0"/>
    <w:link w:val="a8"/>
    <w:uiPriority w:val="99"/>
    <w:semiHidden/>
    <w:rsid w:val="002374B1"/>
    <w:rPr>
      <w:kern w:val="2"/>
      <w:sz w:val="21"/>
      <w:szCs w:val="22"/>
    </w:rPr>
  </w:style>
  <w:style w:type="paragraph" w:styleId="aa">
    <w:name w:val="List Paragraph"/>
    <w:basedOn w:val="a"/>
    <w:uiPriority w:val="99"/>
    <w:rsid w:val="002374B1"/>
    <w:pPr>
      <w:ind w:firstLineChars="200" w:firstLine="420"/>
    </w:pPr>
  </w:style>
  <w:style w:type="table" w:customStyle="1" w:styleId="TableGrid">
    <w:name w:val="TableGrid"/>
    <w:rsid w:val="002374B1"/>
    <w:rPr>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4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7136FA-D931-4268-A1F3-DBDDBF94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WangXinYi</dc:creator>
  <cp:lastModifiedBy>张 伟</cp:lastModifiedBy>
  <cp:revision>6</cp:revision>
  <dcterms:created xsi:type="dcterms:W3CDTF">2019-10-10T06:22:00Z</dcterms:created>
  <dcterms:modified xsi:type="dcterms:W3CDTF">2019-10-10T06:51:00Z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