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4" w:rsidRPr="00813093" w:rsidRDefault="00396C91" w:rsidP="00460568">
      <w:pPr>
        <w:spacing w:line="360" w:lineRule="auto"/>
        <w:ind w:firstLineChars="500" w:firstLine="1600"/>
        <w:rPr>
          <w:rFonts w:ascii="宋体" w:eastAsia="宋体" w:hAnsi="宋体"/>
          <w:bCs/>
          <w:sz w:val="32"/>
          <w:szCs w:val="32"/>
        </w:rPr>
      </w:pPr>
      <w:r w:rsidRPr="007644BA">
        <w:rPr>
          <w:rFonts w:ascii="宋体" w:eastAsia="宋体" w:hAnsi="宋体" w:hint="eastAsia"/>
          <w:bCs/>
          <w:sz w:val="32"/>
          <w:szCs w:val="32"/>
        </w:rPr>
        <w:t>铁力山（北京）控制技术有限公司</w:t>
      </w:r>
    </w:p>
    <w:p w:rsidR="006563B4" w:rsidRPr="00813093" w:rsidRDefault="00396C91" w:rsidP="00DA1406">
      <w:pPr>
        <w:spacing w:line="360" w:lineRule="auto"/>
        <w:rPr>
          <w:rFonts w:ascii="宋体" w:eastAsia="宋体" w:hAnsi="宋体"/>
          <w:bCs/>
          <w:sz w:val="18"/>
          <w:szCs w:val="18"/>
        </w:rPr>
      </w:pPr>
      <w:r w:rsidRPr="00813093">
        <w:rPr>
          <w:rFonts w:ascii="宋体" w:eastAsia="宋体" w:hAnsi="宋体" w:hint="eastAsia"/>
          <w:bCs/>
          <w:sz w:val="18"/>
          <w:szCs w:val="18"/>
        </w:rPr>
        <w:t>企业介绍</w:t>
      </w:r>
    </w:p>
    <w:p w:rsidR="007644BA" w:rsidRPr="00813093" w:rsidRDefault="007644BA" w:rsidP="00DA1406">
      <w:pPr>
        <w:spacing w:line="360" w:lineRule="auto"/>
        <w:ind w:firstLineChars="200" w:firstLine="360"/>
        <w:rPr>
          <w:rFonts w:ascii="宋体" w:eastAsia="宋体" w:hAnsi="宋体"/>
          <w:bCs/>
          <w:sz w:val="18"/>
          <w:szCs w:val="18"/>
        </w:rPr>
      </w:pPr>
      <w:r w:rsidRPr="00813093">
        <w:rPr>
          <w:rFonts w:ascii="宋体" w:eastAsia="宋体" w:hAnsi="宋体" w:hint="eastAsia"/>
          <w:bCs/>
          <w:sz w:val="18"/>
          <w:szCs w:val="18"/>
        </w:rPr>
        <w:t>铁力山（北京）控制技术有限公司（简称</w:t>
      </w:r>
      <w:proofErr w:type="spellStart"/>
      <w:r w:rsidRPr="00813093">
        <w:rPr>
          <w:rFonts w:ascii="宋体" w:eastAsia="宋体" w:hAnsi="宋体" w:hint="eastAsia"/>
          <w:bCs/>
          <w:sz w:val="18"/>
          <w:szCs w:val="18"/>
        </w:rPr>
        <w:t>MT.Titlis</w:t>
      </w:r>
      <w:proofErr w:type="spellEnd"/>
      <w:r w:rsidRPr="00813093">
        <w:rPr>
          <w:rFonts w:ascii="宋体" w:eastAsia="宋体" w:hAnsi="宋体" w:hint="eastAsia"/>
          <w:bCs/>
          <w:sz w:val="18"/>
          <w:szCs w:val="18"/>
        </w:rPr>
        <w:t>），成立于2011年11月21日，注册资金1700万，总部设在中国北京。是一家专业提供控制中心控制台、坐席管理及整体解决方案的综合服务商，公司集科技研发、规模生产、销售和服务于一体。服务行业覆盖了公共安全、能源、交通、通讯、金融、政府、军队、航空等多个领域，得到了客户的广泛认可和好评，被誉为“控制中心行业专家”。</w:t>
      </w:r>
    </w:p>
    <w:p w:rsidR="007644BA" w:rsidRPr="00813093" w:rsidRDefault="007644BA" w:rsidP="00DA1406">
      <w:pPr>
        <w:spacing w:line="360" w:lineRule="auto"/>
        <w:ind w:firstLineChars="200" w:firstLine="360"/>
        <w:rPr>
          <w:rFonts w:ascii="宋体" w:eastAsia="宋体" w:hAnsi="宋体"/>
          <w:bCs/>
          <w:sz w:val="18"/>
          <w:szCs w:val="18"/>
        </w:rPr>
      </w:pPr>
      <w:r w:rsidRPr="00813093">
        <w:rPr>
          <w:rFonts w:ascii="宋体" w:eastAsia="宋体" w:hAnsi="宋体" w:hint="eastAsia"/>
          <w:bCs/>
          <w:sz w:val="18"/>
          <w:szCs w:val="18"/>
        </w:rPr>
        <w:t>公司拥有一支专业、认真、善于创新的技术和研发团队，始终</w:t>
      </w:r>
      <w:proofErr w:type="gramStart"/>
      <w:r w:rsidRPr="00813093">
        <w:rPr>
          <w:rFonts w:ascii="宋体" w:eastAsia="宋体" w:hAnsi="宋体" w:hint="eastAsia"/>
          <w:bCs/>
          <w:sz w:val="18"/>
          <w:szCs w:val="18"/>
        </w:rPr>
        <w:t>秉持私属定制</w:t>
      </w:r>
      <w:proofErr w:type="gramEnd"/>
      <w:r w:rsidRPr="00813093">
        <w:rPr>
          <w:rFonts w:ascii="宋体" w:eastAsia="宋体" w:hAnsi="宋体" w:hint="eastAsia"/>
          <w:bCs/>
          <w:sz w:val="18"/>
          <w:szCs w:val="18"/>
        </w:rPr>
        <w:t>理念，为国内外的控制中心提供个性化、定制化的产品和解决方案。在产品方面，选用经全球最严苛认证机构认证的环保材料，将人体工程学与产品工艺完美结合，打造出属于您的健康、科技产品。</w:t>
      </w:r>
    </w:p>
    <w:p w:rsidR="007644BA" w:rsidRPr="00813093" w:rsidRDefault="007644BA" w:rsidP="00DA1406">
      <w:pPr>
        <w:spacing w:line="360" w:lineRule="auto"/>
        <w:ind w:firstLineChars="200" w:firstLine="360"/>
        <w:rPr>
          <w:rFonts w:ascii="宋体" w:eastAsia="宋体" w:hAnsi="宋体"/>
          <w:bCs/>
          <w:sz w:val="18"/>
          <w:szCs w:val="18"/>
        </w:rPr>
      </w:pPr>
      <w:r w:rsidRPr="00813093">
        <w:rPr>
          <w:rFonts w:ascii="宋体" w:eastAsia="宋体" w:hAnsi="宋体" w:hint="eastAsia"/>
          <w:bCs/>
          <w:sz w:val="18"/>
          <w:szCs w:val="18"/>
        </w:rPr>
        <w:t>铁力山依托先进的技术、丰富的产品、众多案例经验、全方位的服务，竭诚为您提供全方位的方案咨询、产品设计、项目交付、售后服务。铁力山的使命是帮助您构建高效、健康、科技为一体的现代化控制中心。</w:t>
      </w:r>
    </w:p>
    <w:p w:rsidR="006563B4" w:rsidRPr="00F561F7" w:rsidRDefault="00396C91" w:rsidP="00DA1406">
      <w:pPr>
        <w:spacing w:line="36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F561F7">
        <w:rPr>
          <w:rFonts w:ascii="宋体" w:eastAsia="宋体" w:hAnsi="宋体" w:hint="eastAsia"/>
          <w:sz w:val="18"/>
          <w:szCs w:val="18"/>
        </w:rPr>
        <w:t>目前铁力山已经成为国内高端控制台第一品牌并成功走向国际市场，成功</w:t>
      </w:r>
      <w:r w:rsidRPr="00F561F7">
        <w:rPr>
          <w:rFonts w:ascii="宋体" w:eastAsia="宋体" w:hAnsi="宋体" w:hint="eastAsia"/>
          <w:bCs/>
          <w:sz w:val="18"/>
          <w:szCs w:val="18"/>
        </w:rPr>
        <w:t>保障国家重要会议（G20、金砖国家会议）等重要指挥大厅安全运行，在国家部委、省、市级电力、公安、交通、政府、通信、金融、军队</w:t>
      </w:r>
      <w:r w:rsidRPr="00F561F7">
        <w:rPr>
          <w:rFonts w:ascii="宋体" w:eastAsia="宋体" w:hAnsi="宋体" w:hint="eastAsia"/>
          <w:sz w:val="18"/>
          <w:szCs w:val="18"/>
        </w:rPr>
        <w:t>等行业都很突出业绩，得到了客户的广泛认可和好评，被誉为控制台行业专家：85%以上电力行业市场占有率；1000席以上大型监控中心控制台服务经验；900个以上大中型企业控制台实施项目案例</w:t>
      </w:r>
      <w:r w:rsidR="00460A9D">
        <w:rPr>
          <w:rFonts w:ascii="宋体" w:eastAsia="宋体" w:hAnsi="宋体" w:hint="eastAsia"/>
          <w:sz w:val="18"/>
          <w:szCs w:val="18"/>
        </w:rPr>
        <w:t>。</w:t>
      </w:r>
    </w:p>
    <w:p w:rsidR="006563B4" w:rsidRPr="00F561F7" w:rsidRDefault="00396C91" w:rsidP="00DA1406">
      <w:pPr>
        <w:spacing w:line="360" w:lineRule="auto"/>
        <w:rPr>
          <w:rFonts w:ascii="宋体" w:eastAsia="宋体" w:hAnsi="宋体"/>
          <w:sz w:val="18"/>
          <w:szCs w:val="18"/>
        </w:rPr>
      </w:pPr>
      <w:r w:rsidRPr="00F561F7">
        <w:rPr>
          <w:rFonts w:ascii="宋体" w:eastAsia="宋体" w:hAnsi="宋体" w:hint="eastAsia"/>
          <w:sz w:val="18"/>
          <w:szCs w:val="18"/>
        </w:rPr>
        <w:t>各行业较典型案例有：</w:t>
      </w:r>
    </w:p>
    <w:p w:rsidR="0052546F" w:rsidRPr="0052546F" w:rsidRDefault="00396C91" w:rsidP="0052546F">
      <w:pPr>
        <w:spacing w:line="360" w:lineRule="auto"/>
        <w:rPr>
          <w:rFonts w:ascii="宋体" w:eastAsia="宋体" w:hAnsi="宋体"/>
          <w:sz w:val="18"/>
          <w:szCs w:val="18"/>
        </w:rPr>
      </w:pPr>
      <w:r w:rsidRPr="00F561F7">
        <w:rPr>
          <w:rFonts w:ascii="宋体" w:eastAsia="宋体" w:hAnsi="宋体" w:hint="eastAsia"/>
          <w:sz w:val="18"/>
          <w:szCs w:val="18"/>
        </w:rPr>
        <w:t>临沂市调度中心；     天津地铁；   G20峰会杭州反恐中心；  郑州铁路局；             华为公司全球交付中心；  神华集团；     东莞市公安局；             重庆机场。</w:t>
      </w:r>
    </w:p>
    <w:p w:rsidR="00DA1406" w:rsidRPr="00540B0B" w:rsidRDefault="0052546F" w:rsidP="00540B0B">
      <w:pPr>
        <w:spacing w:line="360" w:lineRule="auto"/>
        <w:ind w:firstLineChars="200" w:firstLine="360"/>
        <w:rPr>
          <w:rFonts w:ascii="宋体" w:eastAsia="宋体" w:hAnsi="宋体"/>
          <w:bCs/>
          <w:sz w:val="18"/>
          <w:szCs w:val="18"/>
        </w:rPr>
      </w:pPr>
      <w:r w:rsidRPr="00813093">
        <w:rPr>
          <w:rFonts w:ascii="宋体" w:eastAsia="宋体" w:hAnsi="宋体" w:hint="eastAsia"/>
          <w:bCs/>
          <w:sz w:val="18"/>
          <w:szCs w:val="18"/>
        </w:rPr>
        <w:t>期待与您携手，共创美好未来！</w:t>
      </w:r>
    </w:p>
    <w:p w:rsidR="006563B4" w:rsidRPr="00CD490B" w:rsidRDefault="00396C91" w:rsidP="00DA1406">
      <w:pPr>
        <w:spacing w:line="360" w:lineRule="auto"/>
        <w:ind w:firstLineChars="200" w:firstLine="361"/>
        <w:rPr>
          <w:rFonts w:ascii="宋体" w:eastAsia="宋体" w:hAnsi="宋体"/>
          <w:b/>
          <w:sz w:val="18"/>
          <w:szCs w:val="18"/>
        </w:rPr>
      </w:pPr>
      <w:r w:rsidRPr="00CD490B">
        <w:rPr>
          <w:rFonts w:ascii="宋体" w:eastAsia="宋体" w:hAnsi="宋体" w:hint="eastAsia"/>
          <w:b/>
          <w:sz w:val="18"/>
          <w:szCs w:val="18"/>
        </w:rPr>
        <w:t>公司网站：</w:t>
      </w:r>
      <w:r w:rsidR="00DA1406">
        <w:rPr>
          <w:rFonts w:ascii="宋体" w:eastAsia="宋体" w:hAnsi="宋体" w:hint="eastAsia"/>
          <w:b/>
          <w:sz w:val="18"/>
          <w:szCs w:val="18"/>
        </w:rPr>
        <w:t xml:space="preserve">  </w:t>
      </w:r>
      <w:hyperlink r:id="rId10" w:history="1">
        <w:r w:rsidRPr="00CD490B">
          <w:rPr>
            <w:rStyle w:val="a3"/>
            <w:rFonts w:ascii="宋体" w:eastAsia="宋体" w:hAnsi="宋体" w:hint="eastAsia"/>
            <w:b/>
            <w:sz w:val="18"/>
            <w:szCs w:val="18"/>
          </w:rPr>
          <w:t>www.mttitlis.com</w:t>
        </w:r>
      </w:hyperlink>
    </w:p>
    <w:p w:rsidR="00DA1406" w:rsidRDefault="002B501F" w:rsidP="00DA1406">
      <w:pPr>
        <w:spacing w:line="360" w:lineRule="auto"/>
        <w:ind w:firstLineChars="200" w:firstLine="361"/>
        <w:rPr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 xml:space="preserve">公司地址：  </w:t>
      </w:r>
      <w:r w:rsidRPr="002B501F">
        <w:rPr>
          <w:rFonts w:hint="eastAsia"/>
          <w:b/>
          <w:bCs/>
          <w:sz w:val="18"/>
          <w:szCs w:val="18"/>
        </w:rPr>
        <w:t>北京海淀区西三旗建材中路</w:t>
      </w:r>
      <w:r w:rsidRPr="002B501F">
        <w:rPr>
          <w:rFonts w:hint="eastAsia"/>
          <w:b/>
          <w:bCs/>
          <w:sz w:val="18"/>
          <w:szCs w:val="18"/>
        </w:rPr>
        <w:t>27</w:t>
      </w:r>
      <w:r w:rsidRPr="002B501F">
        <w:rPr>
          <w:rFonts w:hint="eastAsia"/>
          <w:b/>
          <w:bCs/>
          <w:sz w:val="18"/>
          <w:szCs w:val="18"/>
        </w:rPr>
        <w:t>号</w:t>
      </w:r>
      <w:proofErr w:type="gramStart"/>
      <w:r w:rsidRPr="002B501F">
        <w:rPr>
          <w:rFonts w:hint="eastAsia"/>
          <w:b/>
          <w:bCs/>
          <w:sz w:val="18"/>
          <w:szCs w:val="18"/>
        </w:rPr>
        <w:t>金隅智造</w:t>
      </w:r>
      <w:proofErr w:type="gramEnd"/>
      <w:r w:rsidRPr="002B501F">
        <w:rPr>
          <w:rFonts w:hint="eastAsia"/>
          <w:b/>
          <w:bCs/>
          <w:sz w:val="18"/>
          <w:szCs w:val="18"/>
        </w:rPr>
        <w:t>工场</w:t>
      </w:r>
      <w:r w:rsidRPr="002B501F">
        <w:rPr>
          <w:rFonts w:hint="eastAsia"/>
          <w:b/>
          <w:bCs/>
          <w:sz w:val="18"/>
          <w:szCs w:val="18"/>
        </w:rPr>
        <w:t>N6</w:t>
      </w:r>
      <w:proofErr w:type="gramStart"/>
      <w:r w:rsidRPr="002B501F">
        <w:rPr>
          <w:rFonts w:hint="eastAsia"/>
          <w:b/>
          <w:bCs/>
          <w:sz w:val="18"/>
          <w:szCs w:val="18"/>
        </w:rPr>
        <w:t>二</w:t>
      </w:r>
      <w:proofErr w:type="gramEnd"/>
      <w:r w:rsidRPr="002B501F">
        <w:rPr>
          <w:rFonts w:hint="eastAsia"/>
          <w:b/>
          <w:bCs/>
          <w:sz w:val="18"/>
          <w:szCs w:val="18"/>
        </w:rPr>
        <w:t>层</w:t>
      </w:r>
    </w:p>
    <w:p w:rsidR="00540B0B" w:rsidRPr="002B501F" w:rsidRDefault="00540B0B" w:rsidP="00DA1406">
      <w:pPr>
        <w:spacing w:line="360" w:lineRule="auto"/>
        <w:ind w:firstLineChars="200" w:firstLine="361"/>
        <w:rPr>
          <w:b/>
          <w:bCs/>
          <w:sz w:val="18"/>
          <w:szCs w:val="18"/>
        </w:rPr>
      </w:pPr>
    </w:p>
    <w:p w:rsidR="00495F2A" w:rsidRPr="00CD490B" w:rsidRDefault="00495F2A" w:rsidP="00DA1406">
      <w:pPr>
        <w:spacing w:line="360" w:lineRule="auto"/>
        <w:ind w:firstLineChars="200" w:firstLine="361"/>
        <w:rPr>
          <w:b/>
          <w:sz w:val="18"/>
          <w:szCs w:val="18"/>
        </w:rPr>
      </w:pPr>
      <w:proofErr w:type="gramStart"/>
      <w:r w:rsidRPr="00CD490B">
        <w:rPr>
          <w:rFonts w:ascii="宋体" w:eastAsia="宋体" w:hAnsi="宋体" w:hint="eastAsia"/>
          <w:b/>
          <w:sz w:val="18"/>
          <w:szCs w:val="18"/>
        </w:rPr>
        <w:t>企业愿景</w:t>
      </w:r>
      <w:proofErr w:type="gramEnd"/>
      <w:r w:rsidRPr="00CD490B">
        <w:rPr>
          <w:rFonts w:ascii="宋体" w:eastAsia="宋体" w:hAnsi="宋体" w:hint="eastAsia"/>
          <w:b/>
          <w:sz w:val="18"/>
          <w:szCs w:val="18"/>
        </w:rPr>
        <w:t xml:space="preserve">  </w:t>
      </w:r>
      <w:r w:rsidR="00CD490B">
        <w:rPr>
          <w:rFonts w:ascii="宋体" w:eastAsia="宋体" w:hAnsi="宋体" w:hint="eastAsia"/>
          <w:b/>
          <w:sz w:val="18"/>
          <w:szCs w:val="18"/>
        </w:rPr>
        <w:t xml:space="preserve">  </w:t>
      </w:r>
      <w:r w:rsidRPr="00CD490B">
        <w:rPr>
          <w:rFonts w:hint="eastAsia"/>
          <w:b/>
          <w:bCs/>
          <w:sz w:val="18"/>
          <w:szCs w:val="18"/>
        </w:rPr>
        <w:t>全球控制台第一品牌，卓越的控制中心整体解决方案服务商。</w:t>
      </w:r>
    </w:p>
    <w:p w:rsidR="00495F2A" w:rsidRPr="00CD490B" w:rsidRDefault="00495F2A" w:rsidP="00DA1406">
      <w:pPr>
        <w:spacing w:line="360" w:lineRule="auto"/>
        <w:ind w:firstLineChars="200" w:firstLine="361"/>
        <w:rPr>
          <w:b/>
          <w:sz w:val="18"/>
          <w:szCs w:val="18"/>
        </w:rPr>
      </w:pPr>
      <w:r w:rsidRPr="00CD490B">
        <w:rPr>
          <w:rFonts w:ascii="宋体" w:eastAsia="宋体" w:hAnsi="宋体" w:hint="eastAsia"/>
          <w:b/>
          <w:sz w:val="18"/>
          <w:szCs w:val="18"/>
        </w:rPr>
        <w:t xml:space="preserve">企业使命  </w:t>
      </w:r>
      <w:r w:rsidR="00CD490B">
        <w:rPr>
          <w:rFonts w:ascii="宋体" w:eastAsia="宋体" w:hAnsi="宋体" w:hint="eastAsia"/>
          <w:b/>
          <w:sz w:val="18"/>
          <w:szCs w:val="18"/>
        </w:rPr>
        <w:t xml:space="preserve">  </w:t>
      </w:r>
      <w:r w:rsidRPr="00CD490B">
        <w:rPr>
          <w:rFonts w:hint="eastAsia"/>
          <w:b/>
          <w:bCs/>
          <w:sz w:val="18"/>
          <w:szCs w:val="18"/>
        </w:rPr>
        <w:t>为构建高效、健康、科技的控制中心工作环境而努力。</w:t>
      </w:r>
    </w:p>
    <w:p w:rsidR="00495F2A" w:rsidRPr="00CD490B" w:rsidRDefault="00495F2A" w:rsidP="00DA1406">
      <w:pPr>
        <w:spacing w:line="360" w:lineRule="auto"/>
        <w:ind w:firstLineChars="200" w:firstLine="361"/>
        <w:rPr>
          <w:b/>
          <w:sz w:val="18"/>
          <w:szCs w:val="18"/>
        </w:rPr>
      </w:pPr>
      <w:r w:rsidRPr="00CD490B">
        <w:rPr>
          <w:rFonts w:hint="eastAsia"/>
          <w:b/>
          <w:sz w:val="18"/>
          <w:szCs w:val="18"/>
        </w:rPr>
        <w:t>核心价值观</w:t>
      </w:r>
      <w:r w:rsidRPr="00CD490B">
        <w:rPr>
          <w:rFonts w:hint="eastAsia"/>
          <w:b/>
          <w:sz w:val="18"/>
          <w:szCs w:val="18"/>
        </w:rPr>
        <w:t xml:space="preserve">  </w:t>
      </w:r>
      <w:r w:rsidRPr="00CD490B">
        <w:rPr>
          <w:rFonts w:hint="eastAsia"/>
          <w:b/>
          <w:bCs/>
          <w:sz w:val="18"/>
          <w:szCs w:val="18"/>
        </w:rPr>
        <w:t>担当、诚信、认真、创新</w:t>
      </w:r>
    </w:p>
    <w:p w:rsidR="00495F2A" w:rsidRPr="00CD490B" w:rsidRDefault="00495F2A" w:rsidP="00DA1406">
      <w:pPr>
        <w:spacing w:line="360" w:lineRule="auto"/>
        <w:ind w:firstLineChars="200" w:firstLine="361"/>
        <w:rPr>
          <w:b/>
          <w:sz w:val="18"/>
          <w:szCs w:val="18"/>
        </w:rPr>
      </w:pPr>
      <w:r w:rsidRPr="00CD490B">
        <w:rPr>
          <w:rFonts w:hint="eastAsia"/>
          <w:b/>
          <w:sz w:val="18"/>
          <w:szCs w:val="18"/>
        </w:rPr>
        <w:t>经营方针</w:t>
      </w:r>
      <w:r w:rsidRPr="00CD490B">
        <w:rPr>
          <w:rFonts w:hint="eastAsia"/>
          <w:b/>
          <w:sz w:val="18"/>
          <w:szCs w:val="18"/>
        </w:rPr>
        <w:t xml:space="preserve">    </w:t>
      </w:r>
      <w:r w:rsidRPr="00CD490B">
        <w:rPr>
          <w:rFonts w:hint="eastAsia"/>
          <w:b/>
          <w:bCs/>
          <w:sz w:val="18"/>
          <w:szCs w:val="18"/>
        </w:rPr>
        <w:t>质量为生命，技术为动力；管理为基础，共赢为导向。</w:t>
      </w:r>
    </w:p>
    <w:p w:rsidR="00495F2A" w:rsidRPr="00CD490B" w:rsidRDefault="00495F2A" w:rsidP="00DA1406">
      <w:pPr>
        <w:spacing w:line="360" w:lineRule="auto"/>
        <w:ind w:firstLineChars="200" w:firstLine="361"/>
        <w:rPr>
          <w:b/>
          <w:sz w:val="18"/>
          <w:szCs w:val="18"/>
        </w:rPr>
      </w:pPr>
      <w:r w:rsidRPr="00CD490B">
        <w:rPr>
          <w:rFonts w:hint="eastAsia"/>
          <w:b/>
          <w:sz w:val="18"/>
          <w:szCs w:val="18"/>
        </w:rPr>
        <w:t>服务理念</w:t>
      </w:r>
      <w:r w:rsidRPr="00CD490B">
        <w:rPr>
          <w:rFonts w:hint="eastAsia"/>
          <w:b/>
          <w:sz w:val="18"/>
          <w:szCs w:val="18"/>
        </w:rPr>
        <w:t xml:space="preserve">    </w:t>
      </w:r>
      <w:proofErr w:type="gramStart"/>
      <w:r w:rsidRPr="00CD490B">
        <w:rPr>
          <w:rFonts w:hint="eastAsia"/>
          <w:b/>
          <w:bCs/>
          <w:sz w:val="18"/>
          <w:szCs w:val="18"/>
        </w:rPr>
        <w:t>私属定制</w:t>
      </w:r>
      <w:proofErr w:type="gramEnd"/>
    </w:p>
    <w:p w:rsidR="00DA1406" w:rsidRDefault="00495F2A" w:rsidP="00DA1406">
      <w:pPr>
        <w:spacing w:line="360" w:lineRule="auto"/>
        <w:ind w:firstLineChars="200" w:firstLine="361"/>
        <w:rPr>
          <w:b/>
          <w:bCs/>
          <w:sz w:val="18"/>
          <w:szCs w:val="18"/>
        </w:rPr>
      </w:pPr>
      <w:r w:rsidRPr="00CD490B">
        <w:rPr>
          <w:rFonts w:hint="eastAsia"/>
          <w:b/>
          <w:sz w:val="18"/>
          <w:szCs w:val="18"/>
        </w:rPr>
        <w:t>用人标准</w:t>
      </w:r>
      <w:r w:rsidRPr="00CD490B">
        <w:rPr>
          <w:rFonts w:hint="eastAsia"/>
          <w:b/>
          <w:sz w:val="18"/>
          <w:szCs w:val="18"/>
        </w:rPr>
        <w:t xml:space="preserve">    </w:t>
      </w:r>
      <w:r w:rsidRPr="00CD490B">
        <w:rPr>
          <w:rFonts w:hint="eastAsia"/>
          <w:b/>
          <w:bCs/>
          <w:sz w:val="18"/>
          <w:szCs w:val="18"/>
        </w:rPr>
        <w:t>阳光、勤奋、好学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804"/>
      </w:tblGrid>
      <w:tr w:rsidR="00D421A3" w:rsidTr="00F32018">
        <w:trPr>
          <w:trHeight w:val="567"/>
        </w:trPr>
        <w:tc>
          <w:tcPr>
            <w:tcW w:w="9498" w:type="dxa"/>
            <w:gridSpan w:val="2"/>
            <w:vAlign w:val="center"/>
          </w:tcPr>
          <w:p w:rsidR="00D421A3" w:rsidRPr="002633DC" w:rsidRDefault="00D421A3" w:rsidP="00F32018">
            <w:pPr>
              <w:spacing w:line="360" w:lineRule="auto"/>
              <w:jc w:val="center"/>
              <w:rPr>
                <w:b/>
                <w:bCs/>
                <w:color w:val="FF0000"/>
                <w:szCs w:val="21"/>
              </w:rPr>
            </w:pPr>
            <w:r w:rsidRPr="002633DC">
              <w:rPr>
                <w:rFonts w:hint="eastAsia"/>
                <w:b/>
                <w:bCs/>
                <w:color w:val="FF0000"/>
                <w:szCs w:val="21"/>
              </w:rPr>
              <w:lastRenderedPageBreak/>
              <w:t>2019</w:t>
            </w:r>
            <w:r w:rsidRPr="002633DC">
              <w:rPr>
                <w:rFonts w:hint="eastAsia"/>
                <w:b/>
                <w:bCs/>
                <w:color w:val="FF0000"/>
                <w:szCs w:val="21"/>
              </w:rPr>
              <w:t>年铁力山校园招聘</w:t>
            </w:r>
            <w:r w:rsidRPr="002633DC">
              <w:rPr>
                <w:rFonts w:hint="eastAsia"/>
                <w:b/>
                <w:bCs/>
                <w:color w:val="FF0000"/>
                <w:szCs w:val="21"/>
              </w:rPr>
              <w:t xml:space="preserve">   </w:t>
            </w:r>
            <w:r w:rsidRPr="002633DC">
              <w:rPr>
                <w:rFonts w:hint="eastAsia"/>
                <w:b/>
                <w:bCs/>
                <w:color w:val="FF0000"/>
                <w:szCs w:val="21"/>
              </w:rPr>
              <w:t>北京交通大学宣讲会安排</w:t>
            </w:r>
          </w:p>
        </w:tc>
      </w:tr>
      <w:tr w:rsidR="00D421A3" w:rsidTr="006C2CF8">
        <w:trPr>
          <w:trHeight w:val="567"/>
        </w:trPr>
        <w:tc>
          <w:tcPr>
            <w:tcW w:w="2694" w:type="dxa"/>
            <w:vAlign w:val="center"/>
          </w:tcPr>
          <w:p w:rsidR="00D421A3" w:rsidRDefault="00D421A3" w:rsidP="006C2CF8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宣讲会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时间</w:t>
            </w:r>
          </w:p>
        </w:tc>
        <w:tc>
          <w:tcPr>
            <w:tcW w:w="6804" w:type="dxa"/>
            <w:vAlign w:val="center"/>
          </w:tcPr>
          <w:p w:rsidR="00D421A3" w:rsidRDefault="00D421A3" w:rsidP="00F32018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2018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年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11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月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19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日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，下午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15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：——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17:00</w:t>
            </w:r>
          </w:p>
        </w:tc>
      </w:tr>
      <w:tr w:rsidR="00D421A3" w:rsidTr="006C2CF8">
        <w:trPr>
          <w:trHeight w:val="567"/>
        </w:trPr>
        <w:tc>
          <w:tcPr>
            <w:tcW w:w="2694" w:type="dxa"/>
            <w:vAlign w:val="center"/>
          </w:tcPr>
          <w:p w:rsidR="00D421A3" w:rsidRPr="00D421A3" w:rsidRDefault="00D421A3" w:rsidP="006C2CF8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宣讲会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地点</w:t>
            </w:r>
          </w:p>
        </w:tc>
        <w:tc>
          <w:tcPr>
            <w:tcW w:w="6804" w:type="dxa"/>
            <w:vAlign w:val="center"/>
          </w:tcPr>
          <w:p w:rsidR="00D421A3" w:rsidRPr="00D421A3" w:rsidRDefault="00D421A3" w:rsidP="00F32018">
            <w:pPr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第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9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教学楼东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101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（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150</w:t>
            </w:r>
            <w:r w:rsidRPr="00D421A3">
              <w:rPr>
                <w:rFonts w:hint="eastAsia"/>
                <w:b/>
                <w:bCs/>
                <w:color w:val="FF0000"/>
                <w:sz w:val="18"/>
                <w:szCs w:val="18"/>
              </w:rPr>
              <w:t>人展厅）</w:t>
            </w:r>
            <w:r w:rsidR="00AF3F42">
              <w:rPr>
                <w:rFonts w:hint="eastAsia"/>
                <w:b/>
                <w:bCs/>
                <w:color w:val="FF0000"/>
                <w:sz w:val="18"/>
                <w:szCs w:val="18"/>
              </w:rPr>
              <w:t>现场有礼品赠送</w:t>
            </w:r>
          </w:p>
        </w:tc>
      </w:tr>
    </w:tbl>
    <w:p w:rsidR="00D421A3" w:rsidRPr="00D421A3" w:rsidRDefault="00D421A3" w:rsidP="00DA1406">
      <w:pPr>
        <w:spacing w:line="360" w:lineRule="auto"/>
        <w:ind w:firstLineChars="200" w:firstLine="361"/>
        <w:rPr>
          <w:b/>
          <w:sz w:val="18"/>
          <w:szCs w:val="18"/>
        </w:rPr>
      </w:pPr>
    </w:p>
    <w:tbl>
      <w:tblPr>
        <w:tblW w:w="949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842"/>
        <w:gridCol w:w="1843"/>
        <w:gridCol w:w="1134"/>
      </w:tblGrid>
      <w:tr w:rsidR="006563B4" w:rsidRPr="00DA1406" w:rsidTr="00266B19">
        <w:trPr>
          <w:trHeight w:val="624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6563B4" w:rsidRPr="008143A0" w:rsidRDefault="00866792" w:rsidP="00866792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8143A0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2019年校园招聘岗位信息</w:t>
            </w:r>
          </w:p>
        </w:tc>
      </w:tr>
      <w:tr w:rsidR="00E73B48" w:rsidRPr="00DA1406" w:rsidTr="00266B1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招聘部门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薪酬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待遇元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招聘人数</w:t>
            </w:r>
          </w:p>
        </w:tc>
      </w:tr>
      <w:tr w:rsidR="00A55B50" w:rsidRPr="00DA1406" w:rsidTr="00A55B50">
        <w:trPr>
          <w:cantSplit/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商务部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商务专员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专科/本科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B50" w:rsidRDefault="00A55B50" w:rsidP="00A55B50">
            <w:pPr>
              <w:jc w:val="center"/>
            </w:pPr>
            <w:r w:rsidRPr="0097618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5000——7000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50" w:rsidRPr="0097758B" w:rsidRDefault="00A55B50" w:rsidP="0097758B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775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A55B50" w:rsidRPr="00DA1406" w:rsidTr="00A55B50">
        <w:trPr>
          <w:cantSplit/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项目管理部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生产计划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助理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B50" w:rsidRPr="00DA1406" w:rsidRDefault="00A55B50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B50" w:rsidRDefault="00A55B50" w:rsidP="00A55B50">
            <w:pPr>
              <w:jc w:val="center"/>
            </w:pPr>
            <w:r w:rsidRPr="0097618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5000——7000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50" w:rsidRPr="0097758B" w:rsidRDefault="00A55B50" w:rsidP="0097758B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775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2742ED" w:rsidRPr="00DA1406" w:rsidTr="00311DDF">
        <w:trPr>
          <w:cantSplit/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742ED" w:rsidRPr="00DA1406" w:rsidRDefault="002742E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销售支持部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2ED" w:rsidRPr="00DA1406" w:rsidRDefault="002742E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销售行政专员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2ED" w:rsidRPr="002742ED" w:rsidRDefault="002742ED" w:rsidP="002742E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73B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专科/本科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ED" w:rsidRPr="00DA1406" w:rsidRDefault="002742E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ED" w:rsidRDefault="002742ED" w:rsidP="00A55B50">
            <w:pPr>
              <w:jc w:val="center"/>
            </w:pPr>
            <w:r w:rsidRPr="00BB29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5000——</w:t>
            </w:r>
            <w:r w:rsidR="00A55B5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  <w:r w:rsidRPr="00BB29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2ED" w:rsidRPr="0097758B" w:rsidRDefault="002742ED" w:rsidP="0097758B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775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2742ED" w:rsidRPr="00DA1406" w:rsidTr="00311DDF">
        <w:trPr>
          <w:cantSplit/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2ED" w:rsidRPr="00DA1406" w:rsidRDefault="002742E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销售部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2ED" w:rsidRPr="00DA1406" w:rsidRDefault="002742E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销售助理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2ED" w:rsidRPr="002742ED" w:rsidRDefault="002742ED" w:rsidP="002742E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73B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专科/本科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ED" w:rsidRPr="00DA1406" w:rsidRDefault="002742E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2ED" w:rsidRDefault="002742ED" w:rsidP="00A55B50">
            <w:pPr>
              <w:jc w:val="center"/>
            </w:pPr>
            <w:r w:rsidRPr="00BB29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5000——</w:t>
            </w:r>
            <w:r w:rsidR="00A55B5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  <w:r w:rsidRPr="00BB29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2ED" w:rsidRPr="0097758B" w:rsidRDefault="002742ED" w:rsidP="0097758B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775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E73B48" w:rsidRPr="00DA1406" w:rsidTr="00266B1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产品部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产品助理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DA1406" w:rsidRDefault="009C4FF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Pr="00DA1406" w:rsidRDefault="000910B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艺术设计/环境艺术设计/工业设计/机械设计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等相关专业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Default="00E73B48" w:rsidP="00A55B50">
            <w:pPr>
              <w:jc w:val="center"/>
            </w:pPr>
            <w:r w:rsidRPr="00BB29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5000——</w:t>
            </w:r>
            <w:r w:rsidR="00A55B5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  <w:r w:rsidRPr="00BB29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97758B" w:rsidRDefault="00E73B48" w:rsidP="0097758B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775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E73B48" w:rsidRPr="00DA1406" w:rsidTr="00266B1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设计部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效果图设计师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Pr="00DA1406" w:rsidRDefault="00E73B48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  <w:r w:rsidR="00155D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/环境艺术设计/工业设计/机械设计</w:t>
            </w:r>
            <w:r w:rsidR="008D26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等相关专业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Default="00E73B48" w:rsidP="00E73B48">
            <w:pPr>
              <w:jc w:val="center"/>
            </w:pPr>
            <w:r w:rsidRPr="00BB291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5000——6000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97758B" w:rsidRDefault="00E73B48" w:rsidP="0097758B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9775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E73B48" w:rsidRPr="00DA1406" w:rsidTr="00266B1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73B48" w:rsidRPr="001B6B39" w:rsidRDefault="00E73B48" w:rsidP="001B6B3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智控部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B48" w:rsidRPr="001B6B39" w:rsidRDefault="00E73B48" w:rsidP="001B6B3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FPGA工程师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E73B48" w:rsidRDefault="0079644D" w:rsidP="001B6B3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本科/</w:t>
            </w:r>
            <w:r w:rsidR="009C4F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Pr="00E73B48" w:rsidRDefault="00E73B48" w:rsidP="001B6B3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计算机、通信、电子、自动化相关专业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B48" w:rsidRPr="001B6B39" w:rsidRDefault="00E73B48" w:rsidP="001B6B39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5000——</w:t>
            </w:r>
            <w:r w:rsidR="00BA04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B48" w:rsidRPr="001B6B39" w:rsidRDefault="00E73B48" w:rsidP="001B6B39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9C4FFD" w:rsidRPr="00DA1406" w:rsidTr="00227428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4FFD" w:rsidRPr="001B6B39" w:rsidRDefault="009C4FFD" w:rsidP="001B6B3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智控部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FFD" w:rsidRPr="001B6B39" w:rsidRDefault="009C4FFD" w:rsidP="001B6B3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嵌入式软件工程师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FFD" w:rsidRPr="009C4FFD" w:rsidRDefault="009C4FFD" w:rsidP="0022742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F6B5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本科/硕士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FFD" w:rsidRPr="00E73B48" w:rsidRDefault="00155D7C" w:rsidP="001B6B3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计算机、通信、电子、自动化相关专业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FFD" w:rsidRPr="001B6B39" w:rsidRDefault="00BA0401" w:rsidP="001B6B39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FFD" w:rsidRPr="001B6B39" w:rsidRDefault="009C4FFD" w:rsidP="001B6B39">
            <w:pPr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9C4FFD" w:rsidRPr="00DA1406" w:rsidTr="00BA0401">
        <w:trPr>
          <w:cantSplit/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4FFD" w:rsidRPr="00DA1406" w:rsidRDefault="009C4FF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海外业务部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FFD" w:rsidRPr="00DA1406" w:rsidRDefault="009C4FF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海外销售助理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FFD" w:rsidRPr="009C4FFD" w:rsidRDefault="009C4FFD" w:rsidP="00BA040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F6B5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本科/硕士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FFD" w:rsidRPr="00DA1406" w:rsidRDefault="009C4FF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A14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英语专业、国际贸易等相关专业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FFD" w:rsidRPr="00DA1406" w:rsidRDefault="00BA0401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Pr="001B6B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FFD" w:rsidRPr="00DA1406" w:rsidRDefault="009C4FFD" w:rsidP="00E73B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6563B4" w:rsidRPr="00DA1406" w:rsidRDefault="006563B4" w:rsidP="007644BA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</w:p>
    <w:p w:rsidR="006563B4" w:rsidRPr="006A2B62" w:rsidRDefault="006A2B62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/>
          <w:bCs/>
          <w:sz w:val="18"/>
          <w:szCs w:val="18"/>
        </w:rPr>
      </w:pPr>
      <w:r w:rsidRPr="006A2B62">
        <w:rPr>
          <w:rFonts w:ascii="宋体" w:eastAsia="宋体" w:hAnsi="宋体" w:hint="eastAsia"/>
          <w:b/>
          <w:bCs/>
          <w:sz w:val="18"/>
          <w:szCs w:val="18"/>
        </w:rPr>
        <w:t>一、</w:t>
      </w:r>
      <w:r w:rsidR="00396C91" w:rsidRPr="006A2B62">
        <w:rPr>
          <w:rFonts w:ascii="宋体" w:eastAsia="宋体" w:hAnsi="宋体" w:hint="eastAsia"/>
          <w:b/>
          <w:bCs/>
          <w:sz w:val="18"/>
          <w:szCs w:val="18"/>
        </w:rPr>
        <w:t>薪酬福利</w:t>
      </w:r>
    </w:p>
    <w:p w:rsidR="006563B4" w:rsidRPr="00911EDA" w:rsidRDefault="00396C9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911EDA">
        <w:rPr>
          <w:rFonts w:ascii="宋体" w:eastAsia="宋体" w:hAnsi="宋体" w:hint="eastAsia"/>
          <w:sz w:val="18"/>
          <w:szCs w:val="18"/>
        </w:rPr>
        <w:t>公司薪酬福利：</w:t>
      </w:r>
    </w:p>
    <w:p w:rsidR="006563B4" w:rsidRPr="00911EDA" w:rsidRDefault="00396C9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911EDA">
        <w:rPr>
          <w:rFonts w:ascii="宋体" w:eastAsia="宋体" w:hAnsi="宋体" w:hint="eastAsia"/>
          <w:sz w:val="18"/>
          <w:szCs w:val="18"/>
        </w:rPr>
        <w:t>【实习期间】</w:t>
      </w:r>
    </w:p>
    <w:p w:rsidR="006563B4" w:rsidRPr="00E97F2A" w:rsidRDefault="00396C91" w:rsidP="001B42FF">
      <w:pPr>
        <w:spacing w:line="360" w:lineRule="auto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E97F2A">
        <w:rPr>
          <w:rFonts w:ascii="宋体" w:eastAsia="宋体" w:hAnsi="宋体" w:hint="eastAsia"/>
          <w:color w:val="000000" w:themeColor="text1"/>
          <w:sz w:val="18"/>
          <w:szCs w:val="18"/>
        </w:rPr>
        <w:t>实习补贴：3500元/月</w:t>
      </w:r>
      <w:r w:rsidR="0052546F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      </w:t>
      </w:r>
      <w:r w:rsidRPr="00E97F2A">
        <w:rPr>
          <w:rFonts w:ascii="宋体" w:eastAsia="宋体" w:hAnsi="宋体" w:hint="eastAsia"/>
          <w:color w:val="000000" w:themeColor="text1"/>
          <w:sz w:val="18"/>
          <w:szCs w:val="18"/>
        </w:rPr>
        <w:t>租房补贴800元/月</w:t>
      </w:r>
      <w:r w:rsidR="0052546F">
        <w:rPr>
          <w:rFonts w:ascii="宋体" w:eastAsia="宋体" w:hAnsi="宋体" w:hint="eastAsia"/>
          <w:color w:val="000000" w:themeColor="text1"/>
          <w:sz w:val="18"/>
          <w:szCs w:val="18"/>
        </w:rPr>
        <w:t>（补贴6个月）</w:t>
      </w:r>
    </w:p>
    <w:p w:rsidR="009E30E1" w:rsidRPr="00911EDA" w:rsidRDefault="009E30E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【试用</w:t>
      </w:r>
      <w:r w:rsidRPr="00911EDA">
        <w:rPr>
          <w:rFonts w:ascii="宋体" w:eastAsia="宋体" w:hAnsi="宋体" w:hint="eastAsia"/>
          <w:sz w:val="18"/>
          <w:szCs w:val="18"/>
        </w:rPr>
        <w:t>期间】</w:t>
      </w:r>
    </w:p>
    <w:p w:rsidR="00396C91" w:rsidRPr="00291003" w:rsidRDefault="00396C91" w:rsidP="001B42FF">
      <w:pPr>
        <w:spacing w:line="360" w:lineRule="auto"/>
        <w:jc w:val="left"/>
        <w:rPr>
          <w:rFonts w:ascii="宋体" w:eastAsia="宋体" w:hAnsi="宋体"/>
          <w:color w:val="000000" w:themeColor="text1"/>
          <w:sz w:val="18"/>
          <w:szCs w:val="18"/>
        </w:rPr>
      </w:pPr>
      <w:r w:rsidRPr="00291003">
        <w:rPr>
          <w:rFonts w:ascii="宋体" w:eastAsia="宋体" w:hAnsi="宋体" w:hint="eastAsia"/>
          <w:color w:val="000000" w:themeColor="text1"/>
          <w:sz w:val="18"/>
          <w:szCs w:val="18"/>
        </w:rPr>
        <w:lastRenderedPageBreak/>
        <w:t>应届生</w:t>
      </w:r>
      <w:r w:rsidR="00E97F2A" w:rsidRPr="00291003">
        <w:rPr>
          <w:rFonts w:ascii="宋体" w:eastAsia="宋体" w:hAnsi="宋体" w:hint="eastAsia"/>
          <w:color w:val="000000" w:themeColor="text1"/>
          <w:sz w:val="18"/>
          <w:szCs w:val="18"/>
        </w:rPr>
        <w:t>工资：</w:t>
      </w:r>
      <w:r w:rsidR="0052546F" w:rsidRPr="00291003">
        <w:rPr>
          <w:rFonts w:ascii="宋体" w:eastAsia="宋体" w:hAnsi="宋体" w:hint="eastAsia"/>
          <w:color w:val="000000" w:themeColor="text1"/>
          <w:sz w:val="18"/>
          <w:szCs w:val="18"/>
        </w:rPr>
        <w:t>有竞争力薪资</w:t>
      </w:r>
      <w:r w:rsidR="00E97F2A" w:rsidRPr="00291003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</w:t>
      </w:r>
      <w:r w:rsidR="00CB2487" w:rsidRPr="00291003">
        <w:rPr>
          <w:rFonts w:ascii="宋体" w:eastAsia="宋体" w:hAnsi="宋体" w:hint="eastAsia"/>
          <w:color w:val="000000" w:themeColor="text1"/>
          <w:sz w:val="18"/>
          <w:szCs w:val="18"/>
        </w:rPr>
        <w:t xml:space="preserve">  </w:t>
      </w:r>
      <w:r w:rsidR="00E97F2A" w:rsidRPr="00291003">
        <w:rPr>
          <w:rFonts w:ascii="宋体" w:eastAsia="宋体" w:hAnsi="宋体" w:hint="eastAsia"/>
          <w:color w:val="000000" w:themeColor="text1"/>
          <w:sz w:val="18"/>
          <w:szCs w:val="18"/>
        </w:rPr>
        <w:t>租房补贴800元/月</w:t>
      </w:r>
      <w:r w:rsidR="0052546F" w:rsidRPr="00291003">
        <w:rPr>
          <w:rFonts w:ascii="宋体" w:eastAsia="宋体" w:hAnsi="宋体" w:hint="eastAsia"/>
          <w:color w:val="000000" w:themeColor="text1"/>
          <w:sz w:val="18"/>
          <w:szCs w:val="18"/>
        </w:rPr>
        <w:t>（补贴6个月）</w:t>
      </w:r>
    </w:p>
    <w:p w:rsidR="006563B4" w:rsidRPr="00291003" w:rsidRDefault="00396C9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【正式就业】</w:t>
      </w:r>
    </w:p>
    <w:p w:rsidR="006563B4" w:rsidRPr="00291003" w:rsidRDefault="00396C9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 xml:space="preserve">薪资待遇：基本工资+绩效工资+年底奖金 </w:t>
      </w:r>
    </w:p>
    <w:p w:rsidR="006563B4" w:rsidRPr="00291003" w:rsidRDefault="00396C9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法定福利：养老保险、医疗保险、失业保险、工伤保险、生育保险、住房公积金。</w:t>
      </w:r>
    </w:p>
    <w:p w:rsidR="006563B4" w:rsidRPr="00291003" w:rsidRDefault="00396C9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公司补充保险项目：商业意外险（销售类岗位）。</w:t>
      </w:r>
    </w:p>
    <w:p w:rsidR="006563B4" w:rsidRPr="00291003" w:rsidRDefault="00396C91" w:rsidP="001B42FF">
      <w:pPr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其他福利：</w:t>
      </w:r>
    </w:p>
    <w:p w:rsidR="006563B4" w:rsidRPr="00291003" w:rsidRDefault="003503A3" w:rsidP="001B42FF">
      <w:pPr>
        <w:pStyle w:val="a6"/>
        <w:numPr>
          <w:ilvl w:val="0"/>
          <w:numId w:val="13"/>
        </w:numPr>
        <w:spacing w:line="360" w:lineRule="auto"/>
        <w:ind w:firstLineChars="0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每年公司提供免费体检；</w:t>
      </w:r>
      <w:r w:rsidR="00396C91" w:rsidRPr="00291003">
        <w:rPr>
          <w:rFonts w:ascii="宋体" w:eastAsia="宋体" w:hAnsi="宋体" w:hint="eastAsia"/>
          <w:sz w:val="18"/>
          <w:szCs w:val="18"/>
        </w:rPr>
        <w:t xml:space="preserve"> </w:t>
      </w:r>
    </w:p>
    <w:p w:rsidR="006563B4" w:rsidRPr="00291003" w:rsidRDefault="00396C91" w:rsidP="001B42FF">
      <w:pPr>
        <w:pStyle w:val="a6"/>
        <w:numPr>
          <w:ilvl w:val="0"/>
          <w:numId w:val="13"/>
        </w:numPr>
        <w:spacing w:line="360" w:lineRule="auto"/>
        <w:ind w:firstLineChars="0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员工生日礼品。</w:t>
      </w:r>
      <w:r w:rsidR="003503A3" w:rsidRPr="00291003">
        <w:rPr>
          <w:rFonts w:ascii="宋体" w:eastAsia="宋体" w:hAnsi="宋体" w:hint="eastAsia"/>
          <w:sz w:val="18"/>
          <w:szCs w:val="18"/>
        </w:rPr>
        <w:t>；</w:t>
      </w:r>
    </w:p>
    <w:p w:rsidR="006563B4" w:rsidRPr="00291003" w:rsidRDefault="003503A3" w:rsidP="001B42FF">
      <w:pPr>
        <w:pStyle w:val="a6"/>
        <w:numPr>
          <w:ilvl w:val="0"/>
          <w:numId w:val="13"/>
        </w:numPr>
        <w:spacing w:line="360" w:lineRule="auto"/>
        <w:ind w:firstLineChars="0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带薪年假及带薪病假；</w:t>
      </w:r>
    </w:p>
    <w:p w:rsidR="006563B4" w:rsidRPr="00291003" w:rsidRDefault="00396C91" w:rsidP="001B42FF">
      <w:pPr>
        <w:pStyle w:val="a6"/>
        <w:numPr>
          <w:ilvl w:val="0"/>
          <w:numId w:val="13"/>
        </w:numPr>
        <w:spacing w:line="360" w:lineRule="auto"/>
        <w:ind w:firstLineChars="0"/>
        <w:jc w:val="left"/>
        <w:rPr>
          <w:rFonts w:ascii="宋体" w:eastAsia="宋体" w:hAnsi="宋体"/>
          <w:sz w:val="18"/>
          <w:szCs w:val="18"/>
        </w:rPr>
      </w:pPr>
      <w:r w:rsidRPr="00291003">
        <w:rPr>
          <w:rFonts w:ascii="宋体" w:eastAsia="宋体" w:hAnsi="宋体" w:hint="eastAsia"/>
          <w:sz w:val="18"/>
          <w:szCs w:val="18"/>
        </w:rPr>
        <w:t>丰富多彩的部门培训及活动。</w:t>
      </w:r>
    </w:p>
    <w:p w:rsidR="00DF037E" w:rsidRPr="00291003" w:rsidRDefault="00DF037E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</w:p>
    <w:p w:rsidR="006563B4" w:rsidRPr="00291003" w:rsidRDefault="006A2B62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/>
          <w:bCs/>
          <w:sz w:val="18"/>
          <w:szCs w:val="18"/>
        </w:rPr>
      </w:pPr>
      <w:r w:rsidRPr="00291003">
        <w:rPr>
          <w:rFonts w:ascii="宋体" w:eastAsia="宋体" w:hAnsi="宋体" w:hint="eastAsia"/>
          <w:b/>
          <w:bCs/>
          <w:sz w:val="18"/>
          <w:szCs w:val="18"/>
        </w:rPr>
        <w:t>二、</w:t>
      </w:r>
      <w:r w:rsidR="00396C91" w:rsidRPr="00291003">
        <w:rPr>
          <w:rFonts w:ascii="宋体" w:eastAsia="宋体" w:hAnsi="宋体" w:hint="eastAsia"/>
          <w:b/>
          <w:bCs/>
          <w:sz w:val="18"/>
          <w:szCs w:val="18"/>
        </w:rPr>
        <w:t>岗位介绍</w:t>
      </w:r>
    </w:p>
    <w:p w:rsidR="00CB4FEB" w:rsidRPr="00291003" w:rsidRDefault="00CB4FEB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/>
          <w:bCs/>
          <w:sz w:val="18"/>
          <w:szCs w:val="18"/>
        </w:rPr>
      </w:pPr>
      <w:r w:rsidRPr="00291003">
        <w:rPr>
          <w:rFonts w:ascii="宋体" w:eastAsia="宋体" w:hAnsi="宋体" w:hint="eastAsia"/>
          <w:b/>
          <w:bCs/>
          <w:sz w:val="18"/>
          <w:szCs w:val="18"/>
        </w:rPr>
        <w:t>商务专员</w:t>
      </w:r>
    </w:p>
    <w:p w:rsidR="00133B58" w:rsidRPr="00291003" w:rsidRDefault="00133B58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所属部门：商务部</w:t>
      </w:r>
    </w:p>
    <w:p w:rsidR="00104CB8" w:rsidRPr="00291003" w:rsidRDefault="00C66959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岗位职责</w:t>
      </w:r>
      <w:r w:rsidR="00104CB8" w:rsidRPr="00291003">
        <w:rPr>
          <w:rFonts w:ascii="宋体" w:eastAsia="宋体" w:hAnsi="宋体" w:hint="eastAsia"/>
          <w:bCs/>
          <w:sz w:val="18"/>
          <w:szCs w:val="18"/>
        </w:rPr>
        <w:t>：</w:t>
      </w:r>
    </w:p>
    <w:p w:rsidR="00104CB8" w:rsidRPr="00291003" w:rsidRDefault="00104CB8" w:rsidP="00084200">
      <w:pPr>
        <w:pStyle w:val="a6"/>
        <w:widowControl/>
        <w:numPr>
          <w:ilvl w:val="0"/>
          <w:numId w:val="14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标书的购买、制作，协助销售人员跟进招标流程；</w:t>
      </w:r>
    </w:p>
    <w:p w:rsidR="00104CB8" w:rsidRPr="00291003" w:rsidRDefault="00104CB8" w:rsidP="00084200">
      <w:pPr>
        <w:pStyle w:val="a6"/>
        <w:widowControl/>
        <w:numPr>
          <w:ilvl w:val="0"/>
          <w:numId w:val="14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收到客户中标意向书后的商务合同的流转与签订；</w:t>
      </w:r>
    </w:p>
    <w:p w:rsidR="00104CB8" w:rsidRPr="00291003" w:rsidRDefault="00104CB8" w:rsidP="00084200">
      <w:pPr>
        <w:pStyle w:val="a6"/>
        <w:widowControl/>
        <w:numPr>
          <w:ilvl w:val="0"/>
          <w:numId w:val="14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协助销售完成其他工作内容。</w:t>
      </w:r>
    </w:p>
    <w:p w:rsidR="00104CB8" w:rsidRPr="00291003" w:rsidRDefault="00C66959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任职要求</w:t>
      </w:r>
      <w:r w:rsidR="00104CB8" w:rsidRPr="00291003">
        <w:rPr>
          <w:rFonts w:ascii="宋体" w:eastAsia="宋体" w:hAnsi="宋体" w:hint="eastAsia"/>
          <w:bCs/>
          <w:sz w:val="18"/>
          <w:szCs w:val="18"/>
        </w:rPr>
        <w:t>：</w:t>
      </w:r>
    </w:p>
    <w:p w:rsidR="00104CB8" w:rsidRPr="00291003" w:rsidRDefault="00767B41" w:rsidP="0049717B">
      <w:pPr>
        <w:pStyle w:val="a6"/>
        <w:widowControl/>
        <w:numPr>
          <w:ilvl w:val="0"/>
          <w:numId w:val="25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>
        <w:rPr>
          <w:rFonts w:ascii="宋体" w:eastAsia="宋体" w:hAnsi="宋体" w:hint="eastAsia"/>
          <w:bCs/>
          <w:sz w:val="18"/>
          <w:szCs w:val="18"/>
        </w:rPr>
        <w:t>专科或者</w:t>
      </w:r>
      <w:r w:rsidR="00052F1E" w:rsidRPr="00291003">
        <w:rPr>
          <w:rFonts w:ascii="宋体" w:eastAsia="宋体" w:hAnsi="宋体" w:hint="eastAsia"/>
          <w:bCs/>
          <w:sz w:val="18"/>
          <w:szCs w:val="18"/>
        </w:rPr>
        <w:t>本</w:t>
      </w:r>
      <w:r w:rsidR="00084200" w:rsidRPr="00291003">
        <w:rPr>
          <w:rFonts w:ascii="宋体" w:eastAsia="宋体" w:hAnsi="宋体" w:hint="eastAsia"/>
          <w:bCs/>
          <w:sz w:val="18"/>
          <w:szCs w:val="18"/>
        </w:rPr>
        <w:t>科</w:t>
      </w:r>
      <w:r w:rsidR="0054086B" w:rsidRPr="00291003">
        <w:rPr>
          <w:rFonts w:ascii="宋体" w:eastAsia="宋体" w:hAnsi="宋体" w:hint="eastAsia"/>
          <w:bCs/>
          <w:sz w:val="18"/>
          <w:szCs w:val="18"/>
        </w:rPr>
        <w:t>学历，</w:t>
      </w:r>
      <w:r w:rsidR="00084200" w:rsidRPr="00291003">
        <w:rPr>
          <w:rFonts w:ascii="宋体" w:eastAsia="宋体" w:hAnsi="宋体" w:hint="eastAsia"/>
          <w:bCs/>
          <w:sz w:val="18"/>
          <w:szCs w:val="18"/>
        </w:rPr>
        <w:t>专业不限；</w:t>
      </w:r>
    </w:p>
    <w:p w:rsidR="00104CB8" w:rsidRPr="00291003" w:rsidRDefault="00104CB8" w:rsidP="0049717B">
      <w:pPr>
        <w:pStyle w:val="a6"/>
        <w:widowControl/>
        <w:numPr>
          <w:ilvl w:val="0"/>
          <w:numId w:val="25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性格</w:t>
      </w:r>
      <w:r w:rsidR="0049717B" w:rsidRPr="00291003">
        <w:rPr>
          <w:rFonts w:ascii="宋体" w:eastAsia="宋体" w:hAnsi="宋体" w:hint="eastAsia"/>
          <w:bCs/>
          <w:sz w:val="18"/>
          <w:szCs w:val="18"/>
        </w:rPr>
        <w:t>外向，反应敏捷，具有较强的沟通能力</w:t>
      </w:r>
      <w:r w:rsidRPr="00291003">
        <w:rPr>
          <w:rFonts w:ascii="宋体" w:eastAsia="宋体" w:hAnsi="宋体" w:hint="eastAsia"/>
          <w:bCs/>
          <w:sz w:val="18"/>
          <w:szCs w:val="18"/>
        </w:rPr>
        <w:t>；</w:t>
      </w:r>
    </w:p>
    <w:p w:rsidR="00104CB8" w:rsidRPr="00291003" w:rsidRDefault="00052F1E" w:rsidP="0049717B">
      <w:pPr>
        <w:pStyle w:val="a6"/>
        <w:widowControl/>
        <w:numPr>
          <w:ilvl w:val="0"/>
          <w:numId w:val="25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有</w:t>
      </w:r>
      <w:r w:rsidR="00104CB8" w:rsidRPr="00291003">
        <w:rPr>
          <w:rFonts w:ascii="宋体" w:eastAsia="宋体" w:hAnsi="宋体" w:hint="eastAsia"/>
          <w:bCs/>
          <w:sz w:val="18"/>
          <w:szCs w:val="18"/>
        </w:rPr>
        <w:t>良好的客户服务意识</w:t>
      </w:r>
      <w:r w:rsidR="0054086B" w:rsidRPr="00291003">
        <w:rPr>
          <w:rFonts w:ascii="宋体" w:eastAsia="宋体" w:hAnsi="宋体" w:hint="eastAsia"/>
          <w:bCs/>
          <w:sz w:val="18"/>
          <w:szCs w:val="18"/>
        </w:rPr>
        <w:t>；</w:t>
      </w:r>
    </w:p>
    <w:p w:rsidR="00104CB8" w:rsidRPr="00291003" w:rsidRDefault="0049717B" w:rsidP="0049717B">
      <w:pPr>
        <w:pStyle w:val="a6"/>
        <w:widowControl/>
        <w:numPr>
          <w:ilvl w:val="0"/>
          <w:numId w:val="25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有责任心，能承受交大的工作压力。</w:t>
      </w:r>
    </w:p>
    <w:p w:rsidR="008C7ECC" w:rsidRPr="00291003" w:rsidRDefault="008C7ECC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</w:p>
    <w:p w:rsidR="008C7ECC" w:rsidRPr="00291003" w:rsidRDefault="008C7ECC" w:rsidP="001B42FF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lang w:bidi="ar"/>
        </w:rPr>
        <w:t>生产计划</w:t>
      </w:r>
      <w:r w:rsidR="00FA74BE" w:rsidRPr="00291003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lang w:bidi="ar"/>
        </w:rPr>
        <w:t>助理</w:t>
      </w:r>
    </w:p>
    <w:p w:rsidR="008C7ECC" w:rsidRPr="00291003" w:rsidRDefault="008C7ECC" w:rsidP="001B42FF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所属部门：项目管理部</w:t>
      </w:r>
    </w:p>
    <w:p w:rsidR="008C7ECC" w:rsidRPr="00291003" w:rsidRDefault="008C7ECC" w:rsidP="001B42F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simsun" w:hAnsi="simsun" w:hint="eastAsia"/>
          <w:color w:val="333333"/>
          <w:sz w:val="18"/>
          <w:szCs w:val="18"/>
        </w:rPr>
      </w:pPr>
      <w:r w:rsidRPr="00291003">
        <w:rPr>
          <w:rFonts w:ascii="simsun" w:hAnsi="simsun"/>
          <w:color w:val="333333"/>
          <w:sz w:val="18"/>
          <w:szCs w:val="18"/>
        </w:rPr>
        <w:t>岗位职责：</w:t>
      </w:r>
    </w:p>
    <w:p w:rsidR="008C7ECC" w:rsidRPr="00291003" w:rsidRDefault="008C7ECC" w:rsidP="00084200">
      <w:pPr>
        <w:pStyle w:val="a6"/>
        <w:widowControl/>
        <w:numPr>
          <w:ilvl w:val="0"/>
          <w:numId w:val="20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/>
          <w:bCs/>
          <w:sz w:val="18"/>
          <w:szCs w:val="18"/>
        </w:rPr>
        <w:t>依据订单生产需求跟踪物料需求、紧急催询物料到货的落实工作；</w:t>
      </w:r>
    </w:p>
    <w:p w:rsidR="008C7ECC" w:rsidRPr="00291003" w:rsidRDefault="008C7ECC" w:rsidP="00084200">
      <w:pPr>
        <w:pStyle w:val="a6"/>
        <w:widowControl/>
        <w:numPr>
          <w:ilvl w:val="0"/>
          <w:numId w:val="20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/>
          <w:bCs/>
          <w:sz w:val="18"/>
          <w:szCs w:val="18"/>
        </w:rPr>
        <w:t>项目计划的编排、制定及跟踪；</w:t>
      </w:r>
    </w:p>
    <w:p w:rsidR="008C7ECC" w:rsidRPr="00291003" w:rsidRDefault="008C7ECC" w:rsidP="00084200">
      <w:pPr>
        <w:pStyle w:val="a6"/>
        <w:widowControl/>
        <w:numPr>
          <w:ilvl w:val="0"/>
          <w:numId w:val="20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/>
          <w:bCs/>
          <w:sz w:val="18"/>
          <w:szCs w:val="18"/>
        </w:rPr>
        <w:t>组装计划的编排、制定及跟踪实施；</w:t>
      </w:r>
    </w:p>
    <w:p w:rsidR="008C7ECC" w:rsidRPr="00291003" w:rsidRDefault="008C7ECC" w:rsidP="00084200">
      <w:pPr>
        <w:pStyle w:val="a6"/>
        <w:widowControl/>
        <w:numPr>
          <w:ilvl w:val="0"/>
          <w:numId w:val="20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/>
          <w:bCs/>
          <w:sz w:val="18"/>
          <w:szCs w:val="18"/>
        </w:rPr>
        <w:lastRenderedPageBreak/>
        <w:t>项</w:t>
      </w:r>
      <w:r w:rsidR="00084200" w:rsidRPr="00291003">
        <w:rPr>
          <w:rFonts w:ascii="宋体" w:eastAsia="宋体" w:hAnsi="宋体"/>
          <w:bCs/>
          <w:sz w:val="18"/>
          <w:szCs w:val="18"/>
        </w:rPr>
        <w:t>目中出现突发问题，协调内外各部门解决生产障碍，保证项目顺利进行。</w:t>
      </w:r>
    </w:p>
    <w:p w:rsidR="008C7ECC" w:rsidRPr="00291003" w:rsidRDefault="008C7ECC" w:rsidP="001B42F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simsun" w:hAnsi="simsun" w:hint="eastAsia"/>
          <w:color w:val="333333"/>
          <w:sz w:val="18"/>
          <w:szCs w:val="18"/>
        </w:rPr>
      </w:pPr>
      <w:r w:rsidRPr="00291003">
        <w:rPr>
          <w:rFonts w:ascii="simsun" w:hAnsi="simsun"/>
          <w:color w:val="333333"/>
          <w:sz w:val="18"/>
          <w:szCs w:val="18"/>
        </w:rPr>
        <w:t>任职要求：</w:t>
      </w:r>
    </w:p>
    <w:p w:rsidR="00084200" w:rsidRPr="00291003" w:rsidRDefault="00084200" w:rsidP="00084200">
      <w:pPr>
        <w:pStyle w:val="a6"/>
        <w:widowControl/>
        <w:numPr>
          <w:ilvl w:val="0"/>
          <w:numId w:val="2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本科学历，专业不限；</w:t>
      </w:r>
    </w:p>
    <w:p w:rsidR="008C7ECC" w:rsidRPr="00291003" w:rsidRDefault="008C7ECC" w:rsidP="00084200">
      <w:pPr>
        <w:pStyle w:val="a6"/>
        <w:widowControl/>
        <w:numPr>
          <w:ilvl w:val="0"/>
          <w:numId w:val="2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/>
          <w:bCs/>
          <w:sz w:val="18"/>
          <w:szCs w:val="18"/>
        </w:rPr>
        <w:t>具有良好的组织、表达和协调能力，有良好的团队合作精神和强烈的工作责任心。</w:t>
      </w:r>
    </w:p>
    <w:p w:rsidR="008C7ECC" w:rsidRPr="00291003" w:rsidRDefault="008C7ECC" w:rsidP="001B42FF">
      <w:pPr>
        <w:pStyle w:val="a5"/>
        <w:shd w:val="clear" w:color="auto" w:fill="FFFFFF"/>
        <w:spacing w:before="0" w:beforeAutospacing="0" w:after="0" w:afterAutospacing="0" w:line="360" w:lineRule="auto"/>
        <w:ind w:left="420"/>
        <w:rPr>
          <w:rFonts w:ascii="simsun" w:hAnsi="simsun" w:hint="eastAsia"/>
          <w:color w:val="333333"/>
          <w:sz w:val="18"/>
          <w:szCs w:val="18"/>
        </w:rPr>
      </w:pPr>
    </w:p>
    <w:p w:rsidR="008C7ECC" w:rsidRPr="00291003" w:rsidRDefault="008C7ECC" w:rsidP="001B42FF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t>销售行政专员</w:t>
      </w:r>
    </w:p>
    <w:p w:rsidR="008C7ECC" w:rsidRPr="00291003" w:rsidRDefault="008C7ECC" w:rsidP="001B42FF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所属部门：销售支持部</w:t>
      </w:r>
    </w:p>
    <w:p w:rsidR="008C7ECC" w:rsidRPr="00291003" w:rsidRDefault="008C7ECC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岗位职责：</w:t>
      </w:r>
    </w:p>
    <w:p w:rsidR="008C7ECC" w:rsidRPr="00291003" w:rsidRDefault="008C7ECC" w:rsidP="001B42FF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协助区域销售部经理做好客户维护及拓展工作；</w:t>
      </w:r>
    </w:p>
    <w:p w:rsidR="008C7ECC" w:rsidRPr="00291003" w:rsidRDefault="008C7ECC" w:rsidP="001B42FF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整理区域内销售订单、合同并归档管理，参与投标工作；</w:t>
      </w:r>
    </w:p>
    <w:p w:rsidR="008C7ECC" w:rsidRPr="00291003" w:rsidRDefault="008C7ECC" w:rsidP="001B42FF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负责销售</w:t>
      </w:r>
      <w:proofErr w:type="gramStart"/>
      <w:r w:rsidRPr="00291003">
        <w:rPr>
          <w:rFonts w:ascii="宋体" w:eastAsia="宋体" w:hAnsi="宋体" w:hint="eastAsia"/>
          <w:bCs/>
          <w:sz w:val="18"/>
          <w:szCs w:val="18"/>
        </w:rPr>
        <w:t>部各项</w:t>
      </w:r>
      <w:proofErr w:type="gramEnd"/>
      <w:r w:rsidRPr="00291003">
        <w:rPr>
          <w:rFonts w:ascii="宋体" w:eastAsia="宋体" w:hAnsi="宋体" w:hint="eastAsia"/>
          <w:bCs/>
          <w:sz w:val="18"/>
          <w:szCs w:val="18"/>
        </w:rPr>
        <w:t>管理政策、制度流程在各区域的落实与执行；</w:t>
      </w:r>
    </w:p>
    <w:p w:rsidR="008C7ECC" w:rsidRPr="00291003" w:rsidRDefault="008C7ECC" w:rsidP="001B42FF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负责与公司的对接性工作，报表提交，手续流转等各项工作；</w:t>
      </w:r>
    </w:p>
    <w:p w:rsidR="008C7ECC" w:rsidRPr="00291003" w:rsidRDefault="008C7ECC" w:rsidP="001B42FF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负责收集、整理、归纳市场行情、价格以及新产品等信息资料，建档及管理；</w:t>
      </w:r>
    </w:p>
    <w:p w:rsidR="008C7ECC" w:rsidRPr="00291003" w:rsidRDefault="008C7ECC" w:rsidP="001B42FF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协助销售人员综合的日常销售事物。</w:t>
      </w:r>
    </w:p>
    <w:p w:rsidR="008C7ECC" w:rsidRPr="00291003" w:rsidRDefault="008C7ECC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任职要求：</w:t>
      </w:r>
    </w:p>
    <w:p w:rsidR="00084200" w:rsidRPr="00291003" w:rsidRDefault="00767B41" w:rsidP="00084200">
      <w:pPr>
        <w:pStyle w:val="a6"/>
        <w:widowControl/>
        <w:numPr>
          <w:ilvl w:val="0"/>
          <w:numId w:val="3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>
        <w:rPr>
          <w:rFonts w:ascii="宋体" w:eastAsia="宋体" w:hAnsi="宋体" w:hint="eastAsia"/>
          <w:bCs/>
          <w:sz w:val="18"/>
          <w:szCs w:val="18"/>
        </w:rPr>
        <w:t>专科或者</w:t>
      </w:r>
      <w:r w:rsidRPr="00291003">
        <w:rPr>
          <w:rFonts w:ascii="宋体" w:eastAsia="宋体" w:hAnsi="宋体" w:hint="eastAsia"/>
          <w:bCs/>
          <w:sz w:val="18"/>
          <w:szCs w:val="18"/>
        </w:rPr>
        <w:t>本科</w:t>
      </w:r>
      <w:r>
        <w:rPr>
          <w:rFonts w:ascii="宋体" w:eastAsia="宋体" w:hAnsi="宋体" w:hint="eastAsia"/>
          <w:bCs/>
          <w:sz w:val="18"/>
          <w:szCs w:val="18"/>
        </w:rPr>
        <w:t>学历</w:t>
      </w:r>
      <w:r w:rsidR="00084200" w:rsidRPr="00291003">
        <w:rPr>
          <w:rFonts w:ascii="宋体" w:eastAsia="宋体" w:hAnsi="宋体" w:hint="eastAsia"/>
          <w:bCs/>
          <w:sz w:val="18"/>
          <w:szCs w:val="18"/>
        </w:rPr>
        <w:t>，专业不限；</w:t>
      </w:r>
    </w:p>
    <w:p w:rsidR="008C7ECC" w:rsidRPr="00291003" w:rsidRDefault="008C7ECC" w:rsidP="001B42FF">
      <w:pPr>
        <w:pStyle w:val="a6"/>
        <w:widowControl/>
        <w:numPr>
          <w:ilvl w:val="0"/>
          <w:numId w:val="3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有高度的工作热情，条理清晰，思维敏捷，具有良好的沟通协调能力和文字处理能力。</w:t>
      </w:r>
    </w:p>
    <w:p w:rsidR="00CB4FEB" w:rsidRPr="00291003" w:rsidRDefault="00CB4FEB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/>
          <w:bCs/>
          <w:sz w:val="18"/>
          <w:szCs w:val="18"/>
        </w:rPr>
      </w:pPr>
    </w:p>
    <w:p w:rsidR="002E53BA" w:rsidRPr="00291003" w:rsidRDefault="002E53BA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/>
          <w:bCs/>
          <w:sz w:val="18"/>
          <w:szCs w:val="18"/>
        </w:rPr>
      </w:pPr>
      <w:r w:rsidRPr="00291003">
        <w:rPr>
          <w:rFonts w:ascii="宋体" w:eastAsia="宋体" w:hAnsi="宋体" w:hint="eastAsia"/>
          <w:b/>
          <w:bCs/>
          <w:sz w:val="18"/>
          <w:szCs w:val="18"/>
        </w:rPr>
        <w:t>销售助理</w:t>
      </w:r>
    </w:p>
    <w:p w:rsidR="002E53BA" w:rsidRPr="00291003" w:rsidRDefault="002E53BA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所属部门：销售部</w:t>
      </w:r>
    </w:p>
    <w:p w:rsidR="002E53BA" w:rsidRPr="00291003" w:rsidRDefault="002E53BA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岗位职责：</w:t>
      </w:r>
    </w:p>
    <w:p w:rsidR="002E53BA" w:rsidRPr="00291003" w:rsidRDefault="002E53BA" w:rsidP="00084200">
      <w:pPr>
        <w:pStyle w:val="a6"/>
        <w:widowControl/>
        <w:numPr>
          <w:ilvl w:val="0"/>
          <w:numId w:val="18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负责商务合同的流转与签订；</w:t>
      </w:r>
    </w:p>
    <w:p w:rsidR="002E53BA" w:rsidRPr="00291003" w:rsidRDefault="002E53BA" w:rsidP="00084200">
      <w:pPr>
        <w:pStyle w:val="a6"/>
        <w:widowControl/>
        <w:numPr>
          <w:ilvl w:val="0"/>
          <w:numId w:val="18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协调设备的到货，项目的验收等事项；</w:t>
      </w:r>
    </w:p>
    <w:p w:rsidR="002E53BA" w:rsidRPr="00291003" w:rsidRDefault="002E53BA" w:rsidP="00084200">
      <w:pPr>
        <w:pStyle w:val="a6"/>
        <w:widowControl/>
        <w:numPr>
          <w:ilvl w:val="0"/>
          <w:numId w:val="18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执行合同约定的回款；</w:t>
      </w:r>
    </w:p>
    <w:p w:rsidR="002E53BA" w:rsidRPr="00291003" w:rsidRDefault="002E53BA" w:rsidP="00084200">
      <w:pPr>
        <w:pStyle w:val="a6"/>
        <w:widowControl/>
        <w:numPr>
          <w:ilvl w:val="0"/>
          <w:numId w:val="18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维护客户关系；</w:t>
      </w:r>
    </w:p>
    <w:p w:rsidR="002E53BA" w:rsidRPr="00291003" w:rsidRDefault="002E53BA" w:rsidP="00084200">
      <w:pPr>
        <w:pStyle w:val="a6"/>
        <w:widowControl/>
        <w:numPr>
          <w:ilvl w:val="0"/>
          <w:numId w:val="18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协助销售人员做好上门客户的接待和电话来访工作；</w:t>
      </w:r>
    </w:p>
    <w:p w:rsidR="002E53BA" w:rsidRPr="00291003" w:rsidRDefault="002E53BA" w:rsidP="00084200">
      <w:pPr>
        <w:pStyle w:val="a6"/>
        <w:widowControl/>
        <w:numPr>
          <w:ilvl w:val="0"/>
          <w:numId w:val="18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负责整理市场行情、价格，以及产品的信息资料，并提交分析报告；</w:t>
      </w:r>
    </w:p>
    <w:p w:rsidR="002E53BA" w:rsidRPr="00291003" w:rsidRDefault="00C66959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任职</w:t>
      </w:r>
      <w:r w:rsidR="002E53BA" w:rsidRPr="00291003">
        <w:rPr>
          <w:rFonts w:ascii="宋体" w:eastAsia="宋体" w:hAnsi="宋体" w:hint="eastAsia"/>
          <w:bCs/>
          <w:sz w:val="18"/>
          <w:szCs w:val="18"/>
        </w:rPr>
        <w:t>要求：</w:t>
      </w:r>
    </w:p>
    <w:p w:rsidR="002E53BA" w:rsidRPr="00291003" w:rsidRDefault="00767B41" w:rsidP="008C0D77">
      <w:pPr>
        <w:pStyle w:val="a6"/>
        <w:widowControl/>
        <w:numPr>
          <w:ilvl w:val="0"/>
          <w:numId w:val="22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>
        <w:rPr>
          <w:rFonts w:ascii="宋体" w:eastAsia="宋体" w:hAnsi="宋体" w:hint="eastAsia"/>
          <w:bCs/>
          <w:sz w:val="18"/>
          <w:szCs w:val="18"/>
        </w:rPr>
        <w:t>专科或者</w:t>
      </w:r>
      <w:r w:rsidRPr="00291003">
        <w:rPr>
          <w:rFonts w:ascii="宋体" w:eastAsia="宋体" w:hAnsi="宋体" w:hint="eastAsia"/>
          <w:bCs/>
          <w:sz w:val="18"/>
          <w:szCs w:val="18"/>
        </w:rPr>
        <w:t>本科学历，</w:t>
      </w:r>
      <w:r w:rsidR="002E53BA" w:rsidRPr="00291003">
        <w:rPr>
          <w:rFonts w:ascii="宋体" w:eastAsia="宋体" w:hAnsi="宋体" w:hint="eastAsia"/>
          <w:bCs/>
          <w:sz w:val="18"/>
          <w:szCs w:val="18"/>
        </w:rPr>
        <w:t>专业不限；</w:t>
      </w:r>
    </w:p>
    <w:p w:rsidR="002E53BA" w:rsidRPr="00291003" w:rsidRDefault="002E53BA" w:rsidP="008C0D77">
      <w:pPr>
        <w:pStyle w:val="a6"/>
        <w:widowControl/>
        <w:numPr>
          <w:ilvl w:val="0"/>
          <w:numId w:val="22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熟练操作办公软件和办公自动化设备；</w:t>
      </w:r>
    </w:p>
    <w:p w:rsidR="002E53BA" w:rsidRPr="00291003" w:rsidRDefault="002E53BA" w:rsidP="008C0D77">
      <w:pPr>
        <w:pStyle w:val="a6"/>
        <w:widowControl/>
        <w:numPr>
          <w:ilvl w:val="0"/>
          <w:numId w:val="22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lastRenderedPageBreak/>
        <w:t>具备良好的沟通能力、应变能力、协调能力、责任心；</w:t>
      </w:r>
    </w:p>
    <w:p w:rsidR="0049717B" w:rsidRPr="00291003" w:rsidRDefault="00084200" w:rsidP="0049717B">
      <w:pPr>
        <w:pStyle w:val="a6"/>
        <w:widowControl/>
        <w:numPr>
          <w:ilvl w:val="0"/>
          <w:numId w:val="22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形象气质佳，熟悉商务礼仪，具备良好的沟通、协调及执行能力。</w:t>
      </w:r>
    </w:p>
    <w:p w:rsidR="002E53BA" w:rsidRPr="00291003" w:rsidRDefault="0049717B" w:rsidP="0049717B">
      <w:pPr>
        <w:pStyle w:val="a6"/>
        <w:widowControl/>
        <w:numPr>
          <w:ilvl w:val="0"/>
          <w:numId w:val="22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bCs/>
          <w:sz w:val="18"/>
          <w:szCs w:val="18"/>
        </w:rPr>
      </w:pPr>
      <w:r w:rsidRPr="00291003">
        <w:rPr>
          <w:rFonts w:ascii="宋体" w:eastAsia="宋体" w:hAnsi="宋体" w:hint="eastAsia"/>
          <w:bCs/>
          <w:sz w:val="18"/>
          <w:szCs w:val="18"/>
        </w:rPr>
        <w:t>能适应出差。</w:t>
      </w:r>
    </w:p>
    <w:p w:rsidR="002A3E2E" w:rsidRPr="00291003" w:rsidRDefault="002A3E2E" w:rsidP="001B42FF">
      <w:pPr>
        <w:widowControl/>
        <w:spacing w:line="360" w:lineRule="auto"/>
        <w:jc w:val="left"/>
        <w:textAlignment w:val="center"/>
        <w:rPr>
          <w:rFonts w:ascii="宋体" w:eastAsia="宋体" w:hAnsi="宋体"/>
          <w:b/>
          <w:bCs/>
          <w:sz w:val="18"/>
          <w:szCs w:val="18"/>
        </w:rPr>
      </w:pPr>
    </w:p>
    <w:p w:rsidR="006563B4" w:rsidRPr="00291003" w:rsidRDefault="009D6F4E" w:rsidP="001B42FF">
      <w:pPr>
        <w:spacing w:line="360" w:lineRule="auto"/>
        <w:rPr>
          <w:rFonts w:ascii="宋体" w:eastAsia="宋体" w:hAnsi="宋体"/>
          <w:b/>
          <w:bCs/>
          <w:sz w:val="18"/>
          <w:szCs w:val="18"/>
        </w:rPr>
      </w:pPr>
      <w:r w:rsidRPr="00291003">
        <w:rPr>
          <w:rFonts w:ascii="宋体" w:eastAsia="宋体" w:hAnsi="宋体" w:hint="eastAsia"/>
          <w:b/>
          <w:bCs/>
          <w:sz w:val="18"/>
          <w:szCs w:val="18"/>
        </w:rPr>
        <w:t>产品助理</w:t>
      </w:r>
    </w:p>
    <w:p w:rsidR="0078057C" w:rsidRPr="00291003" w:rsidRDefault="00396C91" w:rsidP="001B42FF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所属部门：研发部</w:t>
      </w:r>
    </w:p>
    <w:p w:rsidR="0078057C" w:rsidRPr="00291003" w:rsidRDefault="0078057C" w:rsidP="001B42FF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岗位职责：</w:t>
      </w:r>
    </w:p>
    <w:p w:rsidR="0078057C" w:rsidRPr="00291003" w:rsidRDefault="0049717B" w:rsidP="001B42FF">
      <w:pPr>
        <w:pStyle w:val="a6"/>
        <w:widowControl/>
        <w:numPr>
          <w:ilvl w:val="0"/>
          <w:numId w:val="11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收集行业最新发展动向，了解行业和</w:t>
      </w:r>
      <w:r w:rsidR="0078057C"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产品发展趋势；</w:t>
      </w:r>
    </w:p>
    <w:p w:rsidR="0078057C" w:rsidRPr="00291003" w:rsidRDefault="0078057C" w:rsidP="001B42FF">
      <w:pPr>
        <w:pStyle w:val="a6"/>
        <w:widowControl/>
        <w:numPr>
          <w:ilvl w:val="0"/>
          <w:numId w:val="11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为产品研发提供信息支持；</w:t>
      </w:r>
    </w:p>
    <w:p w:rsidR="0078057C" w:rsidRPr="00291003" w:rsidRDefault="0078057C" w:rsidP="001B42FF">
      <w:pPr>
        <w:pStyle w:val="a6"/>
        <w:widowControl/>
        <w:numPr>
          <w:ilvl w:val="0"/>
          <w:numId w:val="11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协助</w:t>
      </w:r>
      <w:r w:rsidR="0049717B"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产品经理</w:t>
      </w: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 xml:space="preserve">设计产品功能；                       </w:t>
      </w:r>
    </w:p>
    <w:p w:rsidR="0078057C" w:rsidRPr="00291003" w:rsidRDefault="0078057C" w:rsidP="001B42FF">
      <w:pPr>
        <w:pStyle w:val="a6"/>
        <w:widowControl/>
        <w:numPr>
          <w:ilvl w:val="0"/>
          <w:numId w:val="11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辅助</w:t>
      </w:r>
      <w:r w:rsidR="0049717B"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产品经理</w:t>
      </w: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监督项目开发进程。</w:t>
      </w:r>
    </w:p>
    <w:p w:rsidR="0078057C" w:rsidRPr="00291003" w:rsidRDefault="0078057C" w:rsidP="001B42FF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任职要求：</w:t>
      </w:r>
    </w:p>
    <w:p w:rsidR="008C0D77" w:rsidRPr="00291003" w:rsidRDefault="00767B41" w:rsidP="008C0D77">
      <w:pPr>
        <w:pStyle w:val="a6"/>
        <w:widowControl/>
        <w:numPr>
          <w:ilvl w:val="0"/>
          <w:numId w:val="2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硕士</w:t>
      </w:r>
      <w:r w:rsidR="008C0D77"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学历，专业不限；</w:t>
      </w:r>
    </w:p>
    <w:p w:rsidR="0078057C" w:rsidRPr="00291003" w:rsidRDefault="0078057C" w:rsidP="008C0D77">
      <w:pPr>
        <w:pStyle w:val="a6"/>
        <w:widowControl/>
        <w:numPr>
          <w:ilvl w:val="0"/>
          <w:numId w:val="2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爱思考、爱专</w:t>
      </w:r>
      <w:proofErr w:type="gramStart"/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研</w:t>
      </w:r>
      <w:proofErr w:type="gramEnd"/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、喜创新、有一定独立思考和分析能力；</w:t>
      </w:r>
    </w:p>
    <w:p w:rsidR="0078057C" w:rsidRPr="00291003" w:rsidRDefault="0078057C" w:rsidP="008C0D77">
      <w:pPr>
        <w:pStyle w:val="a6"/>
        <w:widowControl/>
        <w:numPr>
          <w:ilvl w:val="0"/>
          <w:numId w:val="2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具有较强的组织、计划、沟通、协调能力；</w:t>
      </w:r>
    </w:p>
    <w:p w:rsidR="0078057C" w:rsidRPr="00291003" w:rsidRDefault="0078057C" w:rsidP="008C0D77">
      <w:pPr>
        <w:pStyle w:val="a6"/>
        <w:widowControl/>
        <w:numPr>
          <w:ilvl w:val="0"/>
          <w:numId w:val="2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具有较强的团队合作意识。</w:t>
      </w:r>
    </w:p>
    <w:p w:rsidR="00D560EE" w:rsidRPr="00291003" w:rsidRDefault="00D560EE" w:rsidP="00D560EE">
      <w:pPr>
        <w:widowControl/>
        <w:jc w:val="left"/>
        <w:outlineLvl w:val="0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</w:p>
    <w:p w:rsidR="00241A54" w:rsidRPr="00291003" w:rsidRDefault="00241A54" w:rsidP="00D560EE">
      <w:pPr>
        <w:widowControl/>
        <w:jc w:val="left"/>
        <w:outlineLvl w:val="0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bidi="ar"/>
        </w:rPr>
        <w:t>效果图设计师</w:t>
      </w:r>
    </w:p>
    <w:p w:rsidR="00D560EE" w:rsidRPr="00291003" w:rsidRDefault="00D560EE" w:rsidP="00D560EE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所属部门：设计部</w:t>
      </w:r>
    </w:p>
    <w:p w:rsidR="00241A54" w:rsidRPr="00291003" w:rsidRDefault="00241A54" w:rsidP="008523E3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岗位职责：</w:t>
      </w:r>
    </w:p>
    <w:p w:rsidR="00241A54" w:rsidRPr="00291003" w:rsidRDefault="00241A54" w:rsidP="00241A54">
      <w:pPr>
        <w:pStyle w:val="a6"/>
        <w:widowControl/>
        <w:numPr>
          <w:ilvl w:val="0"/>
          <w:numId w:val="26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设计公司产品平面方案图；</w:t>
      </w:r>
    </w:p>
    <w:p w:rsidR="00241A54" w:rsidRPr="00291003" w:rsidRDefault="00241A54" w:rsidP="00241A54">
      <w:pPr>
        <w:pStyle w:val="a6"/>
        <w:widowControl/>
        <w:numPr>
          <w:ilvl w:val="0"/>
          <w:numId w:val="26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绘制细化图；</w:t>
      </w:r>
    </w:p>
    <w:p w:rsidR="00241A54" w:rsidRPr="00291003" w:rsidRDefault="00241A54" w:rsidP="00241A54">
      <w:pPr>
        <w:pStyle w:val="a6"/>
        <w:widowControl/>
        <w:numPr>
          <w:ilvl w:val="0"/>
          <w:numId w:val="26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根据房间装修风格，为客户提供最佳的产品材质、颜色搭配建议，做出高质量的效果图；</w:t>
      </w:r>
    </w:p>
    <w:p w:rsidR="00241A54" w:rsidRPr="00291003" w:rsidRDefault="00241A54" w:rsidP="00241A54">
      <w:pPr>
        <w:pStyle w:val="a6"/>
        <w:widowControl/>
        <w:numPr>
          <w:ilvl w:val="0"/>
          <w:numId w:val="26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配合销售完成大项目的投标图纸；</w:t>
      </w:r>
    </w:p>
    <w:p w:rsidR="00241A54" w:rsidRPr="00291003" w:rsidRDefault="00241A54" w:rsidP="00241A54">
      <w:pPr>
        <w:pStyle w:val="a6"/>
        <w:widowControl/>
        <w:numPr>
          <w:ilvl w:val="0"/>
          <w:numId w:val="26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根据公司安排定时定量完成工作。</w:t>
      </w:r>
    </w:p>
    <w:p w:rsidR="00241A54" w:rsidRPr="00291003" w:rsidRDefault="00241A54" w:rsidP="008523E3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任职资格：</w:t>
      </w:r>
    </w:p>
    <w:p w:rsidR="00241A54" w:rsidRPr="00291003" w:rsidRDefault="00767B41" w:rsidP="00241A54">
      <w:pPr>
        <w:pStyle w:val="a6"/>
        <w:widowControl/>
        <w:numPr>
          <w:ilvl w:val="0"/>
          <w:numId w:val="27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本科</w:t>
      </w:r>
      <w:r w:rsidR="00241A54"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学历，艺术设计相关专业；熟练使用3DMAX、PS、CAD等绘图软件；</w:t>
      </w:r>
    </w:p>
    <w:p w:rsidR="00241A54" w:rsidRPr="00291003" w:rsidRDefault="00241A54" w:rsidP="00241A54">
      <w:pPr>
        <w:pStyle w:val="a6"/>
        <w:widowControl/>
        <w:numPr>
          <w:ilvl w:val="0"/>
          <w:numId w:val="27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  <w:t>工作认真负责、善于沟通，有创新意识。</w:t>
      </w:r>
    </w:p>
    <w:p w:rsidR="00C379C0" w:rsidRPr="00291003" w:rsidRDefault="00C379C0" w:rsidP="00C379C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C379C0" w:rsidRPr="00291003" w:rsidRDefault="00C379C0" w:rsidP="00C379C0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291003">
        <w:rPr>
          <w:rFonts w:ascii="宋体" w:eastAsia="宋体" w:hAnsi="宋体" w:cs="宋体" w:hint="eastAsia"/>
          <w:b/>
          <w:color w:val="333333"/>
          <w:kern w:val="0"/>
          <w:szCs w:val="21"/>
        </w:rPr>
        <w:t>FPGA工程师</w:t>
      </w:r>
    </w:p>
    <w:p w:rsidR="00917A75" w:rsidRPr="00291003" w:rsidRDefault="00BC7BB2" w:rsidP="000C0640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所属部门：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智控部</w:t>
      </w:r>
      <w:proofErr w:type="gramEnd"/>
    </w:p>
    <w:p w:rsidR="00C379C0" w:rsidRPr="00291003" w:rsidRDefault="00C379C0" w:rsidP="00AC6297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91003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岗位职责：</w:t>
      </w:r>
    </w:p>
    <w:p w:rsidR="00C379C0" w:rsidRPr="00291003" w:rsidRDefault="00C379C0" w:rsidP="00AC6297">
      <w:pPr>
        <w:pStyle w:val="a6"/>
        <w:widowControl/>
        <w:numPr>
          <w:ilvl w:val="0"/>
          <w:numId w:val="28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负责视频图像算法，图像接口，网络通信在FPGA上实现, 负责FPGA详细设计、测试计划等相关开发测试文档编写；</w:t>
      </w:r>
    </w:p>
    <w:p w:rsidR="00C379C0" w:rsidRPr="00291003" w:rsidRDefault="00C379C0" w:rsidP="00AC6297">
      <w:pPr>
        <w:pStyle w:val="a6"/>
        <w:widowControl/>
        <w:numPr>
          <w:ilvl w:val="0"/>
          <w:numId w:val="28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 xml:space="preserve">负责FPGA HDL代码编写、模块设计及仿真； </w:t>
      </w:r>
    </w:p>
    <w:p w:rsidR="00C379C0" w:rsidRPr="00291003" w:rsidRDefault="00C379C0" w:rsidP="00AC6297">
      <w:pPr>
        <w:pStyle w:val="a6"/>
        <w:widowControl/>
        <w:numPr>
          <w:ilvl w:val="0"/>
          <w:numId w:val="28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分析并解决开发和测试过程中的问题，FPGA</w:t>
      </w:r>
      <w:r w:rsidR="009C256A"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的资源及时序优化。</w:t>
      </w: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 xml:space="preserve"> </w:t>
      </w:r>
    </w:p>
    <w:p w:rsidR="00C379C0" w:rsidRPr="00291003" w:rsidRDefault="00C379C0" w:rsidP="00AC6297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91003">
        <w:rPr>
          <w:rFonts w:ascii="宋体" w:eastAsia="宋体" w:hAnsi="宋体" w:cs="宋体" w:hint="eastAsia"/>
          <w:color w:val="333333"/>
          <w:kern w:val="0"/>
          <w:szCs w:val="21"/>
        </w:rPr>
        <w:t>任职资格：</w:t>
      </w:r>
    </w:p>
    <w:p w:rsidR="00C379C0" w:rsidRPr="00291003" w:rsidRDefault="009243D3" w:rsidP="00AC6297">
      <w:pPr>
        <w:pStyle w:val="a6"/>
        <w:widowControl/>
        <w:numPr>
          <w:ilvl w:val="0"/>
          <w:numId w:val="29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本科</w:t>
      </w:r>
      <w:r w:rsidR="00C379C0"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及以上学历，计算机、通信、电子、自动化相关专业；</w:t>
      </w:r>
    </w:p>
    <w:p w:rsidR="00C379C0" w:rsidRPr="00291003" w:rsidRDefault="009C256A" w:rsidP="00AC6297">
      <w:pPr>
        <w:pStyle w:val="a6"/>
        <w:widowControl/>
        <w:numPr>
          <w:ilvl w:val="0"/>
          <w:numId w:val="29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 w:rsidRPr="00291003"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良好的英语阅读能力，能够自如地查阅各种器件手册。</w:t>
      </w:r>
    </w:p>
    <w:p w:rsidR="00C379C0" w:rsidRPr="00291003" w:rsidRDefault="00C379C0" w:rsidP="00C379C0">
      <w:pPr>
        <w:pStyle w:val="a6"/>
        <w:ind w:left="420" w:firstLineChars="0" w:firstLine="0"/>
        <w:rPr>
          <w:b/>
          <w:bCs/>
        </w:rPr>
      </w:pPr>
    </w:p>
    <w:p w:rsidR="00917A75" w:rsidRPr="00291003" w:rsidRDefault="00C379C0" w:rsidP="009243D3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291003">
        <w:rPr>
          <w:rFonts w:ascii="宋体" w:eastAsia="宋体" w:hAnsi="宋体" w:cs="宋体" w:hint="eastAsia"/>
          <w:b/>
          <w:color w:val="333333"/>
          <w:kern w:val="0"/>
          <w:szCs w:val="21"/>
        </w:rPr>
        <w:t>嵌入式软件工程师</w:t>
      </w:r>
    </w:p>
    <w:p w:rsidR="00917A75" w:rsidRPr="00291003" w:rsidRDefault="00BC7BB2" w:rsidP="000C0640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所属部门：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智控部</w:t>
      </w:r>
      <w:proofErr w:type="gramEnd"/>
    </w:p>
    <w:p w:rsidR="007C0D03" w:rsidRPr="007C0D03" w:rsidRDefault="007C0D03" w:rsidP="007C0D03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岗位职责：</w:t>
      </w:r>
    </w:p>
    <w:p w:rsidR="007C0D03" w:rsidRPr="007C0D03" w:rsidRDefault="007C0D03" w:rsidP="007C0D03">
      <w:pPr>
        <w:pStyle w:val="a6"/>
        <w:widowControl/>
        <w:numPr>
          <w:ilvl w:val="0"/>
          <w:numId w:val="36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嵌入式应用软件开发、调试工作；</w:t>
      </w:r>
    </w:p>
    <w:p w:rsidR="007C0D03" w:rsidRPr="007C0D03" w:rsidRDefault="007C0D03" w:rsidP="007C0D03">
      <w:pPr>
        <w:pStyle w:val="a6"/>
        <w:widowControl/>
        <w:numPr>
          <w:ilvl w:val="0"/>
          <w:numId w:val="36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嵌入式驱动开发、调试工作。</w:t>
      </w:r>
    </w:p>
    <w:p w:rsidR="007C0D03" w:rsidRDefault="007C0D03" w:rsidP="007C0D03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任职要求：</w:t>
      </w:r>
    </w:p>
    <w:p w:rsidR="007C0D03" w:rsidRPr="007C0D03" w:rsidRDefault="007C0D03" w:rsidP="007C0D03">
      <w:pPr>
        <w:pStyle w:val="a6"/>
        <w:widowControl/>
        <w:numPr>
          <w:ilvl w:val="0"/>
          <w:numId w:val="3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hint="eastAsia"/>
          <w:color w:val="000000"/>
          <w:kern w:val="0"/>
          <w:sz w:val="18"/>
          <w:szCs w:val="18"/>
          <w:lang w:bidi="ar"/>
        </w:rPr>
        <w:t>计算机或通信相关专业本科及以上学历；</w:t>
      </w:r>
    </w:p>
    <w:p w:rsidR="007C0D03" w:rsidRPr="007C0D03" w:rsidRDefault="007C0D03" w:rsidP="007C0D03">
      <w:pPr>
        <w:pStyle w:val="a6"/>
        <w:widowControl/>
        <w:numPr>
          <w:ilvl w:val="0"/>
          <w:numId w:val="3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熟练掌握C/C++语言编程，至少熟悉shell/python其中一种脚本语言；</w:t>
      </w:r>
    </w:p>
    <w:p w:rsidR="007C0D03" w:rsidRPr="007C0D03" w:rsidRDefault="007C0D03" w:rsidP="007C0D03">
      <w:pPr>
        <w:pStyle w:val="a6"/>
        <w:widowControl/>
        <w:numPr>
          <w:ilvl w:val="0"/>
          <w:numId w:val="3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具有ARM、SOC（STM32）平台下的嵌入式系统程序开发能力；</w:t>
      </w:r>
    </w:p>
    <w:p w:rsidR="007C0D03" w:rsidRPr="007C0D03" w:rsidRDefault="007C0D03" w:rsidP="007C0D03">
      <w:pPr>
        <w:pStyle w:val="a6"/>
        <w:widowControl/>
        <w:numPr>
          <w:ilvl w:val="0"/>
          <w:numId w:val="3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有UART、I2C、SPI、USB、以太网等通信协议及其外设驱动开发经验；</w:t>
      </w:r>
    </w:p>
    <w:p w:rsidR="001A3AA0" w:rsidRPr="007C0D03" w:rsidRDefault="007C0D03" w:rsidP="007C0D03">
      <w:pPr>
        <w:pStyle w:val="a6"/>
        <w:widowControl/>
        <w:numPr>
          <w:ilvl w:val="0"/>
          <w:numId w:val="34"/>
        </w:numPr>
        <w:spacing w:line="360" w:lineRule="auto"/>
        <w:ind w:firstLineChars="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 w:rsidRPr="007C0D0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熟悉Linux操作系统，具有ARM架构下的Linux驱动程序开发经验。</w:t>
      </w:r>
    </w:p>
    <w:p w:rsidR="007C0D03" w:rsidRPr="001A3AA0" w:rsidRDefault="007C0D03" w:rsidP="007C0D03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</w:p>
    <w:p w:rsidR="00211E8C" w:rsidRPr="001A3AA0" w:rsidRDefault="001A3AA0" w:rsidP="001A3AA0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18"/>
          <w:szCs w:val="18"/>
          <w:lang w:bidi="ar"/>
        </w:rPr>
      </w:pPr>
      <w:r w:rsidRPr="001A3AA0"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t>海外销售助理</w:t>
      </w:r>
    </w:p>
    <w:p w:rsidR="001A3AA0" w:rsidRPr="001A3AA0" w:rsidRDefault="001A3AA0" w:rsidP="001A3AA0">
      <w:pPr>
        <w:widowControl/>
        <w:spacing w:line="360" w:lineRule="auto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海外业务部</w:t>
      </w:r>
    </w:p>
    <w:p w:rsidR="00211E8C" w:rsidRPr="001A3AA0" w:rsidRDefault="00211E8C" w:rsidP="00211E8C">
      <w:pPr>
        <w:widowControl/>
        <w:spacing w:line="360" w:lineRule="auto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rFonts w:ascii="simsun" w:hAnsi="simsun"/>
          <w:color w:val="333333"/>
          <w:sz w:val="18"/>
          <w:szCs w:val="18"/>
        </w:rPr>
        <w:t>岗位职责：</w:t>
      </w:r>
    </w:p>
    <w:p w:rsidR="001A3AA0" w:rsidRPr="001A3AA0" w:rsidRDefault="00211E8C" w:rsidP="001A3AA0">
      <w:pPr>
        <w:pStyle w:val="a6"/>
        <w:widowControl/>
        <w:numPr>
          <w:ilvl w:val="0"/>
          <w:numId w:val="32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color w:val="000000"/>
          <w:kern w:val="0"/>
          <w:sz w:val="18"/>
          <w:szCs w:val="18"/>
          <w:lang w:bidi="ar"/>
        </w:rPr>
        <w:t>负责公司产品海外市场的推广、销售及售后工作；</w:t>
      </w:r>
    </w:p>
    <w:p w:rsidR="001A3AA0" w:rsidRPr="001A3AA0" w:rsidRDefault="00211E8C" w:rsidP="001A3AA0">
      <w:pPr>
        <w:pStyle w:val="a6"/>
        <w:widowControl/>
        <w:numPr>
          <w:ilvl w:val="0"/>
          <w:numId w:val="32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color w:val="000000"/>
          <w:kern w:val="0"/>
          <w:sz w:val="18"/>
          <w:szCs w:val="18"/>
          <w:lang w:bidi="ar"/>
        </w:rPr>
        <w:t>负责整理市场行情、价格，以及产品的信息资料，并提交分析报告；</w:t>
      </w:r>
    </w:p>
    <w:p w:rsidR="001A3AA0" w:rsidRPr="001A3AA0" w:rsidRDefault="00211E8C" w:rsidP="001A3AA0">
      <w:pPr>
        <w:pStyle w:val="a6"/>
        <w:widowControl/>
        <w:numPr>
          <w:ilvl w:val="0"/>
          <w:numId w:val="32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color w:val="000000"/>
          <w:kern w:val="0"/>
          <w:sz w:val="18"/>
          <w:szCs w:val="18"/>
          <w:lang w:bidi="ar"/>
        </w:rPr>
        <w:t>开发、管理国外的客户资源、建立、开拓市场关系，维护新老客户；</w:t>
      </w:r>
    </w:p>
    <w:p w:rsidR="001A3AA0" w:rsidRPr="001A3AA0" w:rsidRDefault="00211E8C" w:rsidP="001A3AA0">
      <w:pPr>
        <w:pStyle w:val="a6"/>
        <w:widowControl/>
        <w:numPr>
          <w:ilvl w:val="0"/>
          <w:numId w:val="32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color w:val="000000"/>
          <w:kern w:val="0"/>
          <w:sz w:val="18"/>
          <w:szCs w:val="18"/>
          <w:lang w:bidi="ar"/>
        </w:rPr>
        <w:t>策划、参加国内外展会，跟进客户并深入发掘需求；</w:t>
      </w:r>
    </w:p>
    <w:p w:rsidR="001A3AA0" w:rsidRPr="001A3AA0" w:rsidRDefault="001A3AA0" w:rsidP="001A3AA0">
      <w:pPr>
        <w:pStyle w:val="a6"/>
        <w:widowControl/>
        <w:numPr>
          <w:ilvl w:val="0"/>
          <w:numId w:val="32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>
        <w:rPr>
          <w:color w:val="000000"/>
          <w:kern w:val="0"/>
          <w:sz w:val="18"/>
          <w:szCs w:val="18"/>
          <w:lang w:bidi="ar"/>
        </w:rPr>
        <w:t>海外来访客户的接待和参观讲解</w:t>
      </w:r>
      <w:r>
        <w:rPr>
          <w:rFonts w:hint="eastAsia"/>
          <w:color w:val="000000"/>
          <w:kern w:val="0"/>
          <w:sz w:val="18"/>
          <w:szCs w:val="18"/>
          <w:lang w:bidi="ar"/>
        </w:rPr>
        <w:t>。</w:t>
      </w:r>
    </w:p>
    <w:p w:rsidR="00211E8C" w:rsidRPr="001A3AA0" w:rsidRDefault="00211E8C" w:rsidP="00211E8C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18"/>
          <w:szCs w:val="18"/>
        </w:rPr>
      </w:pPr>
      <w:r w:rsidRPr="001A3AA0">
        <w:rPr>
          <w:rFonts w:ascii="simsun" w:hAnsi="simsun"/>
          <w:color w:val="333333"/>
          <w:sz w:val="18"/>
          <w:szCs w:val="18"/>
        </w:rPr>
        <w:t>任职要求：</w:t>
      </w:r>
    </w:p>
    <w:p w:rsidR="001A3AA0" w:rsidRDefault="00211E8C" w:rsidP="001A3AA0">
      <w:pPr>
        <w:pStyle w:val="a6"/>
        <w:widowControl/>
        <w:numPr>
          <w:ilvl w:val="0"/>
          <w:numId w:val="33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color w:val="000000"/>
          <w:kern w:val="0"/>
          <w:sz w:val="18"/>
          <w:szCs w:val="18"/>
          <w:lang w:bidi="ar"/>
        </w:rPr>
        <w:t>本科</w:t>
      </w:r>
      <w:r w:rsidR="00767B41">
        <w:rPr>
          <w:rFonts w:hint="eastAsia"/>
          <w:color w:val="000000"/>
          <w:kern w:val="0"/>
          <w:sz w:val="18"/>
          <w:szCs w:val="18"/>
          <w:lang w:bidi="ar"/>
        </w:rPr>
        <w:t>及</w:t>
      </w:r>
      <w:r w:rsidRPr="001A3AA0">
        <w:rPr>
          <w:color w:val="000000"/>
          <w:kern w:val="0"/>
          <w:sz w:val="18"/>
          <w:szCs w:val="18"/>
          <w:lang w:bidi="ar"/>
        </w:rPr>
        <w:t>以上学历；</w:t>
      </w:r>
    </w:p>
    <w:p w:rsidR="001A3AA0" w:rsidRDefault="00211E8C" w:rsidP="001A3AA0">
      <w:pPr>
        <w:pStyle w:val="a6"/>
        <w:widowControl/>
        <w:numPr>
          <w:ilvl w:val="0"/>
          <w:numId w:val="33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 w:rsidRPr="001A3AA0">
        <w:rPr>
          <w:color w:val="000000"/>
          <w:kern w:val="0"/>
          <w:sz w:val="18"/>
          <w:szCs w:val="18"/>
          <w:lang w:bidi="ar"/>
        </w:rPr>
        <w:lastRenderedPageBreak/>
        <w:t>英语六级以上，良好的英文书面和口头表达及翻译能力，能够熟练使用计算机办公软件和网络工具；</w:t>
      </w:r>
    </w:p>
    <w:p w:rsidR="00211E8C" w:rsidRPr="001A3AA0" w:rsidRDefault="001A3AA0" w:rsidP="001A3AA0">
      <w:pPr>
        <w:pStyle w:val="a6"/>
        <w:widowControl/>
        <w:numPr>
          <w:ilvl w:val="0"/>
          <w:numId w:val="33"/>
        </w:numPr>
        <w:spacing w:line="360" w:lineRule="auto"/>
        <w:ind w:firstLineChars="0"/>
        <w:jc w:val="left"/>
        <w:textAlignment w:val="center"/>
        <w:rPr>
          <w:color w:val="000000"/>
          <w:kern w:val="0"/>
          <w:sz w:val="18"/>
          <w:szCs w:val="18"/>
          <w:lang w:bidi="ar"/>
        </w:rPr>
      </w:pPr>
      <w:r>
        <w:rPr>
          <w:color w:val="000000"/>
          <w:kern w:val="0"/>
          <w:sz w:val="18"/>
          <w:szCs w:val="18"/>
          <w:lang w:bidi="ar"/>
        </w:rPr>
        <w:t>形象气质佳，熟悉商务礼仪，具备良好的沟通、协调及执行能力</w:t>
      </w:r>
      <w:r>
        <w:rPr>
          <w:rFonts w:hint="eastAsia"/>
          <w:color w:val="000000"/>
          <w:kern w:val="0"/>
          <w:sz w:val="18"/>
          <w:szCs w:val="18"/>
          <w:lang w:bidi="ar"/>
        </w:rPr>
        <w:t>。</w:t>
      </w:r>
    </w:p>
    <w:p w:rsidR="001A3AA0" w:rsidRDefault="001A3AA0" w:rsidP="00AA4667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:rsidR="00AA4667" w:rsidRPr="008910F9" w:rsidRDefault="00AA4667" w:rsidP="00AA4667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24"/>
          <w:lang w:bidi="ar"/>
        </w:rPr>
      </w:pPr>
      <w:r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联系人：</w:t>
      </w:r>
    </w:p>
    <w:p w:rsidR="002E7C2D" w:rsidRPr="008910F9" w:rsidRDefault="002E7C2D" w:rsidP="00B73221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24"/>
          <w:lang w:bidi="ar"/>
        </w:rPr>
      </w:pPr>
      <w:r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 xml:space="preserve">钱君   </w:t>
      </w:r>
      <w:r w:rsidR="008910F9"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 xml:space="preserve"> </w:t>
      </w:r>
      <w:r w:rsidRPr="008910F9">
        <w:rPr>
          <w:rFonts w:ascii="宋体" w:eastAsia="宋体" w:hAnsi="宋体" w:cs="宋体"/>
          <w:bCs/>
          <w:color w:val="000000"/>
          <w:kern w:val="0"/>
          <w:sz w:val="24"/>
          <w:lang w:bidi="ar"/>
        </w:rPr>
        <w:t>13693178303</w:t>
      </w:r>
      <w:r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 xml:space="preserve">   </w:t>
      </w:r>
      <w:hyperlink r:id="rId11" w:history="1">
        <w:r w:rsidRPr="008910F9">
          <w:rPr>
            <w:rFonts w:ascii="宋体" w:eastAsia="宋体" w:hAnsi="宋体" w:hint="eastAsia"/>
            <w:color w:val="000000"/>
            <w:sz w:val="24"/>
          </w:rPr>
          <w:t>qianjun@mttitlis.com</w:t>
        </w:r>
      </w:hyperlink>
    </w:p>
    <w:p w:rsidR="002E7C2D" w:rsidRPr="008910F9" w:rsidRDefault="002E7C2D" w:rsidP="00B01AB4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bCs/>
          <w:color w:val="000000"/>
          <w:kern w:val="0"/>
          <w:sz w:val="24"/>
          <w:lang w:bidi="ar"/>
        </w:rPr>
      </w:pPr>
      <w:r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 xml:space="preserve">娄红波  15910848529  </w:t>
      </w:r>
      <w:r w:rsidR="008910F9"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 xml:space="preserve"> </w:t>
      </w:r>
      <w:r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louhongbo@mttitlis.</w:t>
      </w:r>
      <w:proofErr w:type="gramStart"/>
      <w:r w:rsidRPr="008910F9">
        <w:rPr>
          <w:rFonts w:ascii="宋体" w:eastAsia="宋体" w:hAnsi="宋体" w:cs="宋体" w:hint="eastAsia"/>
          <w:bCs/>
          <w:color w:val="000000"/>
          <w:kern w:val="0"/>
          <w:sz w:val="24"/>
          <w:lang w:bidi="ar"/>
        </w:rPr>
        <w:t>com</w:t>
      </w:r>
      <w:proofErr w:type="gramEnd"/>
    </w:p>
    <w:sectPr w:rsidR="002E7C2D" w:rsidRPr="0089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14" w:rsidRDefault="00411D14" w:rsidP="00D7148B">
      <w:r>
        <w:separator/>
      </w:r>
    </w:p>
  </w:endnote>
  <w:endnote w:type="continuationSeparator" w:id="0">
    <w:p w:rsidR="00411D14" w:rsidRDefault="00411D14" w:rsidP="00D7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14" w:rsidRDefault="00411D14" w:rsidP="00D7148B">
      <w:r>
        <w:separator/>
      </w:r>
    </w:p>
  </w:footnote>
  <w:footnote w:type="continuationSeparator" w:id="0">
    <w:p w:rsidR="00411D14" w:rsidRDefault="00411D14" w:rsidP="00D7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0E5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0B31B0"/>
    <w:multiLevelType w:val="hybridMultilevel"/>
    <w:tmpl w:val="C1D49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B84C67"/>
    <w:multiLevelType w:val="hybridMultilevel"/>
    <w:tmpl w:val="FA900512"/>
    <w:lvl w:ilvl="0" w:tplc="2EC81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DA5ECD"/>
    <w:multiLevelType w:val="hybridMultilevel"/>
    <w:tmpl w:val="56F09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8C73FC"/>
    <w:multiLevelType w:val="hybridMultilevel"/>
    <w:tmpl w:val="DAA0C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AC1FC0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8E4859"/>
    <w:multiLevelType w:val="hybridMultilevel"/>
    <w:tmpl w:val="7EE0B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2C4D6B"/>
    <w:multiLevelType w:val="hybridMultilevel"/>
    <w:tmpl w:val="99F4BE3E"/>
    <w:lvl w:ilvl="0" w:tplc="98DA4A2A">
      <w:start w:val="1"/>
      <w:numFmt w:val="decimal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E940C8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47770B"/>
    <w:multiLevelType w:val="hybridMultilevel"/>
    <w:tmpl w:val="BD0AC858"/>
    <w:lvl w:ilvl="0" w:tplc="BC14D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E86D17"/>
    <w:multiLevelType w:val="hybridMultilevel"/>
    <w:tmpl w:val="C97E7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EB490A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AFA36EE"/>
    <w:multiLevelType w:val="hybridMultilevel"/>
    <w:tmpl w:val="33CA3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46654D"/>
    <w:multiLevelType w:val="hybridMultilevel"/>
    <w:tmpl w:val="C97E7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32D48"/>
    <w:multiLevelType w:val="hybridMultilevel"/>
    <w:tmpl w:val="C97E7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CE1DCC"/>
    <w:multiLevelType w:val="hybridMultilevel"/>
    <w:tmpl w:val="99829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9726DE"/>
    <w:multiLevelType w:val="hybridMultilevel"/>
    <w:tmpl w:val="A62A3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5CC6B3D"/>
    <w:multiLevelType w:val="hybridMultilevel"/>
    <w:tmpl w:val="C97E7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A42E3B"/>
    <w:multiLevelType w:val="hybridMultilevel"/>
    <w:tmpl w:val="7EE0B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AFE2464"/>
    <w:multiLevelType w:val="hybridMultilevel"/>
    <w:tmpl w:val="9894F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8B28F1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EF149EC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A468A0"/>
    <w:multiLevelType w:val="hybridMultilevel"/>
    <w:tmpl w:val="B98A6DCA"/>
    <w:lvl w:ilvl="0" w:tplc="F1B06D5C">
      <w:start w:val="1"/>
      <w:numFmt w:val="decimal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887959"/>
    <w:multiLevelType w:val="hybridMultilevel"/>
    <w:tmpl w:val="598CB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533D36"/>
    <w:multiLevelType w:val="hybridMultilevel"/>
    <w:tmpl w:val="146821CE"/>
    <w:lvl w:ilvl="0" w:tplc="B5D0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33369B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97151E"/>
    <w:multiLevelType w:val="hybridMultilevel"/>
    <w:tmpl w:val="B8BA6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062C2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69C42DA"/>
    <w:multiLevelType w:val="hybridMultilevel"/>
    <w:tmpl w:val="EC5045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365F22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043689"/>
    <w:multiLevelType w:val="hybridMultilevel"/>
    <w:tmpl w:val="C2A27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0B63634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C15E1F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1AD5CD6"/>
    <w:multiLevelType w:val="hybridMultilevel"/>
    <w:tmpl w:val="598CB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78B5028"/>
    <w:multiLevelType w:val="hybridMultilevel"/>
    <w:tmpl w:val="C97E7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8B5018D"/>
    <w:multiLevelType w:val="hybridMultilevel"/>
    <w:tmpl w:val="598CB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E7E022A"/>
    <w:multiLevelType w:val="hybridMultilevel"/>
    <w:tmpl w:val="FF7E2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FEC4F78"/>
    <w:multiLevelType w:val="hybridMultilevel"/>
    <w:tmpl w:val="B9D82570"/>
    <w:lvl w:ilvl="0" w:tplc="A4AE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1"/>
  </w:num>
  <w:num w:numId="5">
    <w:abstractNumId w:val="29"/>
  </w:num>
  <w:num w:numId="6">
    <w:abstractNumId w:val="15"/>
  </w:num>
  <w:num w:numId="7">
    <w:abstractNumId w:val="16"/>
  </w:num>
  <w:num w:numId="8">
    <w:abstractNumId w:val="1"/>
  </w:num>
  <w:num w:numId="9">
    <w:abstractNumId w:val="3"/>
  </w:num>
  <w:num w:numId="10">
    <w:abstractNumId w:val="25"/>
  </w:num>
  <w:num w:numId="11">
    <w:abstractNumId w:val="8"/>
  </w:num>
  <w:num w:numId="12">
    <w:abstractNumId w:val="20"/>
  </w:num>
  <w:num w:numId="13">
    <w:abstractNumId w:val="27"/>
  </w:num>
  <w:num w:numId="14">
    <w:abstractNumId w:val="18"/>
  </w:num>
  <w:num w:numId="15">
    <w:abstractNumId w:val="23"/>
  </w:num>
  <w:num w:numId="16">
    <w:abstractNumId w:val="22"/>
  </w:num>
  <w:num w:numId="17">
    <w:abstractNumId w:val="36"/>
  </w:num>
  <w:num w:numId="18">
    <w:abstractNumId w:val="10"/>
  </w:num>
  <w:num w:numId="19">
    <w:abstractNumId w:val="33"/>
  </w:num>
  <w:num w:numId="20">
    <w:abstractNumId w:val="32"/>
  </w:num>
  <w:num w:numId="21">
    <w:abstractNumId w:val="34"/>
  </w:num>
  <w:num w:numId="22">
    <w:abstractNumId w:val="17"/>
  </w:num>
  <w:num w:numId="23">
    <w:abstractNumId w:val="13"/>
  </w:num>
  <w:num w:numId="24">
    <w:abstractNumId w:val="28"/>
  </w:num>
  <w:num w:numId="25">
    <w:abstractNumId w:val="6"/>
  </w:num>
  <w:num w:numId="26">
    <w:abstractNumId w:val="35"/>
  </w:num>
  <w:num w:numId="27">
    <w:abstractNumId w:val="26"/>
  </w:num>
  <w:num w:numId="28">
    <w:abstractNumId w:val="31"/>
  </w:num>
  <w:num w:numId="29">
    <w:abstractNumId w:val="11"/>
  </w:num>
  <w:num w:numId="30">
    <w:abstractNumId w:val="0"/>
  </w:num>
  <w:num w:numId="31">
    <w:abstractNumId w:val="30"/>
  </w:num>
  <w:num w:numId="32">
    <w:abstractNumId w:val="24"/>
  </w:num>
  <w:num w:numId="33">
    <w:abstractNumId w:val="5"/>
  </w:num>
  <w:num w:numId="34">
    <w:abstractNumId w:val="12"/>
  </w:num>
  <w:num w:numId="35">
    <w:abstractNumId w:val="9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2116D"/>
    <w:rsid w:val="00037C57"/>
    <w:rsid w:val="00052F1E"/>
    <w:rsid w:val="00072C3C"/>
    <w:rsid w:val="00084200"/>
    <w:rsid w:val="000859DD"/>
    <w:rsid w:val="000906AC"/>
    <w:rsid w:val="000910BD"/>
    <w:rsid w:val="000C0640"/>
    <w:rsid w:val="000D4D8B"/>
    <w:rsid w:val="000E28CC"/>
    <w:rsid w:val="000F02C5"/>
    <w:rsid w:val="000F7F23"/>
    <w:rsid w:val="00104CB8"/>
    <w:rsid w:val="00113715"/>
    <w:rsid w:val="00130AFE"/>
    <w:rsid w:val="00133B58"/>
    <w:rsid w:val="00154DF9"/>
    <w:rsid w:val="00155D7C"/>
    <w:rsid w:val="001963FF"/>
    <w:rsid w:val="001A1271"/>
    <w:rsid w:val="001A3AA0"/>
    <w:rsid w:val="001B42FF"/>
    <w:rsid w:val="001B6B39"/>
    <w:rsid w:val="0020520E"/>
    <w:rsid w:val="00211A18"/>
    <w:rsid w:val="00211E8C"/>
    <w:rsid w:val="00227428"/>
    <w:rsid w:val="00241A54"/>
    <w:rsid w:val="002633DC"/>
    <w:rsid w:val="00266B19"/>
    <w:rsid w:val="002742ED"/>
    <w:rsid w:val="00291003"/>
    <w:rsid w:val="002A3E2E"/>
    <w:rsid w:val="002B501F"/>
    <w:rsid w:val="002E53BA"/>
    <w:rsid w:val="002E7C2D"/>
    <w:rsid w:val="003045CB"/>
    <w:rsid w:val="00312FAD"/>
    <w:rsid w:val="00326B38"/>
    <w:rsid w:val="003503A3"/>
    <w:rsid w:val="003773C6"/>
    <w:rsid w:val="00396C91"/>
    <w:rsid w:val="003E2B17"/>
    <w:rsid w:val="00411D14"/>
    <w:rsid w:val="00460568"/>
    <w:rsid w:val="00460A9D"/>
    <w:rsid w:val="00495F2A"/>
    <w:rsid w:val="0049717B"/>
    <w:rsid w:val="004E7045"/>
    <w:rsid w:val="004F56E4"/>
    <w:rsid w:val="00506DF2"/>
    <w:rsid w:val="0052546F"/>
    <w:rsid w:val="005255DC"/>
    <w:rsid w:val="0054086B"/>
    <w:rsid w:val="00540B0B"/>
    <w:rsid w:val="005410BF"/>
    <w:rsid w:val="0056010A"/>
    <w:rsid w:val="005B63AD"/>
    <w:rsid w:val="005E3387"/>
    <w:rsid w:val="006563B4"/>
    <w:rsid w:val="006579AE"/>
    <w:rsid w:val="00685595"/>
    <w:rsid w:val="006906A9"/>
    <w:rsid w:val="006A2B62"/>
    <w:rsid w:val="006A6EAF"/>
    <w:rsid w:val="006B14F1"/>
    <w:rsid w:val="006C2CF8"/>
    <w:rsid w:val="007644BA"/>
    <w:rsid w:val="00767B41"/>
    <w:rsid w:val="00777E04"/>
    <w:rsid w:val="0078057C"/>
    <w:rsid w:val="0079644D"/>
    <w:rsid w:val="007C0D03"/>
    <w:rsid w:val="007D4613"/>
    <w:rsid w:val="00813093"/>
    <w:rsid w:val="008143A0"/>
    <w:rsid w:val="008523E3"/>
    <w:rsid w:val="00866792"/>
    <w:rsid w:val="008910F9"/>
    <w:rsid w:val="008C0D41"/>
    <w:rsid w:val="008C0D77"/>
    <w:rsid w:val="008C7ECC"/>
    <w:rsid w:val="008D2477"/>
    <w:rsid w:val="008D2633"/>
    <w:rsid w:val="008E6F86"/>
    <w:rsid w:val="00911EDA"/>
    <w:rsid w:val="00917A75"/>
    <w:rsid w:val="009243D3"/>
    <w:rsid w:val="00931E9E"/>
    <w:rsid w:val="0097758B"/>
    <w:rsid w:val="009C256A"/>
    <w:rsid w:val="009C4FFD"/>
    <w:rsid w:val="009D688E"/>
    <w:rsid w:val="009D6F4E"/>
    <w:rsid w:val="009E30E1"/>
    <w:rsid w:val="00A03072"/>
    <w:rsid w:val="00A12AE9"/>
    <w:rsid w:val="00A55B50"/>
    <w:rsid w:val="00AA4667"/>
    <w:rsid w:val="00AC6297"/>
    <w:rsid w:val="00AF3F42"/>
    <w:rsid w:val="00AF7DA3"/>
    <w:rsid w:val="00B01AB4"/>
    <w:rsid w:val="00B051C9"/>
    <w:rsid w:val="00B62D38"/>
    <w:rsid w:val="00B73221"/>
    <w:rsid w:val="00BA0401"/>
    <w:rsid w:val="00BC7BB2"/>
    <w:rsid w:val="00BE244E"/>
    <w:rsid w:val="00C379C0"/>
    <w:rsid w:val="00C42560"/>
    <w:rsid w:val="00C66959"/>
    <w:rsid w:val="00C937AD"/>
    <w:rsid w:val="00CA0AB7"/>
    <w:rsid w:val="00CB2487"/>
    <w:rsid w:val="00CB4FEB"/>
    <w:rsid w:val="00CD490B"/>
    <w:rsid w:val="00CD7497"/>
    <w:rsid w:val="00D21761"/>
    <w:rsid w:val="00D421A3"/>
    <w:rsid w:val="00D448B1"/>
    <w:rsid w:val="00D560EE"/>
    <w:rsid w:val="00D7148B"/>
    <w:rsid w:val="00D87DC7"/>
    <w:rsid w:val="00DA1406"/>
    <w:rsid w:val="00DB3CB9"/>
    <w:rsid w:val="00DF037E"/>
    <w:rsid w:val="00E056CB"/>
    <w:rsid w:val="00E20A74"/>
    <w:rsid w:val="00E73B48"/>
    <w:rsid w:val="00E75534"/>
    <w:rsid w:val="00E97F2A"/>
    <w:rsid w:val="00EB14F1"/>
    <w:rsid w:val="00F05E8E"/>
    <w:rsid w:val="00F2403A"/>
    <w:rsid w:val="00F25407"/>
    <w:rsid w:val="00F32018"/>
    <w:rsid w:val="00F561F7"/>
    <w:rsid w:val="00FA74BE"/>
    <w:rsid w:val="00FF2FEC"/>
    <w:rsid w:val="061B3B94"/>
    <w:rsid w:val="24221A47"/>
    <w:rsid w:val="2808417F"/>
    <w:rsid w:val="4FE20A9F"/>
    <w:rsid w:val="544545DC"/>
    <w:rsid w:val="582175F1"/>
    <w:rsid w:val="5C7F5CC0"/>
    <w:rsid w:val="65E10380"/>
    <w:rsid w:val="6722116D"/>
    <w:rsid w:val="70047083"/>
    <w:rsid w:val="70C3094F"/>
    <w:rsid w:val="7A6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41A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333333"/>
      <w:sz w:val="22"/>
      <w:szCs w:val="22"/>
      <w:u w:val="none"/>
    </w:rPr>
  </w:style>
  <w:style w:type="paragraph" w:styleId="a4">
    <w:name w:val="Balloon Text"/>
    <w:basedOn w:val="a"/>
    <w:link w:val="Char"/>
    <w:rsid w:val="00396C91"/>
    <w:rPr>
      <w:sz w:val="18"/>
      <w:szCs w:val="18"/>
    </w:rPr>
  </w:style>
  <w:style w:type="character" w:customStyle="1" w:styleId="Char">
    <w:name w:val="批注框文本 Char"/>
    <w:basedOn w:val="a0"/>
    <w:link w:val="a4"/>
    <w:rsid w:val="00396C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95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99"/>
    <w:unhideWhenUsed/>
    <w:rsid w:val="002A3E2E"/>
    <w:pPr>
      <w:ind w:firstLineChars="200" w:firstLine="420"/>
    </w:pPr>
  </w:style>
  <w:style w:type="paragraph" w:styleId="a7">
    <w:name w:val="header"/>
    <w:basedOn w:val="a"/>
    <w:link w:val="Char0"/>
    <w:rsid w:val="00D7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714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qFormat/>
    <w:rsid w:val="00D7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D714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1A54"/>
    <w:rPr>
      <w:rFonts w:ascii="宋体" w:hAnsi="宋体" w:cs="宋体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C379C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41A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333333"/>
      <w:sz w:val="22"/>
      <w:szCs w:val="22"/>
      <w:u w:val="none"/>
    </w:rPr>
  </w:style>
  <w:style w:type="paragraph" w:styleId="a4">
    <w:name w:val="Balloon Text"/>
    <w:basedOn w:val="a"/>
    <w:link w:val="Char"/>
    <w:rsid w:val="00396C91"/>
    <w:rPr>
      <w:sz w:val="18"/>
      <w:szCs w:val="18"/>
    </w:rPr>
  </w:style>
  <w:style w:type="character" w:customStyle="1" w:styleId="Char">
    <w:name w:val="批注框文本 Char"/>
    <w:basedOn w:val="a0"/>
    <w:link w:val="a4"/>
    <w:rsid w:val="00396C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95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99"/>
    <w:unhideWhenUsed/>
    <w:rsid w:val="002A3E2E"/>
    <w:pPr>
      <w:ind w:firstLineChars="200" w:firstLine="420"/>
    </w:pPr>
  </w:style>
  <w:style w:type="paragraph" w:styleId="a7">
    <w:name w:val="header"/>
    <w:basedOn w:val="a"/>
    <w:link w:val="Char0"/>
    <w:rsid w:val="00D7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714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qFormat/>
    <w:rsid w:val="00D7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D714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1A54"/>
    <w:rPr>
      <w:rFonts w:ascii="宋体" w:hAnsi="宋体" w:cs="宋体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C379C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ianjun@mttitlis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mttitlis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738FD-8438-4E80-9E78-A16BE3BB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555</Words>
  <Characters>3164</Characters>
  <Application>Microsoft Office Word</Application>
  <DocSecurity>0</DocSecurity>
  <Lines>26</Lines>
  <Paragraphs>7</Paragraphs>
  <ScaleCrop>false</ScaleCrop>
  <Company>HP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liuwei</cp:lastModifiedBy>
  <cp:revision>165</cp:revision>
  <dcterms:created xsi:type="dcterms:W3CDTF">2017-10-10T10:50:00Z</dcterms:created>
  <dcterms:modified xsi:type="dcterms:W3CDTF">2018-11-05T07:48:00Z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