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5FF6" w14:textId="77777777" w:rsidR="00620519" w:rsidRPr="00620519" w:rsidRDefault="00620519" w:rsidP="00620519">
      <w:pPr>
        <w:spacing w:line="360" w:lineRule="auto"/>
        <w:jc w:val="left"/>
        <w:rPr>
          <w:rFonts w:ascii="仿宋_GB2312" w:eastAsia="仿宋_GB2312" w:hAnsi="黑体" w:cs="Times New Roman"/>
          <w:sz w:val="24"/>
          <w:szCs w:val="24"/>
        </w:rPr>
      </w:pPr>
      <w:r w:rsidRPr="00620519">
        <w:rPr>
          <w:rFonts w:ascii="仿宋_GB2312" w:eastAsia="仿宋_GB2312" w:hAnsi="黑体" w:cs="Times New Roman" w:hint="eastAsia"/>
          <w:sz w:val="24"/>
          <w:szCs w:val="24"/>
        </w:rPr>
        <w:t>附件1：</w:t>
      </w:r>
    </w:p>
    <w:p w14:paraId="52C35482" w14:textId="551F2B72" w:rsidR="001069D7" w:rsidRPr="00C549A9" w:rsidRDefault="00FC4FB5" w:rsidP="00620519">
      <w:pPr>
        <w:spacing w:line="360" w:lineRule="auto"/>
        <w:jc w:val="center"/>
        <w:rPr>
          <w:rFonts w:ascii="黑体" w:eastAsia="黑体" w:hAnsi="黑体" w:cs="Times New Roman"/>
          <w:sz w:val="32"/>
          <w:szCs w:val="44"/>
        </w:rPr>
      </w:pPr>
      <w:r w:rsidRPr="00C549A9">
        <w:rPr>
          <w:rFonts w:ascii="黑体" w:eastAsia="黑体" w:hAnsi="黑体" w:cs="Times New Roman" w:hint="eastAsia"/>
          <w:sz w:val="32"/>
          <w:szCs w:val="44"/>
        </w:rPr>
        <w:t>201</w:t>
      </w:r>
      <w:r w:rsidR="00175BD6">
        <w:rPr>
          <w:rFonts w:ascii="黑体" w:eastAsia="黑体" w:hAnsi="黑体" w:cs="Times New Roman"/>
          <w:sz w:val="32"/>
          <w:szCs w:val="44"/>
        </w:rPr>
        <w:t>8</w:t>
      </w:r>
      <w:r w:rsidRPr="00C549A9">
        <w:rPr>
          <w:rFonts w:ascii="黑体" w:eastAsia="黑体" w:hAnsi="黑体" w:cs="Times New Roman" w:hint="eastAsia"/>
          <w:sz w:val="32"/>
          <w:szCs w:val="44"/>
        </w:rPr>
        <w:t>年</w:t>
      </w:r>
      <w:r w:rsidR="001069D7" w:rsidRPr="00C549A9">
        <w:rPr>
          <w:rFonts w:ascii="黑体" w:eastAsia="黑体" w:hAnsi="黑体" w:cs="Times New Roman" w:hint="eastAsia"/>
          <w:sz w:val="32"/>
          <w:szCs w:val="44"/>
        </w:rPr>
        <w:t>北京交通大学</w:t>
      </w:r>
    </w:p>
    <w:p w14:paraId="2A8DDBC4" w14:textId="6BBA64FB" w:rsidR="001B4C85" w:rsidRPr="00C549A9" w:rsidRDefault="00B60F33" w:rsidP="000A5610">
      <w:pPr>
        <w:spacing w:line="360" w:lineRule="auto"/>
        <w:jc w:val="center"/>
        <w:outlineLvl w:val="0"/>
        <w:rPr>
          <w:rFonts w:ascii="黑体" w:eastAsia="黑体" w:hAnsi="黑体" w:cs="Times New Roman"/>
          <w:sz w:val="32"/>
          <w:szCs w:val="44"/>
        </w:rPr>
      </w:pPr>
      <w:r w:rsidRPr="00C549A9">
        <w:rPr>
          <w:rFonts w:ascii="黑体" w:eastAsia="黑体" w:hAnsi="黑体" w:cs="Times New Roman" w:hint="eastAsia"/>
          <w:sz w:val="32"/>
          <w:szCs w:val="44"/>
        </w:rPr>
        <w:t>“种子</w:t>
      </w:r>
      <w:bookmarkStart w:id="0" w:name="_GoBack"/>
      <w:bookmarkEnd w:id="0"/>
      <w:r w:rsidRPr="00C549A9">
        <w:rPr>
          <w:rFonts w:ascii="黑体" w:eastAsia="黑体" w:hAnsi="黑体" w:cs="Times New Roman" w:hint="eastAsia"/>
          <w:sz w:val="32"/>
          <w:szCs w:val="44"/>
        </w:rPr>
        <w:t>工程”试点班招生简章</w:t>
      </w:r>
    </w:p>
    <w:p w14:paraId="1F34AE32" w14:textId="77777777" w:rsidR="003163C5" w:rsidRPr="00C549A9" w:rsidRDefault="003163C5" w:rsidP="00845D25">
      <w:pPr>
        <w:spacing w:line="360" w:lineRule="auto"/>
        <w:ind w:firstLine="493"/>
        <w:rPr>
          <w:rFonts w:ascii="宋体" w:eastAsia="宋体" w:hAnsi="宋体" w:cs="宋体"/>
          <w:sz w:val="22"/>
          <w:szCs w:val="24"/>
        </w:rPr>
      </w:pPr>
    </w:p>
    <w:p w14:paraId="430B6C49" w14:textId="77777777" w:rsidR="003163C5" w:rsidRPr="00C549A9" w:rsidRDefault="00845D25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/>
          <w:sz w:val="28"/>
          <w:szCs w:val="32"/>
        </w:rPr>
        <w:t>为了激发学生创新意识、强化学生创业能力，坚持创新引领创业、创业带动就业，以提高人才培养质量为核心，以创新人才培养机制为重点，</w:t>
      </w:r>
      <w:r w:rsidR="007907A3" w:rsidRPr="00C549A9">
        <w:rPr>
          <w:rFonts w:ascii="仿宋_GB2312" w:eastAsia="仿宋_GB2312" w:hAnsi="Times New Roman" w:cs="Times New Roman"/>
          <w:sz w:val="28"/>
          <w:szCs w:val="32"/>
        </w:rPr>
        <w:t>201</w:t>
      </w:r>
      <w:r w:rsidR="00175BD6">
        <w:rPr>
          <w:rFonts w:ascii="仿宋_GB2312" w:eastAsia="仿宋_GB2312" w:hAnsi="Times New Roman" w:cs="Times New Roman"/>
          <w:sz w:val="28"/>
          <w:szCs w:val="32"/>
        </w:rPr>
        <w:t>8</w:t>
      </w:r>
      <w:r w:rsidR="007907A3" w:rsidRPr="00C549A9">
        <w:rPr>
          <w:rFonts w:ascii="仿宋_GB2312" w:eastAsia="仿宋_GB2312" w:hAnsi="Times New Roman" w:cs="Times New Roman"/>
          <w:sz w:val="28"/>
          <w:szCs w:val="32"/>
        </w:rPr>
        <w:t>年我校组织实施</w:t>
      </w:r>
      <w:r w:rsidR="007907A3" w:rsidRPr="00C549A9">
        <w:rPr>
          <w:rFonts w:ascii="仿宋_GB2312" w:eastAsia="仿宋_GB2312" w:hAnsi="Times New Roman" w:cs="Times New Roman"/>
          <w:sz w:val="28"/>
          <w:szCs w:val="32"/>
        </w:rPr>
        <w:t>“</w:t>
      </w:r>
      <w:r w:rsidR="007907A3" w:rsidRPr="00C549A9">
        <w:rPr>
          <w:rFonts w:ascii="仿宋_GB2312" w:eastAsia="仿宋_GB2312" w:hAnsi="Times New Roman" w:cs="Times New Roman"/>
          <w:sz w:val="28"/>
          <w:szCs w:val="32"/>
        </w:rPr>
        <w:t>创新创业种子培养计划工程</w:t>
      </w:r>
      <w:r w:rsidR="007907A3" w:rsidRPr="00C549A9">
        <w:rPr>
          <w:rFonts w:ascii="仿宋_GB2312" w:eastAsia="仿宋_GB2312" w:hAnsi="Times New Roman" w:cs="Times New Roman"/>
          <w:sz w:val="28"/>
          <w:szCs w:val="32"/>
        </w:rPr>
        <w:t>”</w:t>
      </w:r>
      <w:r w:rsidR="007907A3" w:rsidRPr="00C549A9">
        <w:rPr>
          <w:rFonts w:ascii="仿宋_GB2312" w:eastAsia="仿宋_GB2312" w:hAnsi="Times New Roman" w:cs="Times New Roman" w:hint="eastAsia"/>
          <w:sz w:val="28"/>
          <w:szCs w:val="32"/>
        </w:rPr>
        <w:t xml:space="preserve"> （</w:t>
      </w:r>
      <w:r w:rsidR="00FC4FB5" w:rsidRPr="00C549A9">
        <w:rPr>
          <w:rFonts w:ascii="仿宋_GB2312" w:eastAsia="仿宋_GB2312" w:hAnsi="Times New Roman" w:cs="Times New Roman" w:hint="eastAsia"/>
          <w:sz w:val="28"/>
          <w:szCs w:val="32"/>
        </w:rPr>
        <w:t>以</w:t>
      </w:r>
      <w:r w:rsidR="007907A3" w:rsidRPr="00C549A9">
        <w:rPr>
          <w:rFonts w:ascii="仿宋_GB2312" w:eastAsia="仿宋_GB2312" w:hAnsi="Times New Roman" w:cs="Times New Roman" w:hint="eastAsia"/>
          <w:sz w:val="28"/>
          <w:szCs w:val="32"/>
        </w:rPr>
        <w:t>下</w:t>
      </w:r>
      <w:r w:rsidR="00FC4FB5" w:rsidRPr="00C549A9">
        <w:rPr>
          <w:rFonts w:ascii="仿宋_GB2312" w:eastAsia="仿宋_GB2312" w:hAnsi="Times New Roman" w:cs="Times New Roman" w:hint="eastAsia"/>
          <w:sz w:val="28"/>
          <w:szCs w:val="32"/>
        </w:rPr>
        <w:t>简称：</w:t>
      </w:r>
      <w:r w:rsidR="007907A3" w:rsidRPr="00C549A9">
        <w:rPr>
          <w:rFonts w:ascii="仿宋_GB2312" w:eastAsia="仿宋_GB2312" w:hAnsi="Times New Roman" w:cs="Times New Roman" w:hint="eastAsia"/>
          <w:sz w:val="28"/>
          <w:szCs w:val="32"/>
        </w:rPr>
        <w:t>种子工程）试点班招生。</w:t>
      </w:r>
    </w:p>
    <w:p w14:paraId="2846083C" w14:textId="77777777" w:rsidR="00845D25" w:rsidRPr="00C549A9" w:rsidRDefault="003163C5" w:rsidP="0088489F">
      <w:pPr>
        <w:snapToGrid w:val="0"/>
        <w:spacing w:beforeLines="50" w:before="156" w:line="360" w:lineRule="auto"/>
        <w:ind w:firstLineChars="200" w:firstLine="562"/>
        <w:outlineLvl w:val="1"/>
        <w:rPr>
          <w:rFonts w:ascii="仿宋_GB2312" w:eastAsia="仿宋_GB2312"/>
          <w:b/>
          <w:sz w:val="28"/>
          <w:szCs w:val="32"/>
        </w:rPr>
      </w:pPr>
      <w:r w:rsidRPr="00C549A9">
        <w:rPr>
          <w:rFonts w:ascii="仿宋_GB2312" w:eastAsia="仿宋_GB2312" w:hint="eastAsia"/>
          <w:b/>
          <w:sz w:val="28"/>
          <w:szCs w:val="32"/>
        </w:rPr>
        <w:t>一、项目背景</w:t>
      </w:r>
    </w:p>
    <w:p w14:paraId="21B6A5DD" w14:textId="37ABB249" w:rsidR="007907A3" w:rsidRPr="00C549A9" w:rsidRDefault="007907A3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在具有创新创业培养潜质的学生中</w:t>
      </w:r>
      <w:r w:rsidR="00FC4FB5" w:rsidRPr="00C549A9">
        <w:rPr>
          <w:rFonts w:ascii="仿宋_GB2312" w:eastAsia="仿宋_GB2312" w:hAnsi="Times New Roman" w:cs="Times New Roman" w:hint="eastAsia"/>
          <w:sz w:val="28"/>
          <w:szCs w:val="32"/>
        </w:rPr>
        <w:t>，</w:t>
      </w: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通过选拔、定制化培养、专家辅导、企业扶持等方式实施“种子工程”，形成集课堂教学、课外实践、自主学习、指导帮扶、文化引领为一体的创新创业教育示范体系，使学生的创新创业意识和创新创业能力明显增强，积极投身创业实践活动。通过示范引领，带动我校“全覆盖、分层次”创新创业教育体系建设，使我校创新创业教育水平达到国内一流。</w:t>
      </w:r>
    </w:p>
    <w:p w14:paraId="7705CE5F" w14:textId="77777777" w:rsidR="007907A3" w:rsidRPr="00C549A9" w:rsidRDefault="003163C5" w:rsidP="0088489F">
      <w:pPr>
        <w:snapToGrid w:val="0"/>
        <w:spacing w:beforeLines="50" w:before="156" w:line="360" w:lineRule="auto"/>
        <w:ind w:firstLineChars="200" w:firstLine="562"/>
        <w:outlineLvl w:val="1"/>
        <w:rPr>
          <w:rFonts w:ascii="仿宋_GB2312" w:eastAsia="仿宋_GB2312"/>
          <w:b/>
          <w:sz w:val="28"/>
          <w:szCs w:val="32"/>
        </w:rPr>
      </w:pPr>
      <w:r w:rsidRPr="00C549A9">
        <w:rPr>
          <w:rFonts w:ascii="仿宋_GB2312" w:eastAsia="仿宋_GB2312" w:hint="eastAsia"/>
          <w:b/>
          <w:sz w:val="28"/>
          <w:szCs w:val="32"/>
        </w:rPr>
        <w:t>二、</w:t>
      </w:r>
      <w:r w:rsidR="007907A3" w:rsidRPr="00C549A9">
        <w:rPr>
          <w:rFonts w:ascii="仿宋_GB2312" w:eastAsia="仿宋_GB2312" w:hint="eastAsia"/>
          <w:b/>
          <w:sz w:val="28"/>
          <w:szCs w:val="32"/>
        </w:rPr>
        <w:t>招生人数</w:t>
      </w:r>
    </w:p>
    <w:p w14:paraId="34CB1078" w14:textId="77777777" w:rsidR="007907A3" w:rsidRPr="00C549A9" w:rsidRDefault="007907A3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201</w:t>
      </w:r>
      <w:r w:rsidR="00175BD6">
        <w:rPr>
          <w:rFonts w:ascii="仿宋_GB2312" w:eastAsia="仿宋_GB2312" w:hAnsi="Times New Roman" w:cs="Times New Roman"/>
          <w:sz w:val="28"/>
          <w:szCs w:val="32"/>
        </w:rPr>
        <w:t>8</w:t>
      </w: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年种子工程试点班计划招生人数为25</w:t>
      </w:r>
      <w:r w:rsidR="009773FA">
        <w:rPr>
          <w:rFonts w:ascii="仿宋_GB2312" w:eastAsia="仿宋_GB2312" w:hAnsi="Times New Roman" w:cs="Times New Roman"/>
          <w:sz w:val="28"/>
          <w:szCs w:val="32"/>
        </w:rPr>
        <w:t>-30</w:t>
      </w: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人。</w:t>
      </w:r>
    </w:p>
    <w:p w14:paraId="6D438C1B" w14:textId="77777777" w:rsidR="007907A3" w:rsidRPr="00C549A9" w:rsidRDefault="00672148" w:rsidP="0088489F">
      <w:pPr>
        <w:snapToGrid w:val="0"/>
        <w:spacing w:beforeLines="50" w:before="156" w:line="360" w:lineRule="auto"/>
        <w:ind w:firstLineChars="200" w:firstLine="562"/>
        <w:outlineLvl w:val="1"/>
        <w:rPr>
          <w:rFonts w:ascii="仿宋_GB2312" w:eastAsia="仿宋_GB2312"/>
          <w:b/>
          <w:sz w:val="28"/>
          <w:szCs w:val="32"/>
        </w:rPr>
      </w:pPr>
      <w:r w:rsidRPr="00C549A9">
        <w:rPr>
          <w:rFonts w:ascii="仿宋_GB2312" w:eastAsia="仿宋_GB2312" w:hint="eastAsia"/>
          <w:b/>
          <w:sz w:val="28"/>
          <w:szCs w:val="32"/>
        </w:rPr>
        <w:t>三、</w:t>
      </w:r>
      <w:r w:rsidR="007907A3" w:rsidRPr="00C549A9">
        <w:rPr>
          <w:rFonts w:ascii="仿宋_GB2312" w:eastAsia="仿宋_GB2312" w:hint="eastAsia"/>
          <w:b/>
          <w:sz w:val="28"/>
          <w:szCs w:val="32"/>
        </w:rPr>
        <w:t>报名条件</w:t>
      </w:r>
    </w:p>
    <w:p w14:paraId="5362D0B5" w14:textId="08603F57" w:rsidR="006574FE" w:rsidRPr="00860E3E" w:rsidRDefault="006574FE" w:rsidP="00860E3E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860E3E">
        <w:rPr>
          <w:rFonts w:ascii="仿宋_GB2312" w:eastAsia="仿宋_GB2312" w:hAnsi="Times New Roman" w:cs="Times New Roman"/>
          <w:sz w:val="28"/>
          <w:szCs w:val="32"/>
        </w:rPr>
        <w:t>1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、本科生及</w:t>
      </w:r>
      <w:r w:rsidRPr="00860E3E">
        <w:rPr>
          <w:rFonts w:ascii="仿宋_GB2312" w:eastAsia="仿宋_GB2312" w:hAnsi="Times New Roman" w:cs="Times New Roman"/>
          <w:sz w:val="28"/>
          <w:szCs w:val="32"/>
        </w:rPr>
        <w:t>研究生</w:t>
      </w:r>
      <w:r w:rsidR="00281ADB">
        <w:rPr>
          <w:rFonts w:ascii="仿宋_GB2312" w:eastAsia="仿宋_GB2312" w:hAnsi="Times New Roman" w:cs="Times New Roman"/>
          <w:sz w:val="28"/>
          <w:szCs w:val="32"/>
        </w:rPr>
        <w:t>均可参加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；</w:t>
      </w:r>
    </w:p>
    <w:p w14:paraId="10ED94FC" w14:textId="77777777" w:rsidR="006574FE" w:rsidRPr="00860E3E" w:rsidRDefault="006574FE" w:rsidP="00860E3E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2、品行端正，遵纪守法；</w:t>
      </w:r>
    </w:p>
    <w:p w14:paraId="05794A3D" w14:textId="25C6627D" w:rsidR="006574FE" w:rsidRPr="00860E3E" w:rsidRDefault="006574FE" w:rsidP="00860E3E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3、</w:t>
      </w:r>
      <w:r w:rsidR="00755D72">
        <w:rPr>
          <w:rFonts w:ascii="仿宋_GB2312" w:eastAsia="仿宋_GB2312" w:hAnsi="Times New Roman" w:cs="Times New Roman" w:hint="eastAsia"/>
          <w:sz w:val="28"/>
          <w:szCs w:val="32"/>
        </w:rPr>
        <w:t>学生</w:t>
      </w:r>
      <w:r w:rsidRPr="00860E3E">
        <w:rPr>
          <w:rFonts w:ascii="仿宋_GB2312" w:eastAsia="仿宋_GB2312" w:hAnsi="Times New Roman" w:cs="Times New Roman"/>
          <w:sz w:val="28"/>
          <w:szCs w:val="32"/>
        </w:rPr>
        <w:t>学有余力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；</w:t>
      </w:r>
    </w:p>
    <w:p w14:paraId="1921AC9A" w14:textId="77777777" w:rsidR="006574FE" w:rsidRPr="00860E3E" w:rsidRDefault="006574FE" w:rsidP="00860E3E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860E3E">
        <w:rPr>
          <w:rFonts w:ascii="仿宋_GB2312" w:eastAsia="仿宋_GB2312" w:hAnsi="Times New Roman" w:cs="Times New Roman"/>
          <w:sz w:val="28"/>
          <w:szCs w:val="32"/>
        </w:rPr>
        <w:t>4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、有强烈的创新意识、创业意愿；</w:t>
      </w:r>
    </w:p>
    <w:p w14:paraId="1457B081" w14:textId="3C3E5B51" w:rsidR="007907A3" w:rsidRPr="00C549A9" w:rsidRDefault="006574FE" w:rsidP="00860E3E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860E3E">
        <w:rPr>
          <w:rFonts w:ascii="仿宋_GB2312" w:eastAsia="仿宋_GB2312" w:hAnsi="Times New Roman" w:cs="Times New Roman"/>
          <w:sz w:val="28"/>
          <w:szCs w:val="32"/>
        </w:rPr>
        <w:t>5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、选修过创新创业相关课程</w:t>
      </w:r>
      <w:r w:rsidRPr="00860E3E">
        <w:rPr>
          <w:rFonts w:ascii="仿宋_GB2312" w:eastAsia="仿宋_GB2312" w:hAnsi="Times New Roman" w:cs="Times New Roman"/>
          <w:sz w:val="28"/>
          <w:szCs w:val="32"/>
        </w:rPr>
        <w:t>、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参加过或正参加大学生创新创业训练计划或</w:t>
      </w:r>
      <w:r w:rsidRPr="00860E3E">
        <w:rPr>
          <w:rFonts w:ascii="仿宋_GB2312" w:eastAsia="仿宋_GB2312" w:hAnsi="Times New Roman" w:cs="Times New Roman"/>
          <w:sz w:val="28"/>
          <w:szCs w:val="32"/>
        </w:rPr>
        <w:t>已有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实际</w:t>
      </w:r>
      <w:r w:rsidRPr="00860E3E">
        <w:rPr>
          <w:rFonts w:ascii="仿宋_GB2312" w:eastAsia="仿宋_GB2312" w:hAnsi="Times New Roman" w:cs="Times New Roman"/>
          <w:sz w:val="28"/>
          <w:szCs w:val="32"/>
        </w:rPr>
        <w:t>创</w:t>
      </w:r>
      <w:r w:rsidRPr="00860E3E">
        <w:rPr>
          <w:rFonts w:ascii="仿宋_GB2312" w:eastAsia="仿宋_GB2312" w:hAnsi="Times New Roman" w:cs="Times New Roman" w:hint="eastAsia"/>
          <w:sz w:val="28"/>
          <w:szCs w:val="32"/>
        </w:rPr>
        <w:t>业项目者优先。</w:t>
      </w:r>
    </w:p>
    <w:p w14:paraId="031B0F92" w14:textId="77777777" w:rsidR="00DA48B6" w:rsidRPr="00C549A9" w:rsidRDefault="0031316E" w:rsidP="0088489F">
      <w:pPr>
        <w:snapToGrid w:val="0"/>
        <w:spacing w:beforeLines="50" w:before="156" w:line="360" w:lineRule="auto"/>
        <w:ind w:firstLineChars="200" w:firstLine="562"/>
        <w:outlineLvl w:val="1"/>
        <w:rPr>
          <w:rFonts w:ascii="仿宋_GB2312" w:eastAsia="仿宋_GB2312"/>
          <w:b/>
          <w:sz w:val="28"/>
          <w:szCs w:val="32"/>
        </w:rPr>
      </w:pPr>
      <w:r w:rsidRPr="00C549A9">
        <w:rPr>
          <w:rFonts w:ascii="仿宋_GB2312" w:eastAsia="仿宋_GB2312" w:hint="eastAsia"/>
          <w:b/>
          <w:sz w:val="28"/>
          <w:szCs w:val="32"/>
        </w:rPr>
        <w:lastRenderedPageBreak/>
        <w:t>四、</w:t>
      </w:r>
      <w:r w:rsidR="00DA48B6" w:rsidRPr="00C549A9">
        <w:rPr>
          <w:rFonts w:ascii="仿宋_GB2312" w:eastAsia="仿宋_GB2312" w:hint="eastAsia"/>
          <w:b/>
          <w:sz w:val="28"/>
          <w:szCs w:val="32"/>
        </w:rPr>
        <w:t>选拔程序</w:t>
      </w:r>
    </w:p>
    <w:p w14:paraId="40310B30" w14:textId="3F41F530" w:rsidR="00DA48B6" w:rsidRPr="00C549A9" w:rsidRDefault="0031316E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1、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有创业意向或者对创新创业感兴趣的同学自愿提交书面申请报名；</w:t>
      </w:r>
    </w:p>
    <w:p w14:paraId="3486FE4B" w14:textId="77777777" w:rsidR="00DA48B6" w:rsidRPr="00C549A9" w:rsidRDefault="0031316E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2、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考核</w:t>
      </w: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，分为笔试和面试。</w:t>
      </w:r>
    </w:p>
    <w:p w14:paraId="39D64329" w14:textId="77777777" w:rsidR="00DA48B6" w:rsidRPr="00C549A9" w:rsidRDefault="0031316E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（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1</w:t>
      </w:r>
      <w:r w:rsidR="00457BFE" w:rsidRPr="00C549A9">
        <w:rPr>
          <w:rFonts w:ascii="仿宋_GB2312" w:eastAsia="仿宋_GB2312" w:hAnsi="Times New Roman" w:cs="Times New Roman" w:hint="eastAsia"/>
          <w:sz w:val="28"/>
          <w:szCs w:val="32"/>
        </w:rPr>
        <w:t>)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笔试：主要考查学生对创新创业相关知识的日常积累，确定学生对创新创业是否有浓厚的兴趣和良好基础，判断该生是否适合进入种子工程试点班学习。</w:t>
      </w:r>
    </w:p>
    <w:p w14:paraId="6BDB5369" w14:textId="77777777" w:rsidR="00DA48B6" w:rsidRPr="00C549A9" w:rsidRDefault="0031316E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（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2</w:t>
      </w:r>
      <w:r w:rsidR="00457BFE" w:rsidRPr="00C549A9">
        <w:rPr>
          <w:rFonts w:ascii="仿宋_GB2312" w:eastAsia="仿宋_GB2312" w:hAnsi="Times New Roman" w:cs="Times New Roman" w:hint="eastAsia"/>
          <w:sz w:val="28"/>
          <w:szCs w:val="32"/>
        </w:rPr>
        <w:t>)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面试</w:t>
      </w:r>
      <w:r w:rsidR="00B379D3" w:rsidRPr="00C549A9">
        <w:rPr>
          <w:rFonts w:ascii="仿宋_GB2312" w:eastAsia="仿宋_GB2312" w:hAnsi="Times New Roman" w:cs="Times New Roman" w:hint="eastAsia"/>
          <w:sz w:val="28"/>
          <w:szCs w:val="32"/>
        </w:rPr>
        <w:t>：</w:t>
      </w:r>
      <w:r w:rsidR="00941495" w:rsidRPr="00C549A9">
        <w:rPr>
          <w:rFonts w:ascii="仿宋_GB2312" w:eastAsia="仿宋_GB2312" w:hAnsi="Times New Roman" w:cs="Times New Roman" w:hint="eastAsia"/>
          <w:sz w:val="28"/>
          <w:szCs w:val="32"/>
        </w:rPr>
        <w:t>结构化面试，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分为“能力展示”和“回答问题”两个单元。“能力展示”单元主要考查学生的逻辑思维能力、创新能力、沟通能力及</w:t>
      </w:r>
      <w:r w:rsidR="00B379D3" w:rsidRPr="00C549A9">
        <w:rPr>
          <w:rFonts w:ascii="仿宋_GB2312" w:eastAsia="仿宋_GB2312" w:hAnsi="Times New Roman" w:cs="Times New Roman" w:hint="eastAsia"/>
          <w:sz w:val="28"/>
          <w:szCs w:val="32"/>
        </w:rPr>
        <w:t>创业愿望</w:t>
      </w:r>
      <w:r w:rsidR="00DA48B6" w:rsidRPr="00C549A9">
        <w:rPr>
          <w:rFonts w:ascii="仿宋_GB2312" w:eastAsia="仿宋_GB2312" w:hAnsi="Times New Roman" w:cs="Times New Roman" w:hint="eastAsia"/>
          <w:sz w:val="28"/>
          <w:szCs w:val="32"/>
        </w:rPr>
        <w:t>，学生以演讲方式进行展示。“回答问题”单元的考核形式为专家提问、学生回答。</w:t>
      </w:r>
    </w:p>
    <w:p w14:paraId="581BC2FA" w14:textId="77777777" w:rsidR="00DA48B6" w:rsidRPr="00C549A9" w:rsidRDefault="00C13D95" w:rsidP="0088489F">
      <w:pPr>
        <w:snapToGrid w:val="0"/>
        <w:spacing w:beforeLines="50" w:before="156" w:line="360" w:lineRule="auto"/>
        <w:ind w:firstLineChars="200" w:firstLine="562"/>
        <w:outlineLvl w:val="1"/>
        <w:rPr>
          <w:rFonts w:ascii="仿宋_GB2312" w:eastAsia="仿宋_GB2312"/>
          <w:b/>
          <w:sz w:val="28"/>
          <w:szCs w:val="32"/>
        </w:rPr>
      </w:pPr>
      <w:r w:rsidRPr="00C549A9">
        <w:rPr>
          <w:rFonts w:ascii="仿宋_GB2312" w:eastAsia="仿宋_GB2312" w:hint="eastAsia"/>
          <w:b/>
          <w:sz w:val="28"/>
          <w:szCs w:val="32"/>
        </w:rPr>
        <w:t>五、</w:t>
      </w:r>
      <w:r w:rsidR="00B379D3" w:rsidRPr="00C549A9">
        <w:rPr>
          <w:rFonts w:ascii="仿宋_GB2312" w:eastAsia="仿宋_GB2312" w:hint="eastAsia"/>
          <w:b/>
          <w:sz w:val="28"/>
          <w:szCs w:val="32"/>
        </w:rPr>
        <w:t>其他说明</w:t>
      </w:r>
    </w:p>
    <w:p w14:paraId="3C13D6F3" w14:textId="3F0E939A" w:rsidR="00B379D3" w:rsidRPr="00C549A9" w:rsidRDefault="00F40829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1、</w:t>
      </w:r>
      <w:r w:rsidR="00B379D3" w:rsidRPr="00C549A9">
        <w:rPr>
          <w:rFonts w:ascii="仿宋_GB2312" w:eastAsia="仿宋_GB2312" w:hAnsi="Times New Roman" w:cs="Times New Roman" w:hint="eastAsia"/>
          <w:sz w:val="28"/>
          <w:szCs w:val="32"/>
        </w:rPr>
        <w:t>入选种子工程试点班，完成</w:t>
      </w:r>
      <w:r w:rsidR="00FC4FB5" w:rsidRPr="00C549A9">
        <w:rPr>
          <w:rFonts w:ascii="仿宋_GB2312" w:eastAsia="仿宋_GB2312" w:hAnsi="Times New Roman" w:cs="Times New Roman" w:hint="eastAsia"/>
          <w:sz w:val="28"/>
          <w:szCs w:val="32"/>
        </w:rPr>
        <w:t>“</w:t>
      </w:r>
      <w:r w:rsidR="00B379D3" w:rsidRPr="00C549A9">
        <w:rPr>
          <w:rFonts w:ascii="仿宋_GB2312" w:eastAsia="仿宋_GB2312" w:hAnsi="Times New Roman" w:cs="Times New Roman" w:hint="eastAsia"/>
          <w:sz w:val="28"/>
          <w:szCs w:val="32"/>
        </w:rPr>
        <w:t>种子工程</w:t>
      </w:r>
      <w:r w:rsidR="00FC4FB5" w:rsidRPr="00CA37E6">
        <w:rPr>
          <w:rFonts w:ascii="仿宋" w:eastAsia="仿宋" w:hAnsi="仿宋" w:cs="Times New Roman"/>
          <w:sz w:val="28"/>
          <w:szCs w:val="32"/>
        </w:rPr>
        <w:t>”</w:t>
      </w:r>
      <w:r w:rsidR="00B379D3" w:rsidRPr="00C549A9">
        <w:rPr>
          <w:rFonts w:ascii="仿宋_GB2312" w:eastAsia="仿宋_GB2312" w:hAnsi="Times New Roman" w:cs="Times New Roman" w:hint="eastAsia"/>
          <w:sz w:val="28"/>
          <w:szCs w:val="32"/>
        </w:rPr>
        <w:t>教学要求的学生，可获得学习证明。</w:t>
      </w:r>
    </w:p>
    <w:p w14:paraId="6029F1DB" w14:textId="77777777" w:rsidR="001C092F" w:rsidRPr="00C549A9" w:rsidRDefault="00F40829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2、</w:t>
      </w:r>
      <w:r w:rsidR="00B379D3" w:rsidRPr="00C549A9">
        <w:rPr>
          <w:rFonts w:ascii="仿宋_GB2312" w:eastAsia="仿宋_GB2312" w:hAnsi="Times New Roman" w:cs="Times New Roman" w:hint="eastAsia"/>
          <w:sz w:val="28"/>
          <w:szCs w:val="32"/>
        </w:rPr>
        <w:t>授课方式：创新创业类课程由学生在期末统一选课修读</w:t>
      </w:r>
      <w:r w:rsidR="001C092F" w:rsidRPr="00C549A9">
        <w:rPr>
          <w:rFonts w:ascii="仿宋_GB2312" w:eastAsia="仿宋_GB2312" w:hAnsi="Times New Roman" w:cs="Times New Roman" w:hint="eastAsia"/>
          <w:sz w:val="28"/>
          <w:szCs w:val="32"/>
        </w:rPr>
        <w:t>，经管学院正常开设的课程，学生可以在全校任选课阶段选课插班修读，种子工程试点班单独开设的课程单独开课</w:t>
      </w:r>
      <w:r w:rsidR="00443648">
        <w:rPr>
          <w:rFonts w:ascii="仿宋_GB2312" w:eastAsia="仿宋_GB2312" w:hAnsi="Times New Roman" w:cs="Times New Roman" w:hint="eastAsia"/>
          <w:sz w:val="28"/>
          <w:szCs w:val="32"/>
        </w:rPr>
        <w:t>修读</w:t>
      </w:r>
      <w:r w:rsidR="00B379D3" w:rsidRPr="00C549A9">
        <w:rPr>
          <w:rFonts w:ascii="仿宋_GB2312" w:eastAsia="仿宋_GB2312" w:hAnsi="Times New Roman" w:cs="Times New Roman" w:hint="eastAsia"/>
          <w:sz w:val="28"/>
          <w:szCs w:val="32"/>
        </w:rPr>
        <w:t>。</w:t>
      </w:r>
    </w:p>
    <w:p w14:paraId="443046A2" w14:textId="769B8F4A" w:rsidR="004302B8" w:rsidRPr="00C549A9" w:rsidRDefault="004302B8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9773FA">
        <w:rPr>
          <w:rFonts w:ascii="仿宋_GB2312" w:eastAsia="仿宋_GB2312" w:hAnsi="Times New Roman" w:cs="Times New Roman" w:hint="eastAsia"/>
          <w:sz w:val="28"/>
          <w:szCs w:val="32"/>
        </w:rPr>
        <w:t>3、学习费用：学校免除</w:t>
      </w:r>
      <w:r w:rsidR="001A4646" w:rsidRPr="009773FA">
        <w:rPr>
          <w:rFonts w:ascii="仿宋_GB2312" w:eastAsia="仿宋_GB2312" w:hAnsi="Times New Roman" w:cs="Times New Roman" w:hint="eastAsia"/>
          <w:sz w:val="28"/>
          <w:szCs w:val="32"/>
        </w:rPr>
        <w:t>试点班学生</w:t>
      </w:r>
      <w:r w:rsidRPr="009773FA">
        <w:rPr>
          <w:rFonts w:ascii="仿宋_GB2312" w:eastAsia="仿宋_GB2312" w:hAnsi="Times New Roman" w:cs="Times New Roman" w:hint="eastAsia"/>
          <w:sz w:val="28"/>
          <w:szCs w:val="32"/>
        </w:rPr>
        <w:t>所修课程学习相关费用。</w:t>
      </w:r>
    </w:p>
    <w:p w14:paraId="0B129A28" w14:textId="77777777" w:rsidR="00B62E5D" w:rsidRPr="00C549A9" w:rsidRDefault="00C13D95" w:rsidP="0088489F">
      <w:pPr>
        <w:snapToGrid w:val="0"/>
        <w:spacing w:beforeLines="50" w:before="156" w:line="360" w:lineRule="auto"/>
        <w:ind w:firstLineChars="200" w:firstLine="562"/>
        <w:outlineLvl w:val="1"/>
        <w:rPr>
          <w:rFonts w:ascii="仿宋_GB2312" w:eastAsia="仿宋_GB2312"/>
          <w:b/>
          <w:sz w:val="28"/>
          <w:szCs w:val="32"/>
        </w:rPr>
      </w:pPr>
      <w:r w:rsidRPr="00C549A9">
        <w:rPr>
          <w:rFonts w:ascii="仿宋_GB2312" w:eastAsia="仿宋_GB2312" w:hint="eastAsia"/>
          <w:b/>
          <w:sz w:val="28"/>
          <w:szCs w:val="32"/>
        </w:rPr>
        <w:t>六、</w:t>
      </w:r>
      <w:r w:rsidR="00331225" w:rsidRPr="00C549A9">
        <w:rPr>
          <w:rFonts w:ascii="仿宋_GB2312" w:eastAsia="仿宋_GB2312" w:hint="eastAsia"/>
          <w:b/>
          <w:sz w:val="28"/>
          <w:szCs w:val="32"/>
        </w:rPr>
        <w:t>报名</w:t>
      </w:r>
      <w:r w:rsidR="00B62E5D" w:rsidRPr="00C549A9">
        <w:rPr>
          <w:rFonts w:ascii="仿宋_GB2312" w:eastAsia="仿宋_GB2312" w:hint="eastAsia"/>
          <w:b/>
          <w:sz w:val="28"/>
          <w:szCs w:val="32"/>
        </w:rPr>
        <w:t>咨询</w:t>
      </w:r>
    </w:p>
    <w:p w14:paraId="63B0BA2F" w14:textId="77777777" w:rsidR="00B62E5D" w:rsidRPr="00C549A9" w:rsidRDefault="00B62E5D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联系人：郑</w:t>
      </w:r>
      <w:r w:rsidR="0028723B">
        <w:rPr>
          <w:rFonts w:ascii="仿宋_GB2312" w:eastAsia="仿宋_GB2312" w:hAnsi="Times New Roman" w:cs="Times New Roman" w:hint="eastAsia"/>
          <w:sz w:val="28"/>
          <w:szCs w:val="32"/>
        </w:rPr>
        <w:t>宏</w:t>
      </w: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丹</w:t>
      </w:r>
    </w:p>
    <w:p w14:paraId="0DE38C1F" w14:textId="77777777" w:rsidR="00B62E5D" w:rsidRPr="00C549A9" w:rsidRDefault="00B62E5D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联系电话：51687045</w:t>
      </w:r>
    </w:p>
    <w:p w14:paraId="6D833C14" w14:textId="77777777" w:rsidR="00B62E5D" w:rsidRPr="00C549A9" w:rsidRDefault="00B62E5D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邮箱：</w:t>
      </w:r>
      <w:hyperlink r:id="rId7" w:history="1">
        <w:r w:rsidRPr="00C549A9">
          <w:rPr>
            <w:rFonts w:ascii="仿宋_GB2312" w:eastAsia="仿宋_GB2312" w:hAnsi="Times New Roman" w:cs="Times New Roman" w:hint="eastAsia"/>
            <w:sz w:val="28"/>
            <w:szCs w:val="32"/>
          </w:rPr>
          <w:t>hdzheng@bjtu.edu.cn</w:t>
        </w:r>
      </w:hyperlink>
    </w:p>
    <w:p w14:paraId="5EA4BBA8" w14:textId="77777777" w:rsidR="003C50D7" w:rsidRDefault="00C549A9" w:rsidP="00C549A9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549A9">
        <w:rPr>
          <w:rFonts w:ascii="仿宋_GB2312" w:eastAsia="仿宋_GB2312" w:hAnsi="Times New Roman" w:cs="Times New Roman" w:hint="eastAsia"/>
          <w:sz w:val="28"/>
          <w:szCs w:val="32"/>
        </w:rPr>
        <w:t>地址：思源东楼501室</w:t>
      </w:r>
    </w:p>
    <w:p w14:paraId="11EE9F2A" w14:textId="7E66B819" w:rsidR="007561EA" w:rsidRPr="007561EA" w:rsidRDefault="007561EA" w:rsidP="007561EA">
      <w:pPr>
        <w:snapToGrid w:val="0"/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32"/>
        </w:rPr>
      </w:pPr>
    </w:p>
    <w:sectPr w:rsidR="007561EA" w:rsidRPr="007561EA" w:rsidSect="00127F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0CDA" w14:textId="77777777" w:rsidR="00050F9C" w:rsidRDefault="00050F9C" w:rsidP="003C50D7">
      <w:r>
        <w:separator/>
      </w:r>
    </w:p>
  </w:endnote>
  <w:endnote w:type="continuationSeparator" w:id="0">
    <w:p w14:paraId="7221D776" w14:textId="77777777" w:rsidR="00050F9C" w:rsidRDefault="00050F9C" w:rsidP="003C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402226"/>
      <w:docPartObj>
        <w:docPartGallery w:val="Page Numbers (Bottom of Page)"/>
        <w:docPartUnique/>
      </w:docPartObj>
    </w:sdtPr>
    <w:sdtEndPr/>
    <w:sdtContent>
      <w:p w14:paraId="6C870C5C" w14:textId="77777777" w:rsidR="00CA7F97" w:rsidRDefault="00CA7F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4F" w:rsidRPr="007D3C4F">
          <w:rPr>
            <w:noProof/>
            <w:lang w:val="zh-CN"/>
          </w:rPr>
          <w:t>1</w:t>
        </w:r>
        <w:r>
          <w:fldChar w:fldCharType="end"/>
        </w:r>
      </w:p>
    </w:sdtContent>
  </w:sdt>
  <w:p w14:paraId="13F22464" w14:textId="77777777" w:rsidR="00CA7F97" w:rsidRDefault="00CA7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B624" w14:textId="77777777" w:rsidR="00050F9C" w:rsidRDefault="00050F9C" w:rsidP="003C50D7">
      <w:r>
        <w:separator/>
      </w:r>
    </w:p>
  </w:footnote>
  <w:footnote w:type="continuationSeparator" w:id="0">
    <w:p w14:paraId="18C256DF" w14:textId="77777777" w:rsidR="00050F9C" w:rsidRDefault="00050F9C" w:rsidP="003C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E12"/>
    <w:multiLevelType w:val="hybridMultilevel"/>
    <w:tmpl w:val="47D671A2"/>
    <w:lvl w:ilvl="0" w:tplc="CDF0EFB8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7C0678"/>
    <w:multiLevelType w:val="hybridMultilevel"/>
    <w:tmpl w:val="FF420C9C"/>
    <w:lvl w:ilvl="0" w:tplc="D0FE1A72">
      <w:start w:val="1"/>
      <w:numFmt w:val="decimal"/>
      <w:lvlText w:val="%1、"/>
      <w:lvlJc w:val="left"/>
      <w:pPr>
        <w:ind w:left="786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33172DC8"/>
    <w:multiLevelType w:val="hybridMultilevel"/>
    <w:tmpl w:val="DE1A2266"/>
    <w:lvl w:ilvl="0" w:tplc="FA623A40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 w15:restartNumberingAfterBreak="0">
    <w:nsid w:val="727376DF"/>
    <w:multiLevelType w:val="hybridMultilevel"/>
    <w:tmpl w:val="4EB00A46"/>
    <w:lvl w:ilvl="0" w:tplc="832223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A"/>
    <w:rsid w:val="00050F9C"/>
    <w:rsid w:val="0005253C"/>
    <w:rsid w:val="00064975"/>
    <w:rsid w:val="00076204"/>
    <w:rsid w:val="000A5610"/>
    <w:rsid w:val="000C0A7B"/>
    <w:rsid w:val="000C3120"/>
    <w:rsid w:val="001069D7"/>
    <w:rsid w:val="001100E9"/>
    <w:rsid w:val="00127FE9"/>
    <w:rsid w:val="00141E63"/>
    <w:rsid w:val="00175BD6"/>
    <w:rsid w:val="001A4646"/>
    <w:rsid w:val="001B4C85"/>
    <w:rsid w:val="001C092F"/>
    <w:rsid w:val="001F3E28"/>
    <w:rsid w:val="00266767"/>
    <w:rsid w:val="00281ADB"/>
    <w:rsid w:val="0028723B"/>
    <w:rsid w:val="002B7405"/>
    <w:rsid w:val="002B7D4D"/>
    <w:rsid w:val="0031316E"/>
    <w:rsid w:val="003163C5"/>
    <w:rsid w:val="00331225"/>
    <w:rsid w:val="00340F8B"/>
    <w:rsid w:val="003A720D"/>
    <w:rsid w:val="003C50D7"/>
    <w:rsid w:val="003D439A"/>
    <w:rsid w:val="003F07CA"/>
    <w:rsid w:val="004302B8"/>
    <w:rsid w:val="00443648"/>
    <w:rsid w:val="00457BFE"/>
    <w:rsid w:val="0047667C"/>
    <w:rsid w:val="004B1E7A"/>
    <w:rsid w:val="004B62F1"/>
    <w:rsid w:val="004E221E"/>
    <w:rsid w:val="00506399"/>
    <w:rsid w:val="00516A17"/>
    <w:rsid w:val="005610E9"/>
    <w:rsid w:val="00561B3D"/>
    <w:rsid w:val="005F41D1"/>
    <w:rsid w:val="00620519"/>
    <w:rsid w:val="006574FE"/>
    <w:rsid w:val="00672148"/>
    <w:rsid w:val="00693BF7"/>
    <w:rsid w:val="00710AA5"/>
    <w:rsid w:val="00734AF6"/>
    <w:rsid w:val="00755050"/>
    <w:rsid w:val="00755D72"/>
    <w:rsid w:val="007561EA"/>
    <w:rsid w:val="007907A3"/>
    <w:rsid w:val="00796DE2"/>
    <w:rsid w:val="007D3C4F"/>
    <w:rsid w:val="00844303"/>
    <w:rsid w:val="00844D4A"/>
    <w:rsid w:val="00845D25"/>
    <w:rsid w:val="00860E3E"/>
    <w:rsid w:val="00864B60"/>
    <w:rsid w:val="0088489F"/>
    <w:rsid w:val="00885E9E"/>
    <w:rsid w:val="008D6F3C"/>
    <w:rsid w:val="00941495"/>
    <w:rsid w:val="009773FA"/>
    <w:rsid w:val="009A5A79"/>
    <w:rsid w:val="00A069A5"/>
    <w:rsid w:val="00A11ED3"/>
    <w:rsid w:val="00A75B24"/>
    <w:rsid w:val="00AF5E12"/>
    <w:rsid w:val="00B35EB9"/>
    <w:rsid w:val="00B379D3"/>
    <w:rsid w:val="00B60F33"/>
    <w:rsid w:val="00B62E5D"/>
    <w:rsid w:val="00B965DD"/>
    <w:rsid w:val="00BA632D"/>
    <w:rsid w:val="00BE267F"/>
    <w:rsid w:val="00C13D95"/>
    <w:rsid w:val="00C53064"/>
    <w:rsid w:val="00C549A9"/>
    <w:rsid w:val="00CA37E6"/>
    <w:rsid w:val="00CA7F97"/>
    <w:rsid w:val="00CD5078"/>
    <w:rsid w:val="00D63BBC"/>
    <w:rsid w:val="00DA1888"/>
    <w:rsid w:val="00DA48B6"/>
    <w:rsid w:val="00DB071C"/>
    <w:rsid w:val="00E009A6"/>
    <w:rsid w:val="00E05151"/>
    <w:rsid w:val="00E866A6"/>
    <w:rsid w:val="00F04EA1"/>
    <w:rsid w:val="00F40829"/>
    <w:rsid w:val="00F8228B"/>
    <w:rsid w:val="00FC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CFD0A"/>
  <w15:docId w15:val="{556257BF-0E38-4D93-BD42-B94B290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6A1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3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39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50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50D7"/>
    <w:rPr>
      <w:sz w:val="18"/>
      <w:szCs w:val="18"/>
    </w:rPr>
  </w:style>
  <w:style w:type="paragraph" w:styleId="a6">
    <w:name w:val="List Paragraph"/>
    <w:basedOn w:val="a"/>
    <w:uiPriority w:val="34"/>
    <w:qFormat/>
    <w:rsid w:val="00DB071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62E5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16A1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8">
    <w:name w:val="Body Text Indent"/>
    <w:basedOn w:val="a"/>
    <w:link w:val="Char2"/>
    <w:rsid w:val="00516A17"/>
    <w:pPr>
      <w:spacing w:after="120"/>
      <w:ind w:leftChars="200" w:left="42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2">
    <w:name w:val="正文文本缩进 Char"/>
    <w:basedOn w:val="a0"/>
    <w:link w:val="a8"/>
    <w:rsid w:val="00516A17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Revision"/>
    <w:hidden/>
    <w:uiPriority w:val="99"/>
    <w:semiHidden/>
    <w:rsid w:val="006574FE"/>
  </w:style>
  <w:style w:type="character" w:styleId="aa">
    <w:name w:val="annotation reference"/>
    <w:basedOn w:val="a0"/>
    <w:uiPriority w:val="99"/>
    <w:semiHidden/>
    <w:unhideWhenUsed/>
    <w:rsid w:val="005F41D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F41D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F41D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F41D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F4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dzheng@b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141</Words>
  <Characters>809</Characters>
  <Application>Microsoft Office Word</Application>
  <DocSecurity>0</DocSecurity>
  <Lines>6</Lines>
  <Paragraphs>1</Paragraphs>
  <ScaleCrop>false</ScaleCrop>
  <Company>Lenovo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王伟（工号：70282）</dc:creator>
  <cp:lastModifiedBy>zy</cp:lastModifiedBy>
  <cp:revision>52</cp:revision>
  <cp:lastPrinted>2016-05-09T02:54:00Z</cp:lastPrinted>
  <dcterms:created xsi:type="dcterms:W3CDTF">2016-05-08T10:36:00Z</dcterms:created>
  <dcterms:modified xsi:type="dcterms:W3CDTF">2018-06-27T02:59:00Z</dcterms:modified>
</cp:coreProperties>
</file>