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87" w:rsidRDefault="00281787" w:rsidP="00281787">
      <w:pPr>
        <w:widowControl/>
        <w:spacing w:line="399" w:lineRule="auto"/>
        <w:jc w:val="center"/>
        <w:outlineLvl w:val="1"/>
        <w:rPr>
          <w:rFonts w:ascii="宋体" w:hAnsi="宋体"/>
          <w:b/>
          <w:bCs/>
          <w:color w:val="000000"/>
          <w:kern w:val="0"/>
          <w:sz w:val="36"/>
          <w:szCs w:val="21"/>
        </w:rPr>
      </w:pPr>
      <w:r>
        <w:rPr>
          <w:rFonts w:ascii="宋体" w:hAnsi="宋体" w:cs="宋体"/>
          <w:b/>
          <w:bCs/>
          <w:color w:val="000000"/>
          <w:kern w:val="0"/>
          <w:sz w:val="36"/>
          <w:szCs w:val="21"/>
        </w:rPr>
        <w:t>经济管理学院关于遴选201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21"/>
        </w:rPr>
        <w:t>8</w:t>
      </w:r>
      <w:r>
        <w:rPr>
          <w:rFonts w:ascii="宋体" w:hAnsi="宋体" w:cs="宋体"/>
          <w:b/>
          <w:bCs/>
          <w:color w:val="000000"/>
          <w:kern w:val="0"/>
          <w:sz w:val="36"/>
          <w:szCs w:val="21"/>
        </w:rPr>
        <w:t>—201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21"/>
        </w:rPr>
        <w:t>9</w:t>
      </w:r>
      <w:r>
        <w:rPr>
          <w:rFonts w:ascii="宋体" w:hAnsi="宋体" w:cs="宋体"/>
          <w:b/>
          <w:bCs/>
          <w:color w:val="000000"/>
          <w:kern w:val="0"/>
          <w:sz w:val="36"/>
          <w:szCs w:val="21"/>
        </w:rPr>
        <w:t>学年</w:t>
      </w:r>
    </w:p>
    <w:p w:rsidR="00281787" w:rsidRDefault="00281787" w:rsidP="00281787">
      <w:pPr>
        <w:widowControl/>
        <w:spacing w:line="399" w:lineRule="auto"/>
        <w:jc w:val="center"/>
        <w:outlineLvl w:val="1"/>
        <w:rPr>
          <w:rFonts w:ascii="宋体" w:hAnsi="宋体"/>
          <w:b/>
          <w:bCs/>
          <w:color w:val="000000"/>
          <w:kern w:val="0"/>
          <w:sz w:val="36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21"/>
        </w:rPr>
        <w:t>团委办公室部长团</w:t>
      </w:r>
      <w:r>
        <w:rPr>
          <w:rFonts w:ascii="宋体" w:hAnsi="宋体" w:cs="宋体"/>
          <w:b/>
          <w:bCs/>
          <w:color w:val="000000"/>
          <w:kern w:val="0"/>
          <w:sz w:val="36"/>
          <w:szCs w:val="21"/>
        </w:rPr>
        <w:t>成员的通知</w:t>
      </w:r>
    </w:p>
    <w:p w:rsidR="00281787" w:rsidRDefault="00281787" w:rsidP="00281787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为了进一步深化学院人才培养体制改革，更好地激励广大学生干部的工作积极性，夯实学生干部的基础建设，及时选拔培养学生社团部长团成员，经管学院团委办公室将本着“公平、公正、公开”原则对团委办公室部长团岗位实行竞聘。</w:t>
      </w:r>
    </w:p>
    <w:p w:rsidR="00281787" w:rsidRDefault="00281787" w:rsidP="00281787">
      <w:pPr>
        <w:spacing w:line="54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一、竞聘人报名：</w:t>
      </w:r>
    </w:p>
    <w:p w:rsidR="00281787" w:rsidRDefault="00281787" w:rsidP="00281787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1.报名截止时间：6月10日下午18:00</w:t>
      </w:r>
    </w:p>
    <w:p w:rsidR="00281787" w:rsidRDefault="00281787" w:rsidP="00281787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2报名对象：我院2017级本科生、以及转专业到我院的2017级同学；</w:t>
      </w:r>
    </w:p>
    <w:p w:rsidR="00281787" w:rsidRDefault="00281787" w:rsidP="00281787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3.竞聘职位：团委办公室综合部、实践部两个部门的部长及副部长</w:t>
      </w:r>
    </w:p>
    <w:p w:rsidR="00281787" w:rsidRDefault="00281787" w:rsidP="00281787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4.职位列表及要求：</w:t>
      </w:r>
    </w:p>
    <w:tbl>
      <w:tblPr>
        <w:tblStyle w:val="a8"/>
        <w:tblpPr w:leftFromText="180" w:rightFromText="180" w:vertAnchor="text" w:horzAnchor="page" w:tblpX="1425" w:tblpY="310"/>
        <w:tblOverlap w:val="never"/>
        <w:tblW w:w="9459" w:type="dxa"/>
        <w:tblLayout w:type="fixed"/>
        <w:tblLook w:val="04A0" w:firstRow="1" w:lastRow="0" w:firstColumn="1" w:lastColumn="0" w:noHBand="0" w:noVBand="1"/>
      </w:tblPr>
      <w:tblGrid>
        <w:gridCol w:w="1584"/>
        <w:gridCol w:w="2676"/>
        <w:gridCol w:w="1149"/>
        <w:gridCol w:w="4050"/>
      </w:tblGrid>
      <w:tr w:rsidR="00281787" w:rsidTr="00730D58">
        <w:tc>
          <w:tcPr>
            <w:tcW w:w="1584" w:type="dxa"/>
          </w:tcPr>
          <w:p w:rsidR="00281787" w:rsidRDefault="00281787" w:rsidP="00730D58">
            <w:pPr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676" w:type="dxa"/>
          </w:tcPr>
          <w:p w:rsidR="00281787" w:rsidRDefault="00281787" w:rsidP="00730D58">
            <w:pPr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</w:rPr>
              <w:t>职位</w:t>
            </w:r>
          </w:p>
        </w:tc>
        <w:tc>
          <w:tcPr>
            <w:tcW w:w="1149" w:type="dxa"/>
          </w:tcPr>
          <w:p w:rsidR="00281787" w:rsidRDefault="00281787" w:rsidP="00730D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4050" w:type="dxa"/>
          </w:tcPr>
          <w:p w:rsidR="00281787" w:rsidRDefault="00281787" w:rsidP="00730D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资格条件</w:t>
            </w:r>
          </w:p>
        </w:tc>
      </w:tr>
      <w:tr w:rsidR="00281787" w:rsidTr="00730D58">
        <w:tc>
          <w:tcPr>
            <w:tcW w:w="1584" w:type="dxa"/>
          </w:tcPr>
          <w:p w:rsidR="00281787" w:rsidRDefault="00281787" w:rsidP="00730D5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1</w:t>
            </w:r>
          </w:p>
          <w:p w:rsidR="00281787" w:rsidRDefault="00281787" w:rsidP="00730D5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76" w:type="dxa"/>
          </w:tcPr>
          <w:p w:rsidR="00281787" w:rsidRDefault="00281787" w:rsidP="00730D58"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团委办公室综合部部长、副部长</w:t>
            </w:r>
          </w:p>
        </w:tc>
        <w:tc>
          <w:tcPr>
            <w:tcW w:w="1149" w:type="dxa"/>
          </w:tcPr>
          <w:p w:rsidR="00281787" w:rsidRDefault="00281787" w:rsidP="00730D58"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1+2</w:t>
            </w:r>
          </w:p>
        </w:tc>
        <w:tc>
          <w:tcPr>
            <w:tcW w:w="4050" w:type="dxa"/>
            <w:vMerge w:val="restart"/>
          </w:tcPr>
          <w:p w:rsidR="00281787" w:rsidRDefault="00281787" w:rsidP="00730D58"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具有较强的大局观念，服从组织安排，及时完成组织交办的任务；拥有强烈责任意识，踏实肯干，乐于奉献，致力于服务学院团委办公室工作。</w:t>
            </w:r>
          </w:p>
        </w:tc>
      </w:tr>
      <w:tr w:rsidR="00281787" w:rsidTr="00730D58">
        <w:trPr>
          <w:trHeight w:val="1757"/>
        </w:trPr>
        <w:tc>
          <w:tcPr>
            <w:tcW w:w="1584" w:type="dxa"/>
          </w:tcPr>
          <w:p w:rsidR="00281787" w:rsidRDefault="00281787" w:rsidP="00730D58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2</w:t>
            </w:r>
          </w:p>
        </w:tc>
        <w:tc>
          <w:tcPr>
            <w:tcW w:w="2676" w:type="dxa"/>
          </w:tcPr>
          <w:p w:rsidR="00281787" w:rsidRDefault="00281787" w:rsidP="00730D58"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团委办公室实践部部长、副部长</w:t>
            </w:r>
          </w:p>
        </w:tc>
        <w:tc>
          <w:tcPr>
            <w:tcW w:w="1149" w:type="dxa"/>
          </w:tcPr>
          <w:p w:rsidR="00281787" w:rsidRDefault="00281787" w:rsidP="00730D58"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1+2</w:t>
            </w:r>
          </w:p>
        </w:tc>
        <w:tc>
          <w:tcPr>
            <w:tcW w:w="4050" w:type="dxa"/>
            <w:vMerge/>
          </w:tcPr>
          <w:p w:rsidR="00281787" w:rsidRDefault="00281787" w:rsidP="00730D58"/>
        </w:tc>
      </w:tr>
    </w:tbl>
    <w:p w:rsidR="00281787" w:rsidRDefault="00281787" w:rsidP="00281787">
      <w:pPr>
        <w:pStyle w:val="a6"/>
        <w:ind w:firstLineChars="200" w:firstLine="560"/>
        <w:rPr>
          <w:kern w:val="0"/>
          <w:sz w:val="28"/>
        </w:rPr>
      </w:pPr>
      <w:r>
        <w:rPr>
          <w:rFonts w:hint="eastAsia"/>
          <w:bCs/>
          <w:kern w:val="0"/>
          <w:sz w:val="28"/>
        </w:rPr>
        <w:lastRenderedPageBreak/>
        <w:t>5.</w:t>
      </w:r>
      <w:r>
        <w:rPr>
          <w:rFonts w:hint="eastAsia"/>
          <w:bCs/>
          <w:kern w:val="0"/>
          <w:sz w:val="28"/>
        </w:rPr>
        <w:t>报名方式</w:t>
      </w:r>
      <w:r>
        <w:rPr>
          <w:rFonts w:hint="eastAsia"/>
          <w:kern w:val="0"/>
          <w:sz w:val="28"/>
        </w:rPr>
        <w:t>：填写《经管学院团委办公室部长团竞聘报名表》（见附件），并在</w:t>
      </w:r>
      <w:r>
        <w:rPr>
          <w:rFonts w:hint="eastAsia"/>
          <w:kern w:val="0"/>
          <w:sz w:val="28"/>
        </w:rPr>
        <w:t>6</w:t>
      </w:r>
      <w:r>
        <w:rPr>
          <w:rFonts w:hint="eastAsia"/>
          <w:kern w:val="0"/>
          <w:sz w:val="28"/>
        </w:rPr>
        <w:t>月</w:t>
      </w:r>
      <w:r>
        <w:rPr>
          <w:rFonts w:hint="eastAsia"/>
          <w:kern w:val="0"/>
          <w:sz w:val="28"/>
        </w:rPr>
        <w:t>10</w:t>
      </w:r>
      <w:r>
        <w:rPr>
          <w:rFonts w:hint="eastAsia"/>
          <w:kern w:val="0"/>
          <w:sz w:val="28"/>
        </w:rPr>
        <w:t>日下午</w:t>
      </w:r>
      <w:r>
        <w:rPr>
          <w:rFonts w:hint="eastAsia"/>
          <w:kern w:val="0"/>
          <w:sz w:val="28"/>
        </w:rPr>
        <w:t>18:00</w:t>
      </w:r>
      <w:r>
        <w:rPr>
          <w:rFonts w:hint="eastAsia"/>
          <w:kern w:val="0"/>
          <w:sz w:val="28"/>
        </w:rPr>
        <w:t>前以短信形式（编辑</w:t>
      </w:r>
      <w:r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姓名</w:t>
      </w:r>
      <w:r>
        <w:rPr>
          <w:rFonts w:hint="eastAsia"/>
          <w:kern w:val="0"/>
          <w:sz w:val="28"/>
        </w:rPr>
        <w:t>+</w:t>
      </w:r>
      <w:r>
        <w:rPr>
          <w:rFonts w:hint="eastAsia"/>
          <w:kern w:val="0"/>
          <w:sz w:val="28"/>
        </w:rPr>
        <w:t>性别</w:t>
      </w:r>
      <w:r>
        <w:rPr>
          <w:rFonts w:hint="eastAsia"/>
          <w:kern w:val="0"/>
          <w:sz w:val="28"/>
        </w:rPr>
        <w:t>+</w:t>
      </w:r>
      <w:r>
        <w:rPr>
          <w:rFonts w:hint="eastAsia"/>
          <w:kern w:val="0"/>
          <w:sz w:val="28"/>
        </w:rPr>
        <w:t>班级</w:t>
      </w:r>
      <w:r>
        <w:rPr>
          <w:rFonts w:hint="eastAsia"/>
          <w:kern w:val="0"/>
          <w:sz w:val="28"/>
        </w:rPr>
        <w:t>+</w:t>
      </w:r>
      <w:r>
        <w:rPr>
          <w:rFonts w:hint="eastAsia"/>
          <w:kern w:val="0"/>
          <w:sz w:val="28"/>
        </w:rPr>
        <w:t>竞聘职位）发送至</w:t>
      </w:r>
      <w:r>
        <w:rPr>
          <w:rFonts w:hint="eastAsia"/>
          <w:kern w:val="0"/>
          <w:sz w:val="28"/>
        </w:rPr>
        <w:t>15910572710</w:t>
      </w:r>
      <w:r>
        <w:rPr>
          <w:rFonts w:hint="eastAsia"/>
          <w:kern w:val="0"/>
          <w:sz w:val="28"/>
        </w:rPr>
        <w:t>，报名表电子版于</w:t>
      </w:r>
      <w:r>
        <w:rPr>
          <w:rFonts w:hint="eastAsia"/>
          <w:kern w:val="0"/>
          <w:sz w:val="28"/>
        </w:rPr>
        <w:t>6</w:t>
      </w:r>
      <w:r>
        <w:rPr>
          <w:rFonts w:hint="eastAsia"/>
          <w:kern w:val="0"/>
          <w:sz w:val="28"/>
        </w:rPr>
        <w:t>月</w:t>
      </w:r>
      <w:r>
        <w:rPr>
          <w:rFonts w:hint="eastAsia"/>
          <w:kern w:val="0"/>
          <w:sz w:val="28"/>
        </w:rPr>
        <w:t>10</w:t>
      </w:r>
      <w:r>
        <w:rPr>
          <w:rFonts w:hint="eastAsia"/>
          <w:kern w:val="0"/>
          <w:sz w:val="28"/>
        </w:rPr>
        <w:t>日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下午18:00</w:t>
      </w:r>
      <w:r>
        <w:rPr>
          <w:rFonts w:hint="eastAsia"/>
          <w:kern w:val="0"/>
          <w:sz w:val="28"/>
        </w:rPr>
        <w:t>前发送至</w:t>
      </w:r>
      <w:r>
        <w:rPr>
          <w:rFonts w:hint="eastAsia"/>
          <w:kern w:val="0"/>
          <w:sz w:val="28"/>
        </w:rPr>
        <w:t>16241100@bjtu.edu.cn</w:t>
      </w:r>
      <w:r>
        <w:rPr>
          <w:rFonts w:hint="eastAsia"/>
          <w:kern w:val="0"/>
          <w:sz w:val="28"/>
        </w:rPr>
        <w:t>，报名表打印版</w:t>
      </w:r>
      <w:r>
        <w:rPr>
          <w:kern w:val="0"/>
          <w:sz w:val="28"/>
        </w:rPr>
        <w:t>一式</w:t>
      </w:r>
      <w:r>
        <w:rPr>
          <w:rFonts w:hint="eastAsia"/>
          <w:kern w:val="0"/>
          <w:sz w:val="28"/>
        </w:rPr>
        <w:t>三</w:t>
      </w:r>
      <w:r>
        <w:rPr>
          <w:kern w:val="0"/>
          <w:sz w:val="28"/>
        </w:rPr>
        <w:t>份</w:t>
      </w:r>
      <w:r>
        <w:rPr>
          <w:rFonts w:hint="eastAsia"/>
          <w:kern w:val="0"/>
          <w:sz w:val="28"/>
        </w:rPr>
        <w:t>带到</w:t>
      </w:r>
      <w:r>
        <w:rPr>
          <w:kern w:val="0"/>
          <w:sz w:val="28"/>
        </w:rPr>
        <w:t>竞聘现场。</w:t>
      </w:r>
    </w:p>
    <w:p w:rsidR="00281787" w:rsidRDefault="00281787" w:rsidP="00281787">
      <w:pPr>
        <w:widowControl/>
        <w:spacing w:before="100" w:beforeAutospacing="1" w:after="100" w:afterAutospacing="1"/>
        <w:ind w:firstLineChars="250" w:firstLine="703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二、岗位职责</w:t>
      </w:r>
    </w:p>
    <w:p w:rsidR="00281787" w:rsidRDefault="00281787" w:rsidP="00281787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学院团委办公室是隶属于经管学院团委的一个职能部门，是团委内部的行政处理中心、协调中心，团委的“管家”和各部门工作开展的“润滑剂”。其作为大后方支持整个团委的日常运作，也是团委各部门及学生社团、学生之间沟通的重要桥梁。</w:t>
      </w:r>
    </w:p>
    <w:p w:rsidR="00281787" w:rsidRDefault="00281787" w:rsidP="00281787">
      <w:pPr>
        <w:widowControl/>
        <w:spacing w:before="100" w:beforeAutospacing="1" w:after="100" w:afterAutospacing="1"/>
        <w:ind w:firstLineChars="250" w:firstLine="7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团委办公室在团委老师和常务副主任的领导之下，设有两个部门，分别是：综合部和实践部，主要负责运营管理、活动承办与信息沟通的工作。具体工作如下:</w:t>
      </w:r>
    </w:p>
    <w:p w:rsidR="00281787" w:rsidRDefault="00281787" w:rsidP="00281787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负责学院团委物资管理，主要有物资整理，物资借用制度制定与实施。</w:t>
      </w:r>
    </w:p>
    <w:p w:rsidR="00281787" w:rsidRDefault="00281787" w:rsidP="00281787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负责学院团委及各社团组织（如</w:t>
      </w:r>
      <w:r>
        <w:rPr>
          <w:rFonts w:ascii="宋体" w:hAnsi="宋体" w:cs="宋体"/>
          <w:color w:val="000000"/>
          <w:kern w:val="0"/>
          <w:sz w:val="28"/>
          <w:szCs w:val="28"/>
        </w:rPr>
        <w:t>团委组织部、团委宣传部、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学生会、</w:t>
      </w:r>
      <w:r>
        <w:rPr>
          <w:rFonts w:ascii="宋体" w:hAnsi="宋体" w:cs="宋体"/>
          <w:color w:val="000000"/>
          <w:kern w:val="0"/>
          <w:sz w:val="28"/>
          <w:szCs w:val="28"/>
        </w:rPr>
        <w:t>科协、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知行</w:t>
      </w:r>
      <w:r>
        <w:rPr>
          <w:rFonts w:ascii="宋体" w:hAnsi="宋体" w:cs="宋体"/>
          <w:color w:val="000000"/>
          <w:kern w:val="0"/>
          <w:sz w:val="28"/>
          <w:szCs w:val="28"/>
        </w:rPr>
        <w:t>、自强社和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心理协会等）（下同）物资集中采购工作。</w:t>
      </w:r>
    </w:p>
    <w:p w:rsidR="00281787" w:rsidRDefault="00281787" w:rsidP="00281787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负责全院各社团的招新以及主席团换届遴选工作。</w:t>
      </w:r>
    </w:p>
    <w:p w:rsidR="00281787" w:rsidRDefault="00281787" w:rsidP="00281787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负责学院团委以及各社团组织的财务报销工作。</w:t>
      </w:r>
    </w:p>
    <w:p w:rsidR="00281787" w:rsidRDefault="00281787" w:rsidP="00281787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负责学院主题升旗仪式。</w:t>
      </w:r>
    </w:p>
    <w:p w:rsidR="00281787" w:rsidRDefault="00281787" w:rsidP="00281787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负责团委日常事务处理，包括文件的整理、归档；管理条例、处罚条例的制定。</w:t>
      </w:r>
    </w:p>
    <w:p w:rsidR="00281787" w:rsidRDefault="00281787" w:rsidP="00281787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负责团委发文的拟稿、审批、印发以及归档处理，以及各种文件、公告、通知的传达。</w:t>
      </w:r>
    </w:p>
    <w:p w:rsidR="00281787" w:rsidRDefault="00281787" w:rsidP="00281787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定期汇总和评价及统计分析学院其他学生组织的工作情况。</w:t>
      </w:r>
    </w:p>
    <w:p w:rsidR="00281787" w:rsidRDefault="00281787" w:rsidP="00281787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收集各个社团组织活动的大事记</w:t>
      </w:r>
      <w:r>
        <w:rPr>
          <w:rFonts w:ascii="宋体" w:hAnsi="宋体" w:cs="宋体"/>
          <w:color w:val="000000"/>
          <w:kern w:val="0"/>
          <w:sz w:val="28"/>
          <w:szCs w:val="28"/>
        </w:rPr>
        <w:t>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照片</w:t>
      </w:r>
      <w:r>
        <w:rPr>
          <w:rFonts w:ascii="宋体" w:hAnsi="宋体" w:cs="宋体"/>
          <w:color w:val="000000"/>
          <w:kern w:val="0"/>
          <w:sz w:val="28"/>
          <w:szCs w:val="28"/>
        </w:rPr>
        <w:t>。</w:t>
      </w:r>
    </w:p>
    <w:p w:rsidR="00281787" w:rsidRDefault="00281787" w:rsidP="00281787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对各年级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思测</w:t>
      </w:r>
      <w:r>
        <w:rPr>
          <w:rFonts w:ascii="宋体" w:hAnsi="宋体" w:cs="宋体"/>
          <w:color w:val="000000"/>
          <w:kern w:val="0"/>
          <w:sz w:val="28"/>
          <w:szCs w:val="28"/>
        </w:rPr>
        <w:t>以及2017级综合素质加分进行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汇总。</w:t>
      </w:r>
    </w:p>
    <w:p w:rsidR="00281787" w:rsidRDefault="00281787" w:rsidP="00281787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团委内部会议的安排、记录等工作。</w:t>
      </w:r>
    </w:p>
    <w:p w:rsidR="00281787" w:rsidRDefault="00281787" w:rsidP="00281787">
      <w:pPr>
        <w:widowControl/>
        <w:spacing w:before="100" w:beforeAutospacing="1" w:after="100" w:afterAutospacing="1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三、竞聘方式</w:t>
      </w:r>
    </w:p>
    <w:p w:rsidR="00281787" w:rsidRDefault="00281787" w:rsidP="00281787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1.面试：6月13日晚7:00在思东307进行面试。请竞聘者准备好两分钟左右的竞聘演讲，演讲应包括自我介绍和工作展望等内容。</w:t>
      </w:r>
    </w:p>
    <w:p w:rsidR="00281787" w:rsidRDefault="00281787" w:rsidP="00281787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．具体要求：</w:t>
      </w:r>
    </w:p>
    <w:p w:rsidR="00281787" w:rsidRDefault="00281787" w:rsidP="00281787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(1)提前15分钟到达竞聘会场并签到；</w:t>
      </w:r>
    </w:p>
    <w:p w:rsidR="00281787" w:rsidRDefault="00281787" w:rsidP="00281787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(2)竞聘期间保持会场秩序，手机应调整成静音，确保竞聘过程顺利进行；</w:t>
      </w:r>
    </w:p>
    <w:p w:rsidR="00281787" w:rsidRDefault="00281787" w:rsidP="00281787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(3)竞聘演说过程无ppt展示环节。</w:t>
      </w:r>
    </w:p>
    <w:p w:rsidR="00281787" w:rsidRDefault="00281787" w:rsidP="00281787">
      <w:pPr>
        <w:widowControl/>
        <w:spacing w:before="100" w:beforeAutospacing="1" w:after="100" w:afterAutospacing="1"/>
        <w:jc w:val="left"/>
        <w:rPr>
          <w:rFonts w:ascii="宋体" w:hAnsi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四、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学院公示</w:t>
      </w:r>
    </w:p>
    <w:p w:rsidR="00281787" w:rsidRDefault="00281787" w:rsidP="00281787">
      <w:pPr>
        <w:spacing w:line="54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答辩会后，由学院团委确定建议名单，名单将向全院公示三天，有异议者请在公示期内与学院团委办公室联系。</w:t>
      </w:r>
    </w:p>
    <w:p w:rsidR="00281787" w:rsidRDefault="00281787" w:rsidP="00281787">
      <w:pPr>
        <w:ind w:firstLineChars="150" w:firstLine="42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该通知最终解释权归经济管理学院团委办公室所有。</w:t>
      </w:r>
    </w:p>
    <w:p w:rsidR="00281787" w:rsidRDefault="00281787" w:rsidP="00281787">
      <w:pPr>
        <w:jc w:val="right"/>
        <w:rPr>
          <w:rFonts w:ascii="宋体" w:hAnsi="宋体"/>
          <w:color w:val="000000"/>
          <w:kern w:val="0"/>
          <w:sz w:val="28"/>
          <w:szCs w:val="28"/>
        </w:rPr>
      </w:pPr>
    </w:p>
    <w:p w:rsidR="00281787" w:rsidRDefault="00281787" w:rsidP="00281787">
      <w:pPr>
        <w:jc w:val="righ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北京交通大学经济管理学院团委办公室</w:t>
      </w:r>
    </w:p>
    <w:p w:rsidR="00281787" w:rsidRDefault="00281787" w:rsidP="00281787">
      <w:pPr>
        <w:spacing w:line="520" w:lineRule="exact"/>
        <w:jc w:val="righ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</w:rPr>
        <w:t>二零一八年五月二十七日</w:t>
      </w:r>
    </w:p>
    <w:p w:rsidR="00840732" w:rsidRPr="00281787" w:rsidRDefault="00840732" w:rsidP="00281787">
      <w:bookmarkStart w:id="0" w:name="_GoBack"/>
      <w:bookmarkEnd w:id="0"/>
    </w:p>
    <w:sectPr w:rsidR="00840732" w:rsidRPr="00281787" w:rsidSect="002C1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BD0" w:rsidRDefault="008F3BD0" w:rsidP="00B3261F">
      <w:r>
        <w:separator/>
      </w:r>
    </w:p>
  </w:endnote>
  <w:endnote w:type="continuationSeparator" w:id="0">
    <w:p w:rsidR="008F3BD0" w:rsidRDefault="008F3BD0" w:rsidP="00B3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BD0" w:rsidRDefault="008F3BD0" w:rsidP="00B3261F">
      <w:r>
        <w:separator/>
      </w:r>
    </w:p>
  </w:footnote>
  <w:footnote w:type="continuationSeparator" w:id="0">
    <w:p w:rsidR="008F3BD0" w:rsidRDefault="008F3BD0" w:rsidP="00B32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460CC"/>
    <w:multiLevelType w:val="multilevel"/>
    <w:tmpl w:val="78ED6452"/>
    <w:lvl w:ilvl="0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0" w:hanging="420"/>
      </w:pPr>
    </w:lvl>
    <w:lvl w:ilvl="2">
      <w:start w:val="1"/>
      <w:numFmt w:val="lowerRoman"/>
      <w:lvlText w:val="%3."/>
      <w:lvlJc w:val="right"/>
      <w:pPr>
        <w:ind w:left="1960" w:hanging="420"/>
      </w:pPr>
    </w:lvl>
    <w:lvl w:ilvl="3">
      <w:start w:val="1"/>
      <w:numFmt w:val="decimal"/>
      <w:lvlText w:val="%4."/>
      <w:lvlJc w:val="left"/>
      <w:pPr>
        <w:ind w:left="2380" w:hanging="420"/>
      </w:pPr>
    </w:lvl>
    <w:lvl w:ilvl="4">
      <w:start w:val="1"/>
      <w:numFmt w:val="lowerLetter"/>
      <w:lvlText w:val="%5)"/>
      <w:lvlJc w:val="left"/>
      <w:pPr>
        <w:ind w:left="2800" w:hanging="420"/>
      </w:pPr>
    </w:lvl>
    <w:lvl w:ilvl="5">
      <w:start w:val="1"/>
      <w:numFmt w:val="lowerRoman"/>
      <w:lvlText w:val="%6."/>
      <w:lvlJc w:val="right"/>
      <w:pPr>
        <w:ind w:left="3220" w:hanging="420"/>
      </w:pPr>
    </w:lvl>
    <w:lvl w:ilvl="6">
      <w:start w:val="1"/>
      <w:numFmt w:val="decimal"/>
      <w:lvlText w:val="%7."/>
      <w:lvlJc w:val="left"/>
      <w:pPr>
        <w:ind w:left="3640" w:hanging="420"/>
      </w:pPr>
    </w:lvl>
    <w:lvl w:ilvl="7">
      <w:start w:val="1"/>
      <w:numFmt w:val="lowerLetter"/>
      <w:lvlText w:val="%8)"/>
      <w:lvlJc w:val="left"/>
      <w:pPr>
        <w:ind w:left="4060" w:hanging="420"/>
      </w:pPr>
    </w:lvl>
    <w:lvl w:ilvl="8">
      <w:start w:val="1"/>
      <w:numFmt w:val="lowerRoman"/>
      <w:lvlText w:val="%9."/>
      <w:lvlJc w:val="right"/>
      <w:pPr>
        <w:ind w:left="4480" w:hanging="420"/>
      </w:pPr>
    </w:lvl>
  </w:abstractNum>
  <w:abstractNum w:abstractNumId="1">
    <w:nsid w:val="78ED6452"/>
    <w:multiLevelType w:val="hybridMultilevel"/>
    <w:tmpl w:val="046051EA"/>
    <w:lvl w:ilvl="0" w:tplc="2DE4D1D8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17B6"/>
    <w:rsid w:val="00020EA7"/>
    <w:rsid w:val="00064C23"/>
    <w:rsid w:val="00082E59"/>
    <w:rsid w:val="000C1024"/>
    <w:rsid w:val="00136ED4"/>
    <w:rsid w:val="00281787"/>
    <w:rsid w:val="002C1E8A"/>
    <w:rsid w:val="002E61BF"/>
    <w:rsid w:val="00313180"/>
    <w:rsid w:val="00325AF9"/>
    <w:rsid w:val="00341553"/>
    <w:rsid w:val="00362AC0"/>
    <w:rsid w:val="004F6C8C"/>
    <w:rsid w:val="00551FAB"/>
    <w:rsid w:val="00611117"/>
    <w:rsid w:val="006B35C9"/>
    <w:rsid w:val="006B6385"/>
    <w:rsid w:val="0077710A"/>
    <w:rsid w:val="007A3230"/>
    <w:rsid w:val="007D17B6"/>
    <w:rsid w:val="008360A0"/>
    <w:rsid w:val="00840732"/>
    <w:rsid w:val="00870BD2"/>
    <w:rsid w:val="008D7849"/>
    <w:rsid w:val="008F3BD0"/>
    <w:rsid w:val="00A1535D"/>
    <w:rsid w:val="00A43DDF"/>
    <w:rsid w:val="00A77A37"/>
    <w:rsid w:val="00B3261F"/>
    <w:rsid w:val="00BB0608"/>
    <w:rsid w:val="00BB5881"/>
    <w:rsid w:val="00C94612"/>
    <w:rsid w:val="00CA43FA"/>
    <w:rsid w:val="00CA6B0D"/>
    <w:rsid w:val="00D860C7"/>
    <w:rsid w:val="00E876F5"/>
    <w:rsid w:val="00EF4208"/>
    <w:rsid w:val="00F078F1"/>
    <w:rsid w:val="00F251F5"/>
    <w:rsid w:val="00F46D15"/>
    <w:rsid w:val="00FE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57348D-0B69-4E41-85DB-07F67D0D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7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B3261F"/>
    <w:pPr>
      <w:widowControl/>
      <w:jc w:val="left"/>
      <w:outlineLvl w:val="1"/>
    </w:pPr>
    <w:rPr>
      <w:rFonts w:ascii="宋体" w:hAnsi="宋体" w:cs="宋体"/>
      <w:b/>
      <w:bCs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61F"/>
    <w:rPr>
      <w:strike w:val="0"/>
      <w:dstrike w:val="0"/>
      <w:color w:val="3894C1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B32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261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26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261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3261F"/>
    <w:rPr>
      <w:rFonts w:ascii="宋体" w:eastAsia="宋体" w:hAnsi="宋体" w:cs="宋体"/>
      <w:b/>
      <w:bCs/>
      <w:color w:val="000000"/>
      <w:kern w:val="0"/>
      <w:szCs w:val="21"/>
    </w:rPr>
  </w:style>
  <w:style w:type="paragraph" w:styleId="a6">
    <w:name w:val="No Spacing"/>
    <w:uiPriority w:val="1"/>
    <w:qFormat/>
    <w:rsid w:val="00BB0608"/>
    <w:pPr>
      <w:widowControl w:val="0"/>
      <w:jc w:val="both"/>
    </w:pPr>
  </w:style>
  <w:style w:type="paragraph" w:styleId="a7">
    <w:name w:val="List Paragraph"/>
    <w:basedOn w:val="a"/>
    <w:uiPriority w:val="34"/>
    <w:qFormat/>
    <w:rsid w:val="00EF4208"/>
    <w:pPr>
      <w:ind w:firstLineChars="200" w:firstLine="420"/>
    </w:pPr>
  </w:style>
  <w:style w:type="table" w:styleId="a8">
    <w:name w:val="Table Grid"/>
    <w:basedOn w:val="a1"/>
    <w:rsid w:val="002817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193</Words>
  <Characters>1102</Characters>
  <Application>Microsoft Office Word</Application>
  <DocSecurity>0</DocSecurity>
  <Lines>9</Lines>
  <Paragraphs>2</Paragraphs>
  <ScaleCrop>false</ScaleCrop>
  <Company>Sky123.Org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赵 甜甜</cp:lastModifiedBy>
  <cp:revision>28</cp:revision>
  <dcterms:created xsi:type="dcterms:W3CDTF">2015-06-08T08:22:00Z</dcterms:created>
  <dcterms:modified xsi:type="dcterms:W3CDTF">2018-06-01T05:14:00Z</dcterms:modified>
</cp:coreProperties>
</file>