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32" w:rsidRPr="00C03932" w:rsidRDefault="00C03932" w:rsidP="00C03932">
      <w:pPr>
        <w:jc w:val="center"/>
        <w:rPr>
          <w:rFonts w:ascii="黑体" w:eastAsia="黑体" w:hAnsi="黑体"/>
          <w:sz w:val="40"/>
          <w:szCs w:val="44"/>
        </w:rPr>
      </w:pPr>
      <w:r w:rsidRPr="00C03932">
        <w:rPr>
          <w:rFonts w:ascii="黑体" w:eastAsia="黑体" w:hAnsi="黑体" w:hint="eastAsia"/>
          <w:sz w:val="40"/>
          <w:szCs w:val="44"/>
        </w:rPr>
        <w:t>中国航空技术国际工程有限公司</w:t>
      </w:r>
    </w:p>
    <w:p w:rsidR="00C03932" w:rsidRPr="00C03932" w:rsidRDefault="00A15E2C" w:rsidP="00C0393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0"/>
          <w:szCs w:val="44"/>
        </w:rPr>
        <w:t>实习生</w:t>
      </w:r>
      <w:r w:rsidR="00C03932" w:rsidRPr="00C03932">
        <w:rPr>
          <w:rFonts w:ascii="黑体" w:eastAsia="黑体" w:hAnsi="黑体" w:hint="eastAsia"/>
          <w:sz w:val="40"/>
          <w:szCs w:val="44"/>
        </w:rPr>
        <w:t>招聘</w:t>
      </w:r>
      <w:r w:rsidR="001E746B">
        <w:rPr>
          <w:rFonts w:ascii="黑体" w:eastAsia="黑体" w:hAnsi="黑体" w:hint="eastAsia"/>
          <w:sz w:val="40"/>
          <w:szCs w:val="44"/>
        </w:rPr>
        <w:t>简章</w:t>
      </w:r>
    </w:p>
    <w:p w:rsidR="004B4A21" w:rsidRDefault="004B4A21" w:rsidP="001E746B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1E746B" w:rsidRPr="0075131C" w:rsidRDefault="001E746B" w:rsidP="001E746B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75131C">
        <w:rPr>
          <w:rFonts w:ascii="仿宋_GB2312" w:eastAsia="仿宋_GB2312" w:hint="eastAsia"/>
          <w:b/>
          <w:sz w:val="24"/>
          <w:szCs w:val="24"/>
        </w:rPr>
        <w:t>一、</w:t>
      </w:r>
      <w:r w:rsidRPr="0075131C">
        <w:rPr>
          <w:rFonts w:ascii="仿宋_GB2312" w:eastAsia="仿宋_GB2312"/>
          <w:b/>
          <w:sz w:val="24"/>
          <w:szCs w:val="24"/>
        </w:rPr>
        <w:t>公司简介</w:t>
      </w:r>
    </w:p>
    <w:p w:rsidR="00C03932" w:rsidRDefault="00C03932" w:rsidP="003B459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271A35">
        <w:rPr>
          <w:rFonts w:ascii="仿宋_GB2312" w:eastAsia="仿宋_GB2312" w:hint="eastAsia"/>
          <w:sz w:val="24"/>
          <w:szCs w:val="24"/>
        </w:rPr>
        <w:t>中国航空技术国际工程</w:t>
      </w:r>
      <w:r>
        <w:rPr>
          <w:rFonts w:ascii="仿宋_GB2312" w:eastAsia="仿宋_GB2312" w:hint="eastAsia"/>
          <w:sz w:val="24"/>
          <w:szCs w:val="24"/>
        </w:rPr>
        <w:t>有限</w:t>
      </w:r>
      <w:r w:rsidRPr="00271A35">
        <w:rPr>
          <w:rFonts w:ascii="仿宋_GB2312" w:eastAsia="仿宋_GB2312" w:hint="eastAsia"/>
          <w:sz w:val="24"/>
          <w:szCs w:val="24"/>
        </w:rPr>
        <w:t xml:space="preserve">公司(英文缩写CATIC - </w:t>
      </w:r>
      <w:r>
        <w:rPr>
          <w:rFonts w:ascii="仿宋_GB2312" w:eastAsia="仿宋_GB2312" w:hint="eastAsia"/>
          <w:sz w:val="24"/>
          <w:szCs w:val="24"/>
        </w:rPr>
        <w:t>ENG</w:t>
      </w:r>
      <w:r w:rsidRPr="00271A35">
        <w:rPr>
          <w:rFonts w:ascii="仿宋_GB2312" w:eastAsia="仿宋_GB2312" w:hint="eastAsia"/>
          <w:sz w:val="24"/>
          <w:szCs w:val="24"/>
        </w:rPr>
        <w:t>)</w:t>
      </w:r>
      <w:r w:rsidR="0061325E">
        <w:rPr>
          <w:rFonts w:ascii="仿宋_GB2312" w:eastAsia="仿宋_GB2312" w:hint="eastAsia"/>
          <w:sz w:val="24"/>
          <w:szCs w:val="24"/>
        </w:rPr>
        <w:t>，</w:t>
      </w:r>
      <w:r w:rsidR="0061325E">
        <w:rPr>
          <w:rFonts w:ascii="仿宋_GB2312" w:eastAsia="仿宋_GB2312"/>
          <w:sz w:val="24"/>
          <w:szCs w:val="24"/>
        </w:rPr>
        <w:t>隶属于中航工业集团，</w:t>
      </w:r>
      <w:r>
        <w:rPr>
          <w:rFonts w:ascii="仿宋_GB2312" w:eastAsia="仿宋_GB2312" w:hint="eastAsia"/>
          <w:sz w:val="24"/>
          <w:szCs w:val="24"/>
        </w:rPr>
        <w:t>成立于</w:t>
      </w:r>
      <w:r w:rsidRPr="00271A35">
        <w:rPr>
          <w:rFonts w:ascii="仿宋_GB2312" w:eastAsia="仿宋_GB2312" w:hint="eastAsia"/>
          <w:sz w:val="24"/>
          <w:szCs w:val="24"/>
        </w:rPr>
        <w:t>1980年，是第一家进入美国</w:t>
      </w:r>
      <w:r>
        <w:rPr>
          <w:rFonts w:ascii="仿宋_GB2312" w:eastAsia="仿宋_GB2312" w:hint="eastAsia"/>
          <w:sz w:val="24"/>
          <w:szCs w:val="24"/>
        </w:rPr>
        <w:t>《工程新闻记录》</w:t>
      </w:r>
      <w:r w:rsidRPr="00271A35">
        <w:rPr>
          <w:rFonts w:ascii="仿宋_GB2312" w:eastAsia="仿宋_GB2312" w:hint="eastAsia"/>
          <w:sz w:val="24"/>
          <w:szCs w:val="24"/>
        </w:rPr>
        <w:t>ENR</w:t>
      </w:r>
      <w:r>
        <w:rPr>
          <w:rFonts w:ascii="仿宋_GB2312" w:eastAsia="仿宋_GB2312" w:hint="eastAsia"/>
          <w:sz w:val="24"/>
          <w:szCs w:val="24"/>
        </w:rPr>
        <w:t>排名的中国工程公司，也</w:t>
      </w:r>
      <w:r w:rsidRPr="00643D58">
        <w:rPr>
          <w:rFonts w:ascii="仿宋_GB2312" w:eastAsia="仿宋_GB2312" w:hint="eastAsia"/>
          <w:sz w:val="24"/>
          <w:szCs w:val="24"/>
        </w:rPr>
        <w:t>是中国航空工业</w:t>
      </w:r>
      <w:r>
        <w:rPr>
          <w:rFonts w:ascii="仿宋_GB2312" w:eastAsia="仿宋_GB2312" w:hint="eastAsia"/>
          <w:sz w:val="24"/>
          <w:szCs w:val="24"/>
        </w:rPr>
        <w:t>集团旗下</w:t>
      </w:r>
      <w:r w:rsidRPr="00643D58">
        <w:rPr>
          <w:rFonts w:ascii="仿宋_GB2312" w:eastAsia="仿宋_GB2312" w:hint="eastAsia"/>
          <w:sz w:val="24"/>
          <w:szCs w:val="24"/>
        </w:rPr>
        <w:t>（世界500强）唯一一家以</w:t>
      </w:r>
      <w:r w:rsidR="00510B44">
        <w:rPr>
          <w:rFonts w:ascii="仿宋_GB2312" w:eastAsia="仿宋_GB2312" w:hint="eastAsia"/>
          <w:sz w:val="24"/>
          <w:szCs w:val="24"/>
        </w:rPr>
        <w:t>航空基础</w:t>
      </w:r>
      <w:r w:rsidR="00B17602">
        <w:rPr>
          <w:rFonts w:ascii="仿宋_GB2312" w:eastAsia="仿宋_GB2312"/>
          <w:sz w:val="24"/>
          <w:szCs w:val="24"/>
        </w:rPr>
        <w:t>设施为</w:t>
      </w:r>
      <w:r w:rsidR="00510B44">
        <w:rPr>
          <w:rFonts w:ascii="仿宋_GB2312" w:eastAsia="仿宋_GB2312"/>
          <w:sz w:val="24"/>
          <w:szCs w:val="24"/>
        </w:rPr>
        <w:t>核心、</w:t>
      </w:r>
      <w:r>
        <w:rPr>
          <w:rFonts w:ascii="仿宋_GB2312" w:eastAsia="仿宋_GB2312" w:hint="eastAsia"/>
          <w:sz w:val="24"/>
          <w:szCs w:val="24"/>
        </w:rPr>
        <w:t>国际</w:t>
      </w:r>
      <w:r w:rsidRPr="00643D58">
        <w:rPr>
          <w:rFonts w:ascii="仿宋_GB2312" w:eastAsia="仿宋_GB2312" w:hint="eastAsia"/>
          <w:sz w:val="24"/>
          <w:szCs w:val="24"/>
        </w:rPr>
        <w:t>工程总承包</w:t>
      </w:r>
      <w:r>
        <w:rPr>
          <w:rFonts w:ascii="仿宋_GB2312" w:eastAsia="仿宋_GB2312" w:hint="eastAsia"/>
          <w:sz w:val="24"/>
          <w:szCs w:val="24"/>
        </w:rPr>
        <w:t>为主业的国有专业公司。公司</w:t>
      </w:r>
      <w:r w:rsidR="001E746B">
        <w:rPr>
          <w:rFonts w:ascii="仿宋_GB2312" w:eastAsia="仿宋_GB2312" w:hint="eastAsia"/>
          <w:sz w:val="24"/>
          <w:szCs w:val="24"/>
        </w:rPr>
        <w:t>主营业务涵盖航空设施</w:t>
      </w:r>
      <w:r w:rsidR="0061325E">
        <w:rPr>
          <w:rFonts w:ascii="仿宋_GB2312" w:eastAsia="仿宋_GB2312" w:hint="eastAsia"/>
          <w:sz w:val="24"/>
          <w:szCs w:val="24"/>
        </w:rPr>
        <w:t>、交通设施、</w:t>
      </w:r>
      <w:r w:rsidR="00B12257">
        <w:rPr>
          <w:rFonts w:ascii="仿宋_GB2312" w:eastAsia="仿宋_GB2312" w:hint="eastAsia"/>
          <w:sz w:val="24"/>
          <w:szCs w:val="24"/>
        </w:rPr>
        <w:t>工业与</w:t>
      </w:r>
      <w:r w:rsidR="00B12257">
        <w:rPr>
          <w:rFonts w:ascii="仿宋_GB2312" w:eastAsia="仿宋_GB2312"/>
          <w:sz w:val="24"/>
          <w:szCs w:val="24"/>
        </w:rPr>
        <w:t>民用建筑、</w:t>
      </w:r>
      <w:r w:rsidR="0061325E">
        <w:rPr>
          <w:rFonts w:ascii="仿宋_GB2312" w:eastAsia="仿宋_GB2312" w:hint="eastAsia"/>
          <w:sz w:val="24"/>
          <w:szCs w:val="24"/>
        </w:rPr>
        <w:t>水务环保</w:t>
      </w:r>
      <w:r w:rsidRPr="00643D58">
        <w:rPr>
          <w:rFonts w:ascii="仿宋_GB2312" w:eastAsia="仿宋_GB2312" w:hint="eastAsia"/>
          <w:sz w:val="24"/>
          <w:szCs w:val="24"/>
        </w:rPr>
        <w:t>、贸易劳务等</w:t>
      </w:r>
      <w:r>
        <w:rPr>
          <w:rFonts w:ascii="仿宋_GB2312" w:eastAsia="仿宋_GB2312" w:hint="eastAsia"/>
          <w:sz w:val="24"/>
          <w:szCs w:val="24"/>
        </w:rPr>
        <w:t>多个方面</w:t>
      </w:r>
      <w:r w:rsidRPr="00643D58">
        <w:rPr>
          <w:rFonts w:ascii="仿宋_GB2312" w:eastAsia="仿宋_GB2312" w:hint="eastAsia"/>
          <w:sz w:val="24"/>
          <w:szCs w:val="24"/>
        </w:rPr>
        <w:t>。</w:t>
      </w:r>
      <w:r w:rsidRPr="00271A35">
        <w:rPr>
          <w:rFonts w:ascii="仿宋_GB2312" w:eastAsia="仿宋_GB2312" w:hint="eastAsia"/>
          <w:sz w:val="24"/>
          <w:szCs w:val="24"/>
        </w:rPr>
        <w:t>30</w:t>
      </w:r>
      <w:r>
        <w:rPr>
          <w:rFonts w:ascii="仿宋_GB2312" w:eastAsia="仿宋_GB2312" w:hint="eastAsia"/>
          <w:sz w:val="24"/>
          <w:szCs w:val="24"/>
        </w:rPr>
        <w:t>多</w:t>
      </w:r>
      <w:r w:rsidRPr="00271A35">
        <w:rPr>
          <w:rFonts w:ascii="仿宋_GB2312" w:eastAsia="仿宋_GB2312" w:hint="eastAsia"/>
          <w:sz w:val="24"/>
          <w:szCs w:val="24"/>
        </w:rPr>
        <w:t>年来，公司相继与三十多个国家和地区建立了工程、贸易、劳务等合作关系，设计并承建了多种类型的公共、民用建筑与工业项目，在阿拉伯联合酋长国、</w:t>
      </w:r>
      <w:r>
        <w:rPr>
          <w:rFonts w:ascii="仿宋_GB2312" w:eastAsia="仿宋_GB2312" w:hint="eastAsia"/>
          <w:sz w:val="24"/>
          <w:szCs w:val="24"/>
        </w:rPr>
        <w:t>肯尼亚、坦桑尼亚、阿尔及利亚、斯里兰卡、乌干达、埃塞俄比亚、</w:t>
      </w:r>
      <w:r w:rsidR="0061325E">
        <w:rPr>
          <w:rFonts w:ascii="仿宋_GB2312" w:eastAsia="仿宋_GB2312" w:hint="eastAsia"/>
          <w:sz w:val="24"/>
          <w:szCs w:val="24"/>
        </w:rPr>
        <w:t>老挝</w:t>
      </w:r>
      <w:r w:rsidRPr="00271A35">
        <w:rPr>
          <w:rFonts w:ascii="仿宋_GB2312" w:eastAsia="仿宋_GB2312" w:hint="eastAsia"/>
          <w:sz w:val="24"/>
          <w:szCs w:val="24"/>
        </w:rPr>
        <w:t>等国设有分公司或代表处。</w:t>
      </w:r>
    </w:p>
    <w:p w:rsidR="00C03932" w:rsidRPr="00271A35" w:rsidRDefault="001E746B" w:rsidP="003B459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在“十三五”战略</w:t>
      </w:r>
      <w:r>
        <w:rPr>
          <w:rFonts w:ascii="仿宋_GB2312" w:eastAsia="仿宋_GB2312"/>
          <w:sz w:val="24"/>
          <w:szCs w:val="24"/>
        </w:rPr>
        <w:t>规划中，</w:t>
      </w:r>
      <w:r>
        <w:rPr>
          <w:rFonts w:ascii="仿宋_GB2312" w:eastAsia="仿宋_GB2312" w:hint="eastAsia"/>
          <w:sz w:val="24"/>
          <w:szCs w:val="24"/>
        </w:rPr>
        <w:t>公司</w:t>
      </w:r>
      <w:r>
        <w:rPr>
          <w:rFonts w:ascii="仿宋_GB2312" w:eastAsia="仿宋_GB2312"/>
          <w:sz w:val="24"/>
          <w:szCs w:val="24"/>
        </w:rPr>
        <w:t>尤其重点发展航空设施建设</w:t>
      </w:r>
      <w:r>
        <w:rPr>
          <w:rFonts w:ascii="仿宋_GB2312" w:eastAsia="仿宋_GB2312" w:hint="eastAsia"/>
          <w:sz w:val="24"/>
          <w:szCs w:val="24"/>
        </w:rPr>
        <w:t>，并</w:t>
      </w:r>
      <w:r>
        <w:rPr>
          <w:rFonts w:ascii="仿宋_GB2312" w:eastAsia="仿宋_GB2312"/>
          <w:sz w:val="24"/>
          <w:szCs w:val="24"/>
        </w:rPr>
        <w:t>继续</w:t>
      </w:r>
      <w:r w:rsidR="00C03932" w:rsidRPr="007B5132">
        <w:rPr>
          <w:rFonts w:ascii="仿宋_GB2312" w:eastAsia="仿宋_GB2312" w:hint="eastAsia"/>
          <w:sz w:val="24"/>
          <w:szCs w:val="24"/>
        </w:rPr>
        <w:t>积极开拓</w:t>
      </w:r>
      <w:r w:rsidR="0061325E">
        <w:rPr>
          <w:rFonts w:ascii="仿宋_GB2312" w:eastAsia="仿宋_GB2312" w:hint="eastAsia"/>
          <w:sz w:val="24"/>
          <w:szCs w:val="24"/>
        </w:rPr>
        <w:t>国际及</w:t>
      </w:r>
      <w:r w:rsidR="0061325E">
        <w:rPr>
          <w:rFonts w:ascii="仿宋_GB2312" w:eastAsia="仿宋_GB2312"/>
          <w:sz w:val="24"/>
          <w:szCs w:val="24"/>
        </w:rPr>
        <w:t>国内</w:t>
      </w:r>
      <w:r w:rsidR="00C03932" w:rsidRPr="007B5132">
        <w:rPr>
          <w:rFonts w:ascii="仿宋_GB2312" w:eastAsia="仿宋_GB2312" w:hint="eastAsia"/>
          <w:sz w:val="24"/>
          <w:szCs w:val="24"/>
        </w:rPr>
        <w:t>工程业务，带动建材贸易、劳务输出和</w:t>
      </w:r>
      <w:proofErr w:type="gramStart"/>
      <w:r w:rsidR="00C03932" w:rsidRPr="007B5132">
        <w:rPr>
          <w:rFonts w:ascii="仿宋_GB2312" w:eastAsia="仿宋_GB2312" w:hint="eastAsia"/>
          <w:sz w:val="24"/>
          <w:szCs w:val="24"/>
        </w:rPr>
        <w:t>建筑增值</w:t>
      </w:r>
      <w:proofErr w:type="gramEnd"/>
      <w:r w:rsidR="00C03932" w:rsidRPr="007B5132">
        <w:rPr>
          <w:rFonts w:ascii="仿宋_GB2312" w:eastAsia="仿宋_GB2312" w:hint="eastAsia"/>
          <w:sz w:val="24"/>
          <w:szCs w:val="24"/>
        </w:rPr>
        <w:t>服务共同发展</w:t>
      </w:r>
      <w:r w:rsidR="00C03932">
        <w:rPr>
          <w:rFonts w:ascii="仿宋_GB2312" w:eastAsia="仿宋_GB2312" w:hint="eastAsia"/>
          <w:sz w:val="24"/>
          <w:szCs w:val="24"/>
        </w:rPr>
        <w:t>，每年主营业务增长超过50%，因业务迅速发展需要，诚邀有志于</w:t>
      </w:r>
      <w:r>
        <w:rPr>
          <w:rFonts w:ascii="仿宋_GB2312" w:eastAsia="仿宋_GB2312" w:hint="eastAsia"/>
          <w:sz w:val="24"/>
          <w:szCs w:val="24"/>
        </w:rPr>
        <w:t>投身海外</w:t>
      </w:r>
      <w:r>
        <w:rPr>
          <w:rFonts w:ascii="仿宋_GB2312" w:eastAsia="仿宋_GB2312"/>
          <w:sz w:val="24"/>
          <w:szCs w:val="24"/>
        </w:rPr>
        <w:t>工作</w:t>
      </w:r>
      <w:r w:rsidR="00C03932" w:rsidRPr="00271A35">
        <w:rPr>
          <w:rFonts w:ascii="仿宋_GB2312" w:eastAsia="仿宋_GB2312" w:hint="eastAsia"/>
          <w:sz w:val="24"/>
          <w:szCs w:val="24"/>
        </w:rPr>
        <w:t>的</w:t>
      </w:r>
      <w:r w:rsidR="00BB2BA9">
        <w:rPr>
          <w:rFonts w:ascii="仿宋_GB2312" w:eastAsia="仿宋_GB2312" w:hint="eastAsia"/>
          <w:sz w:val="24"/>
          <w:szCs w:val="24"/>
        </w:rPr>
        <w:t>2018</w:t>
      </w:r>
      <w:r>
        <w:rPr>
          <w:rFonts w:ascii="仿宋_GB2312" w:eastAsia="仿宋_GB2312" w:hint="eastAsia"/>
          <w:sz w:val="24"/>
          <w:szCs w:val="24"/>
        </w:rPr>
        <w:t>届学子</w:t>
      </w:r>
      <w:r w:rsidR="00C03932" w:rsidRPr="00271A35"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与公司</w:t>
      </w:r>
      <w:r>
        <w:rPr>
          <w:rFonts w:ascii="仿宋_GB2312" w:eastAsia="仿宋_GB2312"/>
          <w:sz w:val="24"/>
          <w:szCs w:val="24"/>
        </w:rPr>
        <w:t>在</w:t>
      </w:r>
      <w:r>
        <w:rPr>
          <w:rFonts w:ascii="仿宋_GB2312" w:eastAsia="仿宋_GB2312" w:hint="eastAsia"/>
          <w:sz w:val="24"/>
          <w:szCs w:val="24"/>
        </w:rPr>
        <w:t>全新</w:t>
      </w:r>
      <w:r>
        <w:rPr>
          <w:rFonts w:ascii="仿宋_GB2312" w:eastAsia="仿宋_GB2312"/>
          <w:sz w:val="24"/>
          <w:szCs w:val="24"/>
        </w:rPr>
        <w:t>以及优势的</w:t>
      </w:r>
      <w:r>
        <w:rPr>
          <w:rFonts w:ascii="仿宋_GB2312" w:eastAsia="仿宋_GB2312" w:hint="eastAsia"/>
          <w:sz w:val="24"/>
          <w:szCs w:val="24"/>
        </w:rPr>
        <w:t>国际工程</w:t>
      </w:r>
      <w:r>
        <w:rPr>
          <w:rFonts w:ascii="仿宋_GB2312" w:eastAsia="仿宋_GB2312"/>
          <w:sz w:val="24"/>
          <w:szCs w:val="24"/>
        </w:rPr>
        <w:t>领域</w:t>
      </w:r>
      <w:r w:rsidR="00C03932" w:rsidRPr="00271A35">
        <w:rPr>
          <w:rFonts w:ascii="仿宋_GB2312" w:eastAsia="仿宋_GB2312" w:hint="eastAsia"/>
          <w:sz w:val="24"/>
          <w:szCs w:val="24"/>
        </w:rPr>
        <w:t>共创未来，共享成果。</w:t>
      </w:r>
      <w:r w:rsidR="00C03932">
        <w:rPr>
          <w:rFonts w:ascii="仿宋_GB2312" w:eastAsia="仿宋_GB2312" w:hint="eastAsia"/>
          <w:sz w:val="24"/>
          <w:szCs w:val="24"/>
        </w:rPr>
        <w:t>公司将为您提供长远可靠的职业规划、迅速崭露头角的机会、广阔的空间以及</w:t>
      </w:r>
      <w:r w:rsidR="00C03932" w:rsidRPr="00271A35">
        <w:rPr>
          <w:rFonts w:ascii="仿宋_GB2312" w:eastAsia="仿宋_GB2312" w:hint="eastAsia"/>
          <w:sz w:val="24"/>
          <w:szCs w:val="24"/>
        </w:rPr>
        <w:t>极具竞争力的薪酬和福利！</w:t>
      </w:r>
      <w:r w:rsidRPr="00271A35">
        <w:rPr>
          <w:rFonts w:ascii="仿宋_GB2312" w:eastAsia="仿宋_GB2312"/>
          <w:sz w:val="24"/>
          <w:szCs w:val="24"/>
        </w:rPr>
        <w:t xml:space="preserve"> </w:t>
      </w:r>
    </w:p>
    <w:p w:rsidR="005D39BC" w:rsidRPr="00FC4FA7" w:rsidRDefault="007D6963" w:rsidP="00FC4F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公司</w:t>
      </w:r>
      <w:r w:rsidRPr="00271A35">
        <w:rPr>
          <w:rFonts w:ascii="仿宋_GB2312" w:eastAsia="仿宋_GB2312" w:hint="eastAsia"/>
          <w:sz w:val="24"/>
          <w:szCs w:val="24"/>
        </w:rPr>
        <w:t>网址：</w:t>
      </w:r>
      <w:hyperlink r:id="rId8" w:history="1">
        <w:r w:rsidRPr="00FC4FA7">
          <w:rPr>
            <w:rFonts w:ascii="仿宋_GB2312" w:eastAsia="仿宋_GB2312" w:hint="eastAsia"/>
            <w:sz w:val="24"/>
            <w:szCs w:val="24"/>
          </w:rPr>
          <w:t>http://www.catic-eng.com/</w:t>
        </w:r>
      </w:hyperlink>
    </w:p>
    <w:p w:rsidR="00AF4D73" w:rsidRPr="00FC4FA7" w:rsidRDefault="00AF4D73" w:rsidP="00FC4FA7">
      <w:pPr>
        <w:spacing w:line="360" w:lineRule="auto"/>
        <w:rPr>
          <w:rFonts w:ascii="仿宋_GB2312" w:eastAsia="仿宋_GB2312"/>
          <w:sz w:val="24"/>
          <w:szCs w:val="24"/>
        </w:rPr>
      </w:pPr>
      <w:r w:rsidRPr="00FC4FA7">
        <w:rPr>
          <w:rFonts w:ascii="仿宋_GB2312" w:eastAsia="仿宋_GB2312" w:hint="eastAsia"/>
          <w:sz w:val="24"/>
          <w:szCs w:val="24"/>
        </w:rPr>
        <w:t xml:space="preserve"> </w:t>
      </w:r>
      <w:r w:rsidRPr="00FC4FA7">
        <w:rPr>
          <w:rFonts w:ascii="仿宋_GB2312" w:eastAsia="仿宋_GB2312"/>
          <w:sz w:val="24"/>
          <w:szCs w:val="24"/>
        </w:rPr>
        <w:t xml:space="preserve">   </w:t>
      </w:r>
      <w:r w:rsidRPr="00FC4FA7">
        <w:rPr>
          <w:rFonts w:ascii="仿宋_GB2312" w:eastAsia="仿宋_GB2312" w:hint="eastAsia"/>
          <w:sz w:val="24"/>
          <w:szCs w:val="24"/>
        </w:rPr>
        <w:t>联系人</w:t>
      </w:r>
      <w:r w:rsidRPr="00FC4FA7">
        <w:rPr>
          <w:rFonts w:ascii="仿宋_GB2312" w:eastAsia="仿宋_GB2312"/>
          <w:sz w:val="24"/>
          <w:szCs w:val="24"/>
        </w:rPr>
        <w:t>：赵晴</w:t>
      </w:r>
      <w:r w:rsidRPr="00FC4FA7">
        <w:rPr>
          <w:rFonts w:ascii="仿宋_GB2312" w:eastAsia="仿宋_GB2312" w:hint="eastAsia"/>
          <w:sz w:val="24"/>
          <w:szCs w:val="24"/>
        </w:rPr>
        <w:t xml:space="preserve"> 010</w:t>
      </w:r>
      <w:r w:rsidRPr="00FC4FA7">
        <w:rPr>
          <w:rFonts w:ascii="仿宋_GB2312" w:eastAsia="仿宋_GB2312"/>
          <w:sz w:val="24"/>
          <w:szCs w:val="24"/>
        </w:rPr>
        <w:t>-64994355</w:t>
      </w:r>
    </w:p>
    <w:p w:rsidR="003B459A" w:rsidRDefault="003B459A" w:rsidP="00C03932">
      <w:pPr>
        <w:rPr>
          <w:rFonts w:ascii="仿宋_GB2312" w:eastAsia="仿宋_GB2312"/>
          <w:sz w:val="24"/>
          <w:szCs w:val="24"/>
        </w:rPr>
      </w:pPr>
    </w:p>
    <w:p w:rsidR="00427B06" w:rsidRDefault="00427B06" w:rsidP="00C03932">
      <w:pPr>
        <w:rPr>
          <w:rFonts w:ascii="仿宋_GB2312" w:eastAsia="仿宋_GB2312"/>
          <w:sz w:val="24"/>
          <w:szCs w:val="24"/>
        </w:rPr>
      </w:pPr>
    </w:p>
    <w:p w:rsidR="00427B06" w:rsidRDefault="00427B06" w:rsidP="00C03932">
      <w:pPr>
        <w:rPr>
          <w:rFonts w:ascii="仿宋_GB2312" w:eastAsia="仿宋_GB2312"/>
          <w:sz w:val="24"/>
          <w:szCs w:val="24"/>
        </w:rPr>
      </w:pPr>
    </w:p>
    <w:p w:rsidR="00427B06" w:rsidRPr="00FC4FA7" w:rsidRDefault="00427B06" w:rsidP="00C03932">
      <w:pPr>
        <w:rPr>
          <w:rFonts w:ascii="仿宋_GB2312" w:eastAsia="仿宋_GB2312" w:hint="eastAsia"/>
          <w:sz w:val="24"/>
          <w:szCs w:val="24"/>
        </w:rPr>
      </w:pPr>
    </w:p>
    <w:p w:rsidR="00764477" w:rsidRPr="00FC4FA7" w:rsidRDefault="00764477" w:rsidP="00C03932">
      <w:pPr>
        <w:rPr>
          <w:rFonts w:ascii="仿宋_GB2312" w:eastAsia="仿宋_GB2312"/>
          <w:sz w:val="24"/>
          <w:szCs w:val="24"/>
        </w:rPr>
      </w:pPr>
    </w:p>
    <w:p w:rsidR="004B4A21" w:rsidRDefault="004B4A21" w:rsidP="00C03932"/>
    <w:p w:rsidR="004B4A21" w:rsidRDefault="004B4A21" w:rsidP="00C03932"/>
    <w:p w:rsidR="004B4A21" w:rsidRDefault="004B4A21" w:rsidP="00C03932"/>
    <w:p w:rsidR="004B4A21" w:rsidRDefault="004B4A21" w:rsidP="00C03932">
      <w:pPr>
        <w:rPr>
          <w:rFonts w:hint="eastAsia"/>
        </w:rPr>
      </w:pPr>
    </w:p>
    <w:p w:rsidR="001E746B" w:rsidRPr="0075131C" w:rsidRDefault="001E746B" w:rsidP="001E746B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75131C">
        <w:rPr>
          <w:rFonts w:ascii="仿宋_GB2312" w:eastAsia="仿宋_GB2312" w:hint="eastAsia"/>
          <w:b/>
          <w:sz w:val="24"/>
          <w:szCs w:val="24"/>
        </w:rPr>
        <w:lastRenderedPageBreak/>
        <w:t>二、职位</w:t>
      </w:r>
    </w:p>
    <w:p w:rsidR="00DA7DF9" w:rsidRPr="00DA7DF9" w:rsidRDefault="00A15E2C" w:rsidP="00C80430">
      <w:pPr>
        <w:widowControl/>
        <w:shd w:val="clear" w:color="auto" w:fill="FFFFFF"/>
        <w:spacing w:line="300" w:lineRule="exact"/>
        <w:jc w:val="left"/>
        <w:rPr>
          <w:rFonts w:ascii="仿宋_GB2312" w:eastAsia="仿宋_GB2312" w:hint="eastAsia"/>
          <w:b/>
          <w:sz w:val="22"/>
          <w:szCs w:val="24"/>
        </w:rPr>
      </w:pPr>
      <w:r w:rsidRPr="00DA7DF9">
        <w:rPr>
          <w:rFonts w:ascii="仿宋_GB2312" w:eastAsia="仿宋_GB2312" w:hint="eastAsia"/>
          <w:b/>
          <w:sz w:val="22"/>
          <w:szCs w:val="24"/>
        </w:rPr>
        <w:t>（一）、招聘专员</w:t>
      </w:r>
    </w:p>
    <w:p w:rsidR="00A15E2C" w:rsidRPr="00A15E2C" w:rsidRDefault="00A15E2C" w:rsidP="00C80430">
      <w:pPr>
        <w:widowControl/>
        <w:shd w:val="clear" w:color="auto" w:fill="FFFFFF"/>
        <w:spacing w:line="300" w:lineRule="exact"/>
        <w:jc w:val="left"/>
        <w:rPr>
          <w:rFonts w:ascii="仿宋_GB2312" w:eastAsia="仿宋_GB2312"/>
          <w:b/>
          <w:sz w:val="22"/>
          <w:szCs w:val="24"/>
        </w:rPr>
      </w:pPr>
      <w:r w:rsidRPr="00A15E2C">
        <w:rPr>
          <w:rFonts w:ascii="仿宋_GB2312" w:eastAsia="仿宋_GB2312" w:hint="eastAsia"/>
          <w:b/>
          <w:sz w:val="22"/>
          <w:szCs w:val="24"/>
        </w:rPr>
        <w:t>岗位</w:t>
      </w:r>
      <w:r w:rsidRPr="00A15E2C">
        <w:rPr>
          <w:rFonts w:ascii="仿宋_GB2312" w:eastAsia="仿宋_GB2312"/>
          <w:b/>
          <w:sz w:val="22"/>
          <w:szCs w:val="24"/>
        </w:rPr>
        <w:t>职责</w:t>
      </w:r>
    </w:p>
    <w:p w:rsidR="00A15E2C" w:rsidRDefault="00A15E2C" w:rsidP="00A15E2C">
      <w:pPr>
        <w:widowControl/>
        <w:shd w:val="clear" w:color="auto" w:fill="FFFFFF"/>
        <w:spacing w:line="300" w:lineRule="exact"/>
        <w:jc w:val="left"/>
        <w:rPr>
          <w:rFonts w:ascii="仿宋_GB2312" w:eastAsia="仿宋_GB2312"/>
          <w:sz w:val="22"/>
          <w:szCs w:val="24"/>
        </w:rPr>
      </w:pPr>
      <w:r w:rsidRPr="00A15E2C">
        <w:rPr>
          <w:rFonts w:ascii="仿宋_GB2312" w:eastAsia="仿宋_GB2312" w:hint="eastAsia"/>
          <w:sz w:val="22"/>
          <w:szCs w:val="24"/>
        </w:rPr>
        <w:t xml:space="preserve">　</w:t>
      </w:r>
      <w:r>
        <w:rPr>
          <w:rFonts w:ascii="仿宋_GB2312" w:eastAsia="仿宋_GB2312" w:hint="eastAsia"/>
          <w:sz w:val="22"/>
          <w:szCs w:val="24"/>
        </w:rPr>
        <w:t>1</w:t>
      </w:r>
      <w:r w:rsidRPr="00A15E2C">
        <w:rPr>
          <w:rFonts w:ascii="仿宋_GB2312" w:eastAsia="仿宋_GB2312" w:hint="eastAsia"/>
          <w:sz w:val="22"/>
          <w:szCs w:val="24"/>
        </w:rPr>
        <w:t>.负责招聘信息的起草和招聘广告的发布工作;</w:t>
      </w:r>
      <w:r w:rsidRPr="00A15E2C">
        <w:rPr>
          <w:rFonts w:ascii="仿宋_GB2312" w:eastAsia="仿宋_GB2312" w:hint="eastAsia"/>
          <w:sz w:val="22"/>
          <w:szCs w:val="24"/>
        </w:rPr>
        <w:t xml:space="preserve">　</w:t>
      </w:r>
    </w:p>
    <w:p w:rsidR="00A15E2C" w:rsidRDefault="00A15E2C" w:rsidP="00A15E2C">
      <w:pPr>
        <w:widowControl/>
        <w:shd w:val="clear" w:color="auto" w:fill="FFFFFF"/>
        <w:spacing w:line="300" w:lineRule="exact"/>
        <w:jc w:val="left"/>
        <w:rPr>
          <w:rFonts w:ascii="仿宋_GB2312" w:eastAsia="仿宋_GB2312"/>
          <w:sz w:val="22"/>
          <w:szCs w:val="24"/>
        </w:rPr>
      </w:pPr>
      <w:r w:rsidRPr="00A15E2C">
        <w:rPr>
          <w:rFonts w:ascii="仿宋_GB2312" w:eastAsia="仿宋_GB2312" w:hint="eastAsia"/>
          <w:sz w:val="22"/>
          <w:szCs w:val="24"/>
        </w:rPr>
        <w:t xml:space="preserve">　</w:t>
      </w:r>
      <w:r>
        <w:rPr>
          <w:rFonts w:ascii="仿宋_GB2312" w:eastAsia="仿宋_GB2312"/>
          <w:sz w:val="22"/>
          <w:szCs w:val="24"/>
        </w:rPr>
        <w:t>2</w:t>
      </w:r>
      <w:r w:rsidRPr="00A15E2C">
        <w:rPr>
          <w:rFonts w:ascii="仿宋_GB2312" w:eastAsia="仿宋_GB2312" w:hint="eastAsia"/>
          <w:sz w:val="22"/>
          <w:szCs w:val="24"/>
        </w:rPr>
        <w:t>.</w:t>
      </w:r>
      <w:r>
        <w:rPr>
          <w:rFonts w:ascii="仿宋_GB2312" w:eastAsia="仿宋_GB2312" w:hint="eastAsia"/>
          <w:sz w:val="22"/>
          <w:szCs w:val="24"/>
        </w:rPr>
        <w:t>进行应聘人员的简历甄别、筛选、</w:t>
      </w:r>
      <w:proofErr w:type="gramStart"/>
      <w:r>
        <w:rPr>
          <w:rFonts w:ascii="仿宋_GB2312" w:eastAsia="仿宋_GB2312" w:hint="eastAsia"/>
          <w:sz w:val="22"/>
          <w:szCs w:val="24"/>
        </w:rPr>
        <w:t>聘前测试</w:t>
      </w:r>
      <w:proofErr w:type="gramEnd"/>
      <w:r>
        <w:rPr>
          <w:rFonts w:ascii="仿宋_GB2312" w:eastAsia="仿宋_GB2312" w:hint="eastAsia"/>
          <w:sz w:val="22"/>
          <w:szCs w:val="24"/>
        </w:rPr>
        <w:t>、面试接待</w:t>
      </w:r>
      <w:r w:rsidRPr="00A15E2C">
        <w:rPr>
          <w:rFonts w:ascii="仿宋_GB2312" w:eastAsia="仿宋_GB2312" w:hint="eastAsia"/>
          <w:sz w:val="22"/>
          <w:szCs w:val="24"/>
        </w:rPr>
        <w:t>等相关工作;</w:t>
      </w:r>
      <w:r w:rsidRPr="00A15E2C">
        <w:rPr>
          <w:rFonts w:ascii="仿宋_GB2312" w:eastAsia="仿宋_GB2312" w:hint="eastAsia"/>
          <w:sz w:val="22"/>
          <w:szCs w:val="24"/>
        </w:rPr>
        <w:br/>
      </w:r>
      <w:r w:rsidRPr="00A15E2C">
        <w:rPr>
          <w:rFonts w:ascii="仿宋_GB2312" w:eastAsia="仿宋_GB2312" w:hint="eastAsia"/>
          <w:sz w:val="22"/>
          <w:szCs w:val="24"/>
        </w:rPr>
        <w:t xml:space="preserve">　</w:t>
      </w:r>
      <w:r>
        <w:rPr>
          <w:rFonts w:ascii="仿宋_GB2312" w:eastAsia="仿宋_GB2312" w:hint="eastAsia"/>
          <w:sz w:val="22"/>
          <w:szCs w:val="24"/>
        </w:rPr>
        <w:t>3</w:t>
      </w:r>
      <w:r w:rsidRPr="00A15E2C">
        <w:rPr>
          <w:rFonts w:ascii="仿宋_GB2312" w:eastAsia="仿宋_GB2312" w:hint="eastAsia"/>
          <w:sz w:val="22"/>
          <w:szCs w:val="24"/>
        </w:rPr>
        <w:t>.负责应聘人员资料库的建立和维护工作;</w:t>
      </w:r>
      <w:r w:rsidRPr="00A15E2C">
        <w:rPr>
          <w:rFonts w:ascii="仿宋_GB2312" w:eastAsia="仿宋_GB2312" w:hint="eastAsia"/>
          <w:sz w:val="22"/>
          <w:szCs w:val="24"/>
        </w:rPr>
        <w:br/>
      </w:r>
      <w:r>
        <w:rPr>
          <w:rFonts w:ascii="仿宋_GB2312" w:eastAsia="仿宋_GB2312"/>
          <w:sz w:val="22"/>
          <w:szCs w:val="24"/>
        </w:rPr>
        <w:t xml:space="preserve">  4</w:t>
      </w:r>
      <w:r>
        <w:rPr>
          <w:rFonts w:ascii="仿宋_GB2312" w:eastAsia="仿宋_GB2312" w:hint="eastAsia"/>
          <w:sz w:val="22"/>
          <w:szCs w:val="24"/>
        </w:rPr>
        <w:t>.负责</w:t>
      </w:r>
      <w:r>
        <w:rPr>
          <w:rFonts w:ascii="仿宋_GB2312" w:eastAsia="仿宋_GB2312"/>
          <w:sz w:val="22"/>
          <w:szCs w:val="24"/>
        </w:rPr>
        <w:t>校园招聘院校</w:t>
      </w:r>
      <w:r>
        <w:rPr>
          <w:rFonts w:ascii="仿宋_GB2312" w:eastAsia="仿宋_GB2312" w:hint="eastAsia"/>
          <w:sz w:val="22"/>
          <w:szCs w:val="24"/>
        </w:rPr>
        <w:t>调研</w:t>
      </w:r>
      <w:r>
        <w:rPr>
          <w:rFonts w:ascii="仿宋_GB2312" w:eastAsia="仿宋_GB2312"/>
          <w:sz w:val="22"/>
          <w:szCs w:val="24"/>
        </w:rPr>
        <w:t>、沟通及</w:t>
      </w:r>
      <w:r>
        <w:rPr>
          <w:rFonts w:ascii="仿宋_GB2312" w:eastAsia="仿宋_GB2312" w:hint="eastAsia"/>
          <w:sz w:val="22"/>
          <w:szCs w:val="24"/>
        </w:rPr>
        <w:t>关系</w:t>
      </w:r>
      <w:r>
        <w:rPr>
          <w:rFonts w:ascii="仿宋_GB2312" w:eastAsia="仿宋_GB2312"/>
          <w:sz w:val="22"/>
          <w:szCs w:val="24"/>
        </w:rPr>
        <w:t>维护工作；</w:t>
      </w:r>
    </w:p>
    <w:p w:rsidR="00A15E2C" w:rsidRDefault="00A15E2C" w:rsidP="00C80430">
      <w:pPr>
        <w:widowControl/>
        <w:shd w:val="clear" w:color="auto" w:fill="FFFFFF"/>
        <w:spacing w:line="300" w:lineRule="exact"/>
        <w:jc w:val="left"/>
        <w:rPr>
          <w:rFonts w:ascii="仿宋_GB2312" w:eastAsia="仿宋_GB2312" w:hint="eastAsia"/>
          <w:sz w:val="22"/>
          <w:szCs w:val="24"/>
        </w:rPr>
      </w:pPr>
      <w:r>
        <w:rPr>
          <w:rFonts w:ascii="仿宋_GB2312" w:eastAsia="仿宋_GB2312"/>
          <w:sz w:val="22"/>
          <w:szCs w:val="24"/>
        </w:rPr>
        <w:t xml:space="preserve">  </w:t>
      </w:r>
      <w:r>
        <w:rPr>
          <w:rFonts w:ascii="仿宋_GB2312" w:eastAsia="仿宋_GB2312" w:hint="eastAsia"/>
          <w:sz w:val="22"/>
          <w:szCs w:val="24"/>
        </w:rPr>
        <w:t>5</w:t>
      </w:r>
      <w:r w:rsidRPr="00A15E2C">
        <w:rPr>
          <w:rFonts w:ascii="仿宋_GB2312" w:eastAsia="仿宋_GB2312" w:hint="eastAsia"/>
          <w:sz w:val="22"/>
          <w:szCs w:val="24"/>
        </w:rPr>
        <w:t>.负责办理人才录用的相关手续等工作</w:t>
      </w:r>
      <w:r w:rsidR="001A2D59">
        <w:rPr>
          <w:rFonts w:ascii="仿宋_GB2312" w:eastAsia="仿宋_GB2312" w:hint="eastAsia"/>
          <w:sz w:val="22"/>
          <w:szCs w:val="24"/>
        </w:rPr>
        <w:t>。</w:t>
      </w:r>
    </w:p>
    <w:p w:rsidR="00A15E2C" w:rsidRPr="00DA7DF9" w:rsidRDefault="00A15E2C" w:rsidP="00C80430">
      <w:pPr>
        <w:widowControl/>
        <w:shd w:val="clear" w:color="auto" w:fill="FFFFFF"/>
        <w:spacing w:line="300" w:lineRule="exact"/>
        <w:jc w:val="left"/>
        <w:rPr>
          <w:rFonts w:ascii="仿宋_GB2312" w:eastAsia="仿宋_GB2312" w:hint="eastAsia"/>
          <w:b/>
          <w:sz w:val="22"/>
          <w:szCs w:val="24"/>
        </w:rPr>
      </w:pPr>
      <w:r w:rsidRPr="00DA7DF9">
        <w:rPr>
          <w:rFonts w:ascii="仿宋_GB2312" w:eastAsia="仿宋_GB2312" w:hint="eastAsia"/>
          <w:b/>
          <w:sz w:val="22"/>
          <w:szCs w:val="24"/>
        </w:rPr>
        <w:t>（二）、培训</w:t>
      </w:r>
      <w:r w:rsidR="00DA7DF9" w:rsidRPr="00DA7DF9">
        <w:rPr>
          <w:rFonts w:ascii="仿宋_GB2312" w:eastAsia="仿宋_GB2312"/>
          <w:b/>
          <w:sz w:val="22"/>
          <w:szCs w:val="24"/>
        </w:rPr>
        <w:t>专员</w:t>
      </w:r>
    </w:p>
    <w:p w:rsidR="00A15E2C" w:rsidRPr="00A15E2C" w:rsidRDefault="00A15E2C" w:rsidP="00A15E2C">
      <w:pPr>
        <w:widowControl/>
        <w:shd w:val="clear" w:color="auto" w:fill="FFFFFF"/>
        <w:spacing w:line="300" w:lineRule="exact"/>
        <w:jc w:val="left"/>
        <w:rPr>
          <w:rFonts w:ascii="仿宋_GB2312" w:eastAsia="仿宋_GB2312"/>
          <w:b/>
          <w:sz w:val="22"/>
          <w:szCs w:val="24"/>
        </w:rPr>
      </w:pPr>
      <w:r w:rsidRPr="00A15E2C">
        <w:rPr>
          <w:rFonts w:ascii="仿宋_GB2312" w:eastAsia="仿宋_GB2312" w:hint="eastAsia"/>
          <w:b/>
          <w:sz w:val="22"/>
          <w:szCs w:val="24"/>
        </w:rPr>
        <w:t>岗位</w:t>
      </w:r>
      <w:r w:rsidRPr="00A15E2C">
        <w:rPr>
          <w:rFonts w:ascii="仿宋_GB2312" w:eastAsia="仿宋_GB2312"/>
          <w:b/>
          <w:sz w:val="22"/>
          <w:szCs w:val="24"/>
        </w:rPr>
        <w:t>职责</w:t>
      </w:r>
    </w:p>
    <w:p w:rsidR="00A15E2C" w:rsidRDefault="001A2D5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1</w:t>
      </w:r>
      <w:r w:rsidR="00DA7DF9">
        <w:rPr>
          <w:rFonts w:ascii="仿宋_GB2312" w:eastAsia="仿宋_GB2312" w:hint="eastAsia"/>
          <w:sz w:val="22"/>
          <w:szCs w:val="24"/>
        </w:rPr>
        <w:t>.</w:t>
      </w:r>
      <w:r>
        <w:rPr>
          <w:rFonts w:ascii="仿宋_GB2312" w:eastAsia="仿宋_GB2312" w:hint="eastAsia"/>
          <w:sz w:val="22"/>
          <w:szCs w:val="24"/>
        </w:rPr>
        <w:t>根据</w:t>
      </w:r>
      <w:r>
        <w:rPr>
          <w:rFonts w:ascii="仿宋_GB2312" w:eastAsia="仿宋_GB2312"/>
          <w:sz w:val="22"/>
          <w:szCs w:val="24"/>
        </w:rPr>
        <w:t>培训计划，调研并</w:t>
      </w:r>
      <w:r>
        <w:rPr>
          <w:rFonts w:ascii="仿宋_GB2312" w:eastAsia="仿宋_GB2312" w:hint="eastAsia"/>
          <w:sz w:val="22"/>
          <w:szCs w:val="24"/>
        </w:rPr>
        <w:t>协助编写培训方案</w:t>
      </w:r>
      <w:r w:rsidR="00A15E2C" w:rsidRPr="00A15E2C">
        <w:rPr>
          <w:rFonts w:ascii="仿宋_GB2312" w:eastAsia="仿宋_GB2312" w:hint="eastAsia"/>
          <w:sz w:val="22"/>
          <w:szCs w:val="24"/>
        </w:rPr>
        <w:t>；</w:t>
      </w:r>
    </w:p>
    <w:p w:rsidR="00A15E2C" w:rsidRDefault="001A2D5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/>
          <w:sz w:val="22"/>
          <w:szCs w:val="24"/>
        </w:rPr>
        <w:t>2</w:t>
      </w:r>
      <w:r w:rsidR="00DA7DF9">
        <w:rPr>
          <w:rFonts w:ascii="仿宋_GB2312" w:eastAsia="仿宋_GB2312" w:hint="eastAsia"/>
          <w:sz w:val="22"/>
          <w:szCs w:val="24"/>
        </w:rPr>
        <w:t>.</w:t>
      </w:r>
      <w:r w:rsidR="00A15E2C" w:rsidRPr="00A15E2C">
        <w:rPr>
          <w:rFonts w:ascii="仿宋_GB2312" w:eastAsia="仿宋_GB2312" w:hint="eastAsia"/>
          <w:sz w:val="22"/>
          <w:szCs w:val="24"/>
        </w:rPr>
        <w:t>培训时间、地点、人员、工具、课程、教师的选择、落实；</w:t>
      </w:r>
    </w:p>
    <w:p w:rsidR="00A15E2C" w:rsidRDefault="001A2D5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3</w:t>
      </w:r>
      <w:r w:rsidR="00DA7DF9">
        <w:rPr>
          <w:rFonts w:ascii="仿宋_GB2312" w:eastAsia="仿宋_GB2312" w:hint="eastAsia"/>
          <w:sz w:val="22"/>
          <w:szCs w:val="24"/>
        </w:rPr>
        <w:t>.</w:t>
      </w:r>
      <w:r w:rsidR="00A15E2C" w:rsidRPr="00A15E2C">
        <w:rPr>
          <w:rFonts w:ascii="仿宋_GB2312" w:eastAsia="仿宋_GB2312" w:hint="eastAsia"/>
          <w:sz w:val="22"/>
          <w:szCs w:val="24"/>
        </w:rPr>
        <w:t>外派培训的联络、组织与</w:t>
      </w:r>
      <w:proofErr w:type="gramStart"/>
      <w:r w:rsidR="00A15E2C" w:rsidRPr="00A15E2C">
        <w:rPr>
          <w:rFonts w:ascii="仿宋_GB2312" w:eastAsia="仿宋_GB2312" w:hint="eastAsia"/>
          <w:sz w:val="22"/>
          <w:szCs w:val="24"/>
        </w:rPr>
        <w:t>按排</w:t>
      </w:r>
      <w:proofErr w:type="gramEnd"/>
      <w:r w:rsidR="00A15E2C" w:rsidRPr="00A15E2C">
        <w:rPr>
          <w:rFonts w:ascii="仿宋_GB2312" w:eastAsia="仿宋_GB2312" w:hint="eastAsia"/>
          <w:sz w:val="22"/>
          <w:szCs w:val="24"/>
        </w:rPr>
        <w:t>；</w:t>
      </w:r>
    </w:p>
    <w:p w:rsidR="00A15E2C" w:rsidRDefault="001A2D5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4</w:t>
      </w:r>
      <w:r w:rsidR="00DA7DF9">
        <w:rPr>
          <w:rFonts w:ascii="仿宋_GB2312" w:eastAsia="仿宋_GB2312" w:hint="eastAsia"/>
          <w:sz w:val="22"/>
          <w:szCs w:val="24"/>
        </w:rPr>
        <w:t>.</w:t>
      </w:r>
      <w:r w:rsidR="00A15E2C" w:rsidRPr="00A15E2C">
        <w:rPr>
          <w:rFonts w:ascii="仿宋_GB2312" w:eastAsia="仿宋_GB2312" w:hint="eastAsia"/>
          <w:sz w:val="22"/>
          <w:szCs w:val="24"/>
        </w:rPr>
        <w:t>培训效果的跟进、评估与反馈；</w:t>
      </w:r>
      <w:r w:rsidR="00A15E2C" w:rsidRPr="00A15E2C">
        <w:rPr>
          <w:rFonts w:ascii="仿宋_GB2312" w:eastAsia="仿宋_GB2312" w:hint="eastAsia"/>
          <w:sz w:val="22"/>
          <w:szCs w:val="24"/>
        </w:rPr>
        <w:t> </w:t>
      </w:r>
    </w:p>
    <w:p w:rsidR="001A2D59" w:rsidRDefault="001A2D59" w:rsidP="001A2D5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5</w:t>
      </w:r>
      <w:r>
        <w:rPr>
          <w:rFonts w:ascii="仿宋_GB2312" w:eastAsia="仿宋_GB2312" w:hint="eastAsia"/>
          <w:sz w:val="22"/>
          <w:szCs w:val="24"/>
        </w:rPr>
        <w:t>.协助</w:t>
      </w:r>
      <w:r w:rsidRPr="00A15E2C">
        <w:rPr>
          <w:rFonts w:ascii="仿宋_GB2312" w:eastAsia="仿宋_GB2312" w:hint="eastAsia"/>
          <w:sz w:val="22"/>
          <w:szCs w:val="24"/>
        </w:rPr>
        <w:t>公司内部</w:t>
      </w:r>
      <w:r>
        <w:rPr>
          <w:rFonts w:ascii="仿宋_GB2312" w:eastAsia="仿宋_GB2312" w:hint="eastAsia"/>
          <w:sz w:val="22"/>
          <w:szCs w:val="24"/>
        </w:rPr>
        <w:t>其他</w:t>
      </w:r>
      <w:r>
        <w:rPr>
          <w:rFonts w:ascii="仿宋_GB2312" w:eastAsia="仿宋_GB2312" w:hint="eastAsia"/>
          <w:sz w:val="22"/>
          <w:szCs w:val="24"/>
        </w:rPr>
        <w:t>培训工作的开展。</w:t>
      </w:r>
    </w:p>
    <w:p w:rsidR="00A15E2C" w:rsidRPr="001A2D59" w:rsidRDefault="00A15E2C" w:rsidP="00C80430">
      <w:pPr>
        <w:widowControl/>
        <w:shd w:val="clear" w:color="auto" w:fill="FFFFFF"/>
        <w:spacing w:line="300" w:lineRule="exact"/>
        <w:jc w:val="left"/>
        <w:rPr>
          <w:rFonts w:ascii="仿宋_GB2312" w:eastAsia="仿宋_GB2312" w:hint="eastAsia"/>
          <w:sz w:val="22"/>
          <w:szCs w:val="24"/>
        </w:rPr>
      </w:pPr>
    </w:p>
    <w:p w:rsidR="00A15E2C" w:rsidRPr="00DA7DF9" w:rsidRDefault="00DA7DF9" w:rsidP="00DA7DF9">
      <w:pPr>
        <w:spacing w:line="360" w:lineRule="auto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三</w:t>
      </w:r>
      <w:r>
        <w:rPr>
          <w:rFonts w:ascii="仿宋_GB2312" w:eastAsia="仿宋_GB2312"/>
          <w:b/>
          <w:sz w:val="24"/>
          <w:szCs w:val="24"/>
        </w:rPr>
        <w:t>、</w:t>
      </w:r>
      <w:r w:rsidR="00A15E2C" w:rsidRPr="00DA7DF9">
        <w:rPr>
          <w:rFonts w:ascii="仿宋_GB2312" w:eastAsia="仿宋_GB2312" w:hint="eastAsia"/>
          <w:b/>
          <w:sz w:val="24"/>
          <w:szCs w:val="24"/>
        </w:rPr>
        <w:t>任职资格</w:t>
      </w:r>
    </w:p>
    <w:p w:rsidR="00DA7DF9" w:rsidRPr="00DA7DF9" w:rsidRDefault="00DA7DF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1.</w:t>
      </w:r>
      <w:r w:rsidR="00A15E2C" w:rsidRPr="00DA7DF9">
        <w:rPr>
          <w:rFonts w:ascii="仿宋_GB2312" w:eastAsia="仿宋_GB2312"/>
          <w:sz w:val="22"/>
          <w:szCs w:val="24"/>
        </w:rPr>
        <w:t>学历</w:t>
      </w:r>
      <w:r>
        <w:rPr>
          <w:rFonts w:ascii="仿宋_GB2312" w:eastAsia="仿宋_GB2312" w:hint="eastAsia"/>
          <w:sz w:val="22"/>
          <w:szCs w:val="24"/>
        </w:rPr>
        <w:t>：全日制</w:t>
      </w:r>
      <w:r>
        <w:rPr>
          <w:rFonts w:ascii="仿宋_GB2312" w:eastAsia="仿宋_GB2312"/>
          <w:sz w:val="22"/>
          <w:szCs w:val="24"/>
        </w:rPr>
        <w:t>本科及</w:t>
      </w:r>
      <w:r>
        <w:rPr>
          <w:rFonts w:ascii="仿宋_GB2312" w:eastAsia="仿宋_GB2312" w:hint="eastAsia"/>
          <w:sz w:val="22"/>
          <w:szCs w:val="24"/>
        </w:rPr>
        <w:t>以上</w:t>
      </w:r>
    </w:p>
    <w:p w:rsidR="00DA7DF9" w:rsidRPr="00DA7DF9" w:rsidRDefault="00DA7DF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2.</w:t>
      </w:r>
      <w:r w:rsidR="00A15E2C" w:rsidRPr="00DA7DF9">
        <w:rPr>
          <w:rFonts w:ascii="仿宋_GB2312" w:eastAsia="仿宋_GB2312" w:hint="eastAsia"/>
          <w:sz w:val="22"/>
          <w:szCs w:val="24"/>
        </w:rPr>
        <w:t>专业</w:t>
      </w:r>
      <w:r>
        <w:rPr>
          <w:rFonts w:ascii="仿宋_GB2312" w:eastAsia="仿宋_GB2312" w:hint="eastAsia"/>
          <w:sz w:val="22"/>
          <w:szCs w:val="24"/>
        </w:rPr>
        <w:t>：</w:t>
      </w:r>
      <w:r>
        <w:rPr>
          <w:rFonts w:ascii="仿宋_GB2312" w:eastAsia="仿宋_GB2312"/>
          <w:sz w:val="22"/>
          <w:szCs w:val="24"/>
        </w:rPr>
        <w:t>人力资源管理、工商管理</w:t>
      </w:r>
      <w:r>
        <w:rPr>
          <w:rFonts w:ascii="仿宋_GB2312" w:eastAsia="仿宋_GB2312" w:hint="eastAsia"/>
          <w:sz w:val="22"/>
          <w:szCs w:val="24"/>
        </w:rPr>
        <w:t>、企业管理</w:t>
      </w:r>
      <w:r>
        <w:rPr>
          <w:rFonts w:ascii="仿宋_GB2312" w:eastAsia="仿宋_GB2312"/>
          <w:sz w:val="22"/>
          <w:szCs w:val="24"/>
        </w:rPr>
        <w:t>等相关专业</w:t>
      </w:r>
    </w:p>
    <w:p w:rsidR="00DA7DF9" w:rsidRPr="00DA7DF9" w:rsidRDefault="00DA7DF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3.</w:t>
      </w:r>
      <w:r w:rsidR="00A15E2C" w:rsidRPr="00DA7DF9">
        <w:rPr>
          <w:rFonts w:ascii="仿宋_GB2312" w:eastAsia="仿宋_GB2312" w:hint="eastAsia"/>
          <w:sz w:val="22"/>
          <w:szCs w:val="24"/>
        </w:rPr>
        <w:t>语言</w:t>
      </w:r>
      <w:r>
        <w:rPr>
          <w:rFonts w:ascii="仿宋_GB2312" w:eastAsia="仿宋_GB2312" w:hint="eastAsia"/>
          <w:sz w:val="22"/>
          <w:szCs w:val="24"/>
        </w:rPr>
        <w:t>：大学英语四级水平，英语</w:t>
      </w:r>
      <w:r>
        <w:rPr>
          <w:rFonts w:ascii="仿宋_GB2312" w:eastAsia="仿宋_GB2312"/>
          <w:sz w:val="22"/>
          <w:szCs w:val="24"/>
        </w:rPr>
        <w:t>口语优秀</w:t>
      </w:r>
    </w:p>
    <w:p w:rsidR="00A15E2C" w:rsidRPr="00DA7DF9" w:rsidRDefault="00DA7DF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 w:rsidRPr="00DA7DF9">
        <w:rPr>
          <w:rFonts w:ascii="仿宋_GB2312" w:eastAsia="仿宋_GB2312" w:hint="eastAsia"/>
          <w:sz w:val="22"/>
          <w:szCs w:val="24"/>
        </w:rPr>
        <w:t>4.参加实习</w:t>
      </w:r>
      <w:r w:rsidRPr="00DA7DF9">
        <w:rPr>
          <w:rFonts w:ascii="仿宋_GB2312" w:eastAsia="仿宋_GB2312"/>
          <w:sz w:val="22"/>
          <w:szCs w:val="24"/>
        </w:rPr>
        <w:t>的同学，将加入中航国际</w:t>
      </w:r>
      <w:r w:rsidRPr="00DA7DF9">
        <w:rPr>
          <w:rFonts w:ascii="仿宋_GB2312" w:eastAsia="仿宋_GB2312" w:hint="eastAsia"/>
          <w:sz w:val="22"/>
          <w:szCs w:val="24"/>
        </w:rPr>
        <w:t>“星”计划</w:t>
      </w:r>
      <w:r w:rsidRPr="00DA7DF9">
        <w:rPr>
          <w:rFonts w:ascii="仿宋_GB2312" w:eastAsia="仿宋_GB2312"/>
          <w:sz w:val="22"/>
          <w:szCs w:val="24"/>
        </w:rPr>
        <w:t>，</w:t>
      </w:r>
      <w:r w:rsidRPr="00DA7DF9">
        <w:rPr>
          <w:rFonts w:ascii="仿宋_GB2312" w:eastAsia="仿宋_GB2312" w:hint="eastAsia"/>
          <w:sz w:val="22"/>
          <w:szCs w:val="24"/>
        </w:rPr>
        <w:t>保证</w:t>
      </w:r>
      <w:r w:rsidR="00A15E2C" w:rsidRPr="00DA7DF9">
        <w:rPr>
          <w:rFonts w:ascii="仿宋_GB2312" w:eastAsia="仿宋_GB2312" w:hint="eastAsia"/>
          <w:sz w:val="22"/>
          <w:szCs w:val="24"/>
        </w:rPr>
        <w:t>每周</w:t>
      </w:r>
      <w:r w:rsidRPr="00DA7DF9">
        <w:rPr>
          <w:rFonts w:ascii="仿宋_GB2312" w:eastAsia="仿宋_GB2312" w:hint="eastAsia"/>
          <w:sz w:val="22"/>
          <w:szCs w:val="24"/>
        </w:rPr>
        <w:t>可</w:t>
      </w:r>
      <w:r w:rsidR="00A15E2C" w:rsidRPr="00DA7DF9">
        <w:rPr>
          <w:rFonts w:ascii="仿宋_GB2312" w:eastAsia="仿宋_GB2312"/>
          <w:sz w:val="22"/>
          <w:szCs w:val="24"/>
        </w:rPr>
        <w:t>实习</w:t>
      </w:r>
      <w:r w:rsidR="00A15E2C" w:rsidRPr="00DA7DF9">
        <w:rPr>
          <w:rFonts w:ascii="仿宋_GB2312" w:eastAsia="仿宋_GB2312" w:hint="eastAsia"/>
          <w:sz w:val="22"/>
          <w:szCs w:val="24"/>
        </w:rPr>
        <w:t>3</w:t>
      </w:r>
      <w:r w:rsidR="00A15E2C" w:rsidRPr="00DA7DF9">
        <w:rPr>
          <w:rFonts w:ascii="仿宋_GB2312" w:eastAsia="仿宋_GB2312"/>
          <w:sz w:val="22"/>
          <w:szCs w:val="24"/>
        </w:rPr>
        <w:t>-</w:t>
      </w:r>
      <w:bookmarkStart w:id="0" w:name="_GoBack"/>
      <w:bookmarkEnd w:id="0"/>
      <w:r w:rsidR="00A15E2C" w:rsidRPr="00DA7DF9">
        <w:rPr>
          <w:rFonts w:ascii="仿宋_GB2312" w:eastAsia="仿宋_GB2312"/>
          <w:sz w:val="22"/>
          <w:szCs w:val="24"/>
        </w:rPr>
        <w:t>4</w:t>
      </w:r>
      <w:r w:rsidR="00A15E2C" w:rsidRPr="00DA7DF9">
        <w:rPr>
          <w:rFonts w:ascii="仿宋_GB2312" w:eastAsia="仿宋_GB2312" w:hint="eastAsia"/>
          <w:sz w:val="22"/>
          <w:szCs w:val="24"/>
        </w:rPr>
        <w:t>天</w:t>
      </w:r>
    </w:p>
    <w:p w:rsidR="00BF2996" w:rsidRDefault="00BF2996" w:rsidP="00C80430">
      <w:pPr>
        <w:widowControl/>
        <w:shd w:val="clear" w:color="auto" w:fill="FFFFFF"/>
        <w:spacing w:line="300" w:lineRule="exact"/>
        <w:jc w:val="left"/>
        <w:rPr>
          <w:rFonts w:ascii="仿宋_GB2312" w:eastAsia="仿宋_GB2312" w:hint="eastAsia"/>
          <w:sz w:val="22"/>
          <w:szCs w:val="24"/>
        </w:rPr>
      </w:pPr>
    </w:p>
    <w:p w:rsidR="00B54825" w:rsidRPr="00DA7DF9" w:rsidRDefault="00B54825" w:rsidP="00DA7DF9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DA7DF9">
        <w:rPr>
          <w:rFonts w:ascii="仿宋_GB2312" w:eastAsia="仿宋_GB2312" w:hint="eastAsia"/>
          <w:b/>
          <w:sz w:val="24"/>
          <w:szCs w:val="24"/>
        </w:rPr>
        <w:t>四</w:t>
      </w:r>
      <w:r w:rsidRPr="00DA7DF9">
        <w:rPr>
          <w:rFonts w:ascii="仿宋_GB2312" w:eastAsia="仿宋_GB2312"/>
          <w:b/>
          <w:sz w:val="24"/>
          <w:szCs w:val="24"/>
        </w:rPr>
        <w:t>、实习福利</w:t>
      </w:r>
    </w:p>
    <w:p w:rsidR="00DA7DF9" w:rsidRDefault="00DA7DF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>
        <w:rPr>
          <w:rFonts w:ascii="仿宋_GB2312" w:eastAsia="仿宋_GB2312"/>
          <w:sz w:val="22"/>
          <w:szCs w:val="24"/>
        </w:rPr>
        <w:t>1.</w:t>
      </w:r>
      <w:r>
        <w:rPr>
          <w:rFonts w:ascii="仿宋_GB2312" w:eastAsia="仿宋_GB2312" w:hint="eastAsia"/>
          <w:sz w:val="22"/>
          <w:szCs w:val="24"/>
        </w:rPr>
        <w:t>实习津贴</w:t>
      </w:r>
      <w:r w:rsidR="00B54825">
        <w:rPr>
          <w:rFonts w:ascii="仿宋_GB2312" w:eastAsia="仿宋_GB2312"/>
          <w:sz w:val="22"/>
          <w:szCs w:val="24"/>
        </w:rPr>
        <w:t>：</w:t>
      </w:r>
      <w:r w:rsidR="00B54825">
        <w:rPr>
          <w:rFonts w:ascii="仿宋_GB2312" w:eastAsia="仿宋_GB2312" w:hint="eastAsia"/>
          <w:sz w:val="22"/>
          <w:szCs w:val="24"/>
        </w:rPr>
        <w:t>2000</w:t>
      </w:r>
      <w:r>
        <w:rPr>
          <w:rFonts w:ascii="仿宋_GB2312" w:eastAsia="仿宋_GB2312" w:hint="eastAsia"/>
          <w:sz w:val="22"/>
          <w:szCs w:val="24"/>
        </w:rPr>
        <w:t>元</w:t>
      </w:r>
      <w:r w:rsidR="00B54825">
        <w:rPr>
          <w:rFonts w:ascii="仿宋_GB2312" w:eastAsia="仿宋_GB2312" w:hint="eastAsia"/>
          <w:sz w:val="22"/>
          <w:szCs w:val="24"/>
        </w:rPr>
        <w:t>/月</w:t>
      </w:r>
      <w:r>
        <w:rPr>
          <w:rFonts w:ascii="仿宋_GB2312" w:eastAsia="仿宋_GB2312" w:hint="eastAsia"/>
          <w:sz w:val="22"/>
          <w:szCs w:val="24"/>
        </w:rPr>
        <w:t>；</w:t>
      </w:r>
    </w:p>
    <w:p w:rsidR="00B54825" w:rsidRDefault="00DA7DF9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/>
          <w:sz w:val="22"/>
          <w:szCs w:val="24"/>
        </w:rPr>
        <w:t>2.</w:t>
      </w:r>
      <w:r>
        <w:rPr>
          <w:rFonts w:ascii="仿宋_GB2312" w:eastAsia="仿宋_GB2312" w:hint="eastAsia"/>
          <w:sz w:val="22"/>
          <w:szCs w:val="24"/>
        </w:rPr>
        <w:t>公司</w:t>
      </w:r>
      <w:r>
        <w:rPr>
          <w:rFonts w:ascii="仿宋_GB2312" w:eastAsia="仿宋_GB2312"/>
          <w:sz w:val="22"/>
          <w:szCs w:val="24"/>
        </w:rPr>
        <w:t>自</w:t>
      </w:r>
      <w:r>
        <w:rPr>
          <w:rFonts w:ascii="仿宋_GB2312" w:eastAsia="仿宋_GB2312" w:hint="eastAsia"/>
          <w:sz w:val="22"/>
          <w:szCs w:val="24"/>
        </w:rPr>
        <w:t>有</w:t>
      </w:r>
      <w:r>
        <w:rPr>
          <w:rFonts w:ascii="仿宋_GB2312" w:eastAsia="仿宋_GB2312"/>
          <w:sz w:val="22"/>
          <w:szCs w:val="24"/>
        </w:rPr>
        <w:t>食堂</w:t>
      </w:r>
      <w:r>
        <w:rPr>
          <w:rFonts w:ascii="仿宋_GB2312" w:eastAsia="仿宋_GB2312" w:hint="eastAsia"/>
          <w:sz w:val="22"/>
          <w:szCs w:val="24"/>
        </w:rPr>
        <w:t>；</w:t>
      </w:r>
    </w:p>
    <w:p w:rsidR="00427B06" w:rsidRDefault="00427B06" w:rsidP="00DA7DF9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>
        <w:rPr>
          <w:rFonts w:ascii="仿宋_GB2312" w:eastAsia="仿宋_GB2312" w:hint="eastAsia"/>
          <w:sz w:val="22"/>
          <w:szCs w:val="24"/>
        </w:rPr>
        <w:t>3.配备</w:t>
      </w:r>
      <w:r>
        <w:rPr>
          <w:rFonts w:ascii="仿宋_GB2312" w:eastAsia="仿宋_GB2312"/>
          <w:sz w:val="22"/>
          <w:szCs w:val="24"/>
        </w:rPr>
        <w:t>两名</w:t>
      </w:r>
      <w:r w:rsidRPr="00427B06">
        <w:rPr>
          <w:rFonts w:ascii="仿宋_GB2312" w:eastAsia="仿宋_GB2312"/>
          <w:b/>
          <w:sz w:val="22"/>
          <w:szCs w:val="24"/>
        </w:rPr>
        <w:t>导师</w:t>
      </w:r>
      <w:r>
        <w:rPr>
          <w:rFonts w:ascii="仿宋_GB2312" w:eastAsia="仿宋_GB2312"/>
          <w:sz w:val="22"/>
          <w:szCs w:val="24"/>
        </w:rPr>
        <w:t>，</w:t>
      </w:r>
      <w:r>
        <w:rPr>
          <w:rFonts w:ascii="仿宋_GB2312" w:eastAsia="仿宋_GB2312" w:hint="eastAsia"/>
          <w:sz w:val="22"/>
          <w:szCs w:val="24"/>
        </w:rPr>
        <w:t>HRD为</w:t>
      </w:r>
      <w:r>
        <w:rPr>
          <w:rFonts w:ascii="仿宋_GB2312" w:eastAsia="仿宋_GB2312"/>
          <w:sz w:val="22"/>
          <w:szCs w:val="24"/>
        </w:rPr>
        <w:t>实习</w:t>
      </w:r>
      <w:r>
        <w:rPr>
          <w:rFonts w:ascii="仿宋_GB2312" w:eastAsia="仿宋_GB2312" w:hint="eastAsia"/>
          <w:sz w:val="22"/>
          <w:szCs w:val="24"/>
        </w:rPr>
        <w:t>生</w:t>
      </w:r>
      <w:r>
        <w:rPr>
          <w:rFonts w:ascii="仿宋_GB2312" w:eastAsia="仿宋_GB2312"/>
          <w:sz w:val="22"/>
          <w:szCs w:val="24"/>
        </w:rPr>
        <w:t>的高级导师</w:t>
      </w:r>
      <w:r>
        <w:rPr>
          <w:rFonts w:ascii="仿宋_GB2312" w:eastAsia="仿宋_GB2312" w:hint="eastAsia"/>
          <w:sz w:val="22"/>
          <w:szCs w:val="24"/>
        </w:rPr>
        <w:t>，</w:t>
      </w:r>
      <w:r w:rsidR="00A81DD3">
        <w:rPr>
          <w:rFonts w:ascii="仿宋_GB2312" w:eastAsia="仿宋_GB2312" w:hint="eastAsia"/>
          <w:sz w:val="22"/>
          <w:szCs w:val="24"/>
        </w:rPr>
        <w:t>与</w:t>
      </w:r>
      <w:r w:rsidR="00A81DD3">
        <w:rPr>
          <w:rFonts w:ascii="仿宋_GB2312" w:eastAsia="仿宋_GB2312"/>
          <w:sz w:val="22"/>
          <w:szCs w:val="24"/>
        </w:rPr>
        <w:t>实习生</w:t>
      </w:r>
      <w:r>
        <w:rPr>
          <w:rFonts w:ascii="仿宋_GB2312" w:eastAsia="仿宋_GB2312" w:hint="eastAsia"/>
          <w:sz w:val="22"/>
          <w:szCs w:val="24"/>
        </w:rPr>
        <w:t>共同</w:t>
      </w:r>
      <w:r>
        <w:rPr>
          <w:rFonts w:ascii="仿宋_GB2312" w:eastAsia="仿宋_GB2312"/>
          <w:sz w:val="22"/>
          <w:szCs w:val="24"/>
        </w:rPr>
        <w:t>完成一个</w:t>
      </w:r>
      <w:r w:rsidR="00A81DD3">
        <w:rPr>
          <w:rFonts w:ascii="仿宋_GB2312" w:eastAsia="仿宋_GB2312" w:hint="eastAsia"/>
          <w:sz w:val="22"/>
          <w:szCs w:val="24"/>
        </w:rPr>
        <w:t>重要</w:t>
      </w:r>
      <w:r>
        <w:rPr>
          <w:rFonts w:ascii="仿宋_GB2312" w:eastAsia="仿宋_GB2312"/>
          <w:sz w:val="22"/>
          <w:szCs w:val="24"/>
        </w:rPr>
        <w:t>课题，实习生</w:t>
      </w:r>
      <w:r>
        <w:rPr>
          <w:rFonts w:ascii="仿宋_GB2312" w:eastAsia="仿宋_GB2312" w:hint="eastAsia"/>
          <w:sz w:val="22"/>
          <w:szCs w:val="24"/>
        </w:rPr>
        <w:t>可</w:t>
      </w:r>
      <w:r>
        <w:rPr>
          <w:rFonts w:ascii="仿宋_GB2312" w:eastAsia="仿宋_GB2312"/>
          <w:sz w:val="22"/>
          <w:szCs w:val="24"/>
        </w:rPr>
        <w:t>深入了解</w:t>
      </w:r>
      <w:r>
        <w:rPr>
          <w:rFonts w:ascii="仿宋_GB2312" w:eastAsia="仿宋_GB2312" w:hint="eastAsia"/>
          <w:sz w:val="22"/>
          <w:szCs w:val="24"/>
        </w:rPr>
        <w:t>公司</w:t>
      </w:r>
      <w:r>
        <w:rPr>
          <w:rFonts w:ascii="仿宋_GB2312" w:eastAsia="仿宋_GB2312"/>
          <w:sz w:val="22"/>
          <w:szCs w:val="24"/>
        </w:rPr>
        <w:t>组织架构及经营情况；</w:t>
      </w:r>
    </w:p>
    <w:p w:rsidR="00DA7DF9" w:rsidRDefault="00427B06" w:rsidP="00427B06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/>
          <w:sz w:val="22"/>
          <w:szCs w:val="24"/>
        </w:rPr>
      </w:pPr>
      <w:r>
        <w:rPr>
          <w:rFonts w:ascii="仿宋_GB2312" w:eastAsia="仿宋_GB2312"/>
          <w:sz w:val="22"/>
          <w:szCs w:val="24"/>
        </w:rPr>
        <w:t>4</w:t>
      </w:r>
      <w:r w:rsidR="00DA7DF9">
        <w:rPr>
          <w:rFonts w:ascii="仿宋_GB2312" w:eastAsia="仿宋_GB2312" w:hint="eastAsia"/>
          <w:sz w:val="22"/>
          <w:szCs w:val="24"/>
        </w:rPr>
        <w:t>.通过</w:t>
      </w:r>
      <w:r w:rsidR="00DA7DF9">
        <w:rPr>
          <w:rFonts w:ascii="仿宋_GB2312" w:eastAsia="仿宋_GB2312"/>
          <w:sz w:val="22"/>
          <w:szCs w:val="24"/>
        </w:rPr>
        <w:t>考核的优秀实习生将</w:t>
      </w:r>
      <w:r w:rsidR="00DA7DF9">
        <w:rPr>
          <w:rFonts w:ascii="仿宋_GB2312" w:eastAsia="仿宋_GB2312" w:hint="eastAsia"/>
          <w:sz w:val="22"/>
          <w:szCs w:val="24"/>
        </w:rPr>
        <w:t>直接</w:t>
      </w:r>
      <w:r w:rsidR="00DA7DF9">
        <w:rPr>
          <w:rFonts w:ascii="仿宋_GB2312" w:eastAsia="仿宋_GB2312"/>
          <w:sz w:val="22"/>
          <w:szCs w:val="24"/>
        </w:rPr>
        <w:t>被</w:t>
      </w:r>
      <w:r w:rsidR="00DA7DF9">
        <w:rPr>
          <w:rFonts w:ascii="仿宋_GB2312" w:eastAsia="仿宋_GB2312" w:hint="eastAsia"/>
          <w:sz w:val="22"/>
          <w:szCs w:val="24"/>
        </w:rPr>
        <w:t>列入2019毕业生</w:t>
      </w:r>
      <w:r w:rsidR="00DA7DF9">
        <w:rPr>
          <w:rFonts w:ascii="仿宋_GB2312" w:eastAsia="仿宋_GB2312"/>
          <w:sz w:val="22"/>
          <w:szCs w:val="24"/>
        </w:rPr>
        <w:t>接收计划</w:t>
      </w:r>
      <w:r>
        <w:rPr>
          <w:rFonts w:ascii="仿宋_GB2312" w:eastAsia="仿宋_GB2312" w:hint="eastAsia"/>
          <w:sz w:val="22"/>
          <w:szCs w:val="24"/>
        </w:rPr>
        <w:t>，</w:t>
      </w:r>
      <w:r w:rsidR="00DA7DF9" w:rsidRPr="00427B06">
        <w:rPr>
          <w:rFonts w:ascii="仿宋_GB2312" w:eastAsia="仿宋_GB2312"/>
          <w:b/>
          <w:sz w:val="22"/>
          <w:szCs w:val="24"/>
        </w:rPr>
        <w:t>落户</w:t>
      </w:r>
      <w:r w:rsidR="00DA7DF9">
        <w:rPr>
          <w:rFonts w:ascii="仿宋_GB2312" w:eastAsia="仿宋_GB2312"/>
          <w:sz w:val="22"/>
          <w:szCs w:val="24"/>
        </w:rPr>
        <w:t>北京</w:t>
      </w:r>
    </w:p>
    <w:p w:rsidR="00427B06" w:rsidRDefault="00427B06" w:rsidP="00427B06">
      <w:pPr>
        <w:widowControl/>
        <w:shd w:val="clear" w:color="auto" w:fill="FFFFFF"/>
        <w:spacing w:line="300" w:lineRule="exact"/>
        <w:jc w:val="left"/>
        <w:rPr>
          <w:rFonts w:ascii="仿宋_GB2312" w:eastAsia="仿宋_GB2312"/>
          <w:sz w:val="22"/>
          <w:szCs w:val="24"/>
        </w:rPr>
      </w:pPr>
    </w:p>
    <w:p w:rsidR="00427B06" w:rsidRDefault="00427B06" w:rsidP="00427B06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427B06">
        <w:rPr>
          <w:rFonts w:ascii="仿宋_GB2312" w:eastAsia="仿宋_GB2312" w:hint="eastAsia"/>
          <w:b/>
          <w:sz w:val="24"/>
          <w:szCs w:val="24"/>
        </w:rPr>
        <w:t>五</w:t>
      </w:r>
      <w:r w:rsidRPr="00427B06">
        <w:rPr>
          <w:rFonts w:ascii="仿宋_GB2312" w:eastAsia="仿宋_GB2312"/>
          <w:b/>
          <w:sz w:val="24"/>
          <w:szCs w:val="24"/>
        </w:rPr>
        <w:t>、简历投递</w:t>
      </w:r>
    </w:p>
    <w:p w:rsidR="00A81DD3" w:rsidRPr="00427B06" w:rsidRDefault="00A81DD3" w:rsidP="00A81DD3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hyperlink r:id="rId9" w:history="1">
        <w:r w:rsidRPr="000B65D3">
          <w:rPr>
            <w:rStyle w:val="a6"/>
            <w:rFonts w:hint="eastAsia"/>
            <w:sz w:val="22"/>
          </w:rPr>
          <w:t>请将简历</w:t>
        </w:r>
        <w:r w:rsidRPr="000B65D3">
          <w:rPr>
            <w:rStyle w:val="a6"/>
            <w:sz w:val="22"/>
          </w:rPr>
          <w:t>发送至</w:t>
        </w:r>
        <w:r w:rsidRPr="000B65D3">
          <w:rPr>
            <w:rStyle w:val="a6"/>
            <w:rFonts w:hint="eastAsia"/>
            <w:sz w:val="22"/>
          </w:rPr>
          <w:t xml:space="preserve"> 1404667973</w:t>
        </w:r>
        <w:r w:rsidRPr="000B65D3">
          <w:rPr>
            <w:rStyle w:val="a6"/>
            <w:sz w:val="22"/>
          </w:rPr>
          <w:t>@qq.com</w:t>
        </w:r>
      </w:hyperlink>
    </w:p>
    <w:p w:rsidR="00427B06" w:rsidRPr="00427B06" w:rsidRDefault="00427B06" w:rsidP="00427B06">
      <w:pPr>
        <w:widowControl/>
        <w:shd w:val="clear" w:color="auto" w:fill="FFFFFF"/>
        <w:spacing w:line="300" w:lineRule="exact"/>
        <w:ind w:firstLineChars="100" w:firstLine="220"/>
        <w:jc w:val="left"/>
        <w:rPr>
          <w:rFonts w:ascii="仿宋_GB2312" w:eastAsia="仿宋_GB2312" w:hint="eastAsia"/>
          <w:sz w:val="22"/>
          <w:szCs w:val="24"/>
        </w:rPr>
      </w:pPr>
      <w:r w:rsidRPr="00427B06">
        <w:rPr>
          <w:rFonts w:ascii="仿宋_GB2312" w:eastAsia="仿宋_GB2312"/>
          <w:sz w:val="22"/>
          <w:szCs w:val="24"/>
        </w:rPr>
        <w:t>简历</w:t>
      </w:r>
      <w:r w:rsidRPr="00427B06">
        <w:rPr>
          <w:rFonts w:ascii="仿宋_GB2312" w:eastAsia="仿宋_GB2312" w:hint="eastAsia"/>
          <w:sz w:val="22"/>
          <w:szCs w:val="24"/>
        </w:rPr>
        <w:t>命名格式</w:t>
      </w:r>
      <w:r w:rsidRPr="00427B06">
        <w:rPr>
          <w:rFonts w:ascii="仿宋_GB2312" w:eastAsia="仿宋_GB2312" w:hint="eastAsia"/>
          <w:sz w:val="22"/>
          <w:szCs w:val="24"/>
        </w:rPr>
        <w:t>为</w:t>
      </w:r>
      <w:r w:rsidRPr="00427B06">
        <w:rPr>
          <w:rFonts w:ascii="仿宋_GB2312" w:eastAsia="仿宋_GB2312" w:hint="eastAsia"/>
          <w:sz w:val="22"/>
          <w:szCs w:val="24"/>
        </w:rPr>
        <w:t>“姓名-性别-学校-专业-学历-籍贯”</w:t>
      </w:r>
    </w:p>
    <w:sectPr w:rsidR="00427B06" w:rsidRPr="00427B06" w:rsidSect="00C15C73">
      <w:headerReference w:type="default" r:id="rId10"/>
      <w:footerReference w:type="default" r:id="rId11"/>
      <w:pgSz w:w="11906" w:h="16838"/>
      <w:pgMar w:top="1374" w:right="1800" w:bottom="1560" w:left="1800" w:header="1140" w:footer="6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0C" w:rsidRDefault="0055670C" w:rsidP="008D0EDE">
      <w:r>
        <w:separator/>
      </w:r>
    </w:p>
  </w:endnote>
  <w:endnote w:type="continuationSeparator" w:id="0">
    <w:p w:rsidR="0055670C" w:rsidRDefault="0055670C" w:rsidP="008D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F7" w:rsidRPr="008C7959" w:rsidRDefault="0055670C" w:rsidP="00165AA8">
    <w:pPr>
      <w:pStyle w:val="a4"/>
      <w:pBdr>
        <w:top w:val="single" w:sz="4" w:space="1" w:color="A5A5A5" w:themeColor="background1" w:themeShade="A5"/>
      </w:pBdr>
      <w:tabs>
        <w:tab w:val="left" w:pos="6096"/>
      </w:tabs>
      <w:rPr>
        <w:b/>
        <w:color w:val="00B0F0"/>
      </w:rPr>
    </w:pPr>
    <w:sdt>
      <w:sdtPr>
        <w:rPr>
          <w:rFonts w:ascii="Calibri" w:eastAsia="宋体" w:hAnsi="Calibri" w:cs="Times New Roman"/>
          <w:b/>
          <w:color w:val="00B0F0"/>
          <w:kern w:val="0"/>
          <w:szCs w:val="21"/>
        </w:rPr>
        <w:alias w:val="公司"/>
        <w:id w:val="24281486"/>
        <w:placeholder>
          <w:docPart w:val="EC9D5811AE2A44ACB3D4F02B9F549CF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北京市朝阳区北辰东路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8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号汇</w:t>
        </w:r>
        <w:proofErr w:type="gramStart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宾大厦</w:t>
        </w:r>
        <w:proofErr w:type="gramEnd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5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层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 xml:space="preserve"> 100101                            fax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：（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86-10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）</w:t>
        </w:r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 xml:space="preserve">84970337                         </w:t>
        </w:r>
        <w:proofErr w:type="spellStart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Huibin</w:t>
        </w:r>
        <w:proofErr w:type="spellEnd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 xml:space="preserve"> Plaza A505,No.8 </w:t>
        </w:r>
        <w:proofErr w:type="spellStart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Beichen</w:t>
        </w:r>
        <w:proofErr w:type="spellEnd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 xml:space="preserve"> East Rd, </w:t>
        </w:r>
        <w:proofErr w:type="spellStart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>Chaoyang</w:t>
        </w:r>
        <w:proofErr w:type="spellEnd"/>
        <w:r w:rsidR="00BB2BA9">
          <w:rPr>
            <w:rFonts w:ascii="Calibri" w:eastAsia="宋体" w:hAnsi="Calibri" w:cs="Times New Roman" w:hint="eastAsia"/>
            <w:b/>
            <w:color w:val="00B0F0"/>
            <w:kern w:val="0"/>
            <w:szCs w:val="21"/>
          </w:rPr>
          <w:t xml:space="preserve"> District, Beijing 100101, China    www.catic-eng.com</w:t>
        </w:r>
      </w:sdtContent>
    </w:sdt>
    <w:r w:rsidR="001477F7" w:rsidRPr="008C7959">
      <w:rPr>
        <w:b/>
        <w:color w:val="00B0F0"/>
        <w:lang w:val="zh-CN"/>
      </w:rPr>
      <w:t xml:space="preserve"> </w:t>
    </w:r>
  </w:p>
  <w:p w:rsidR="0091614B" w:rsidRPr="008C7959" w:rsidRDefault="0091614B" w:rsidP="0091614B">
    <w:pPr>
      <w:pStyle w:val="a4"/>
      <w:ind w:right="480"/>
      <w:rPr>
        <w:color w:val="00B0F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0C" w:rsidRDefault="0055670C" w:rsidP="008D0EDE">
      <w:r>
        <w:separator/>
      </w:r>
    </w:p>
  </w:footnote>
  <w:footnote w:type="continuationSeparator" w:id="0">
    <w:p w:rsidR="0055670C" w:rsidRDefault="0055670C" w:rsidP="008D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DE" w:rsidRDefault="008467DD" w:rsidP="008C7959">
    <w:pPr>
      <w:pStyle w:val="a3"/>
      <w:pBdr>
        <w:bottom w:val="single" w:sz="6" w:space="15" w:color="auto"/>
      </w:pBdr>
      <w:jc w:val="both"/>
    </w:pPr>
    <w:r>
      <w:rPr>
        <w:noProof/>
      </w:rPr>
      <w:drawing>
        <wp:inline distT="0" distB="0" distL="0" distR="0">
          <wp:extent cx="5274310" cy="708940"/>
          <wp:effectExtent l="19050" t="0" r="2540" b="0"/>
          <wp:docPr id="1" name="图片 1" descr="C:\Documents and Settings\lv\桌面\avi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v\桌面\avic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0D8E"/>
    <w:multiLevelType w:val="hybridMultilevel"/>
    <w:tmpl w:val="C22A8102"/>
    <w:lvl w:ilvl="0" w:tplc="1B18A5F2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481F52"/>
    <w:multiLevelType w:val="hybridMultilevel"/>
    <w:tmpl w:val="6B96EB8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EC12D58"/>
    <w:multiLevelType w:val="hybridMultilevel"/>
    <w:tmpl w:val="48F43C7A"/>
    <w:lvl w:ilvl="0" w:tplc="449A5C16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3">
    <w:nsid w:val="453713C3"/>
    <w:multiLevelType w:val="hybridMultilevel"/>
    <w:tmpl w:val="8D22CCD8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>
    <w:nsid w:val="48471A61"/>
    <w:multiLevelType w:val="hybridMultilevel"/>
    <w:tmpl w:val="BCEC26B4"/>
    <w:lvl w:ilvl="0" w:tplc="8A9E4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6422B3"/>
    <w:multiLevelType w:val="hybridMultilevel"/>
    <w:tmpl w:val="AAC6144C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>
    <w:nsid w:val="62674BB7"/>
    <w:multiLevelType w:val="hybridMultilevel"/>
    <w:tmpl w:val="1E7AB32E"/>
    <w:lvl w:ilvl="0" w:tplc="991647BA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0E1138"/>
    <w:multiLevelType w:val="hybridMultilevel"/>
    <w:tmpl w:val="4236A55E"/>
    <w:lvl w:ilvl="0" w:tplc="D4A8AB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A237B6"/>
    <w:multiLevelType w:val="hybridMultilevel"/>
    <w:tmpl w:val="FC469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094325"/>
    <w:multiLevelType w:val="hybridMultilevel"/>
    <w:tmpl w:val="3522E064"/>
    <w:lvl w:ilvl="0" w:tplc="7D301056">
      <w:start w:val="1"/>
      <w:numFmt w:val="japaneseCounting"/>
      <w:lvlText w:val="（%1）"/>
      <w:lvlJc w:val="left"/>
      <w:pPr>
        <w:ind w:left="154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0">
    <w:nsid w:val="7A915D8B"/>
    <w:multiLevelType w:val="hybridMultilevel"/>
    <w:tmpl w:val="B71AD024"/>
    <w:lvl w:ilvl="0" w:tplc="04090001">
      <w:start w:val="1"/>
      <w:numFmt w:val="bullet"/>
      <w:lvlText w:val=""/>
      <w:lvlJc w:val="left"/>
      <w:pPr>
        <w:ind w:left="52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1">
    <w:nsid w:val="7AF012BD"/>
    <w:multiLevelType w:val="hybridMultilevel"/>
    <w:tmpl w:val="DE5E65B0"/>
    <w:lvl w:ilvl="0" w:tplc="DA86C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E"/>
    <w:rsid w:val="0004196F"/>
    <w:rsid w:val="00056C87"/>
    <w:rsid w:val="000600F9"/>
    <w:rsid w:val="00064690"/>
    <w:rsid w:val="00077F8A"/>
    <w:rsid w:val="000B6D82"/>
    <w:rsid w:val="000D028C"/>
    <w:rsid w:val="000F0086"/>
    <w:rsid w:val="000F6A25"/>
    <w:rsid w:val="00103026"/>
    <w:rsid w:val="00113C66"/>
    <w:rsid w:val="001314E2"/>
    <w:rsid w:val="001350BA"/>
    <w:rsid w:val="001477F7"/>
    <w:rsid w:val="00151DFD"/>
    <w:rsid w:val="00165AA8"/>
    <w:rsid w:val="00177378"/>
    <w:rsid w:val="001A12E0"/>
    <w:rsid w:val="001A2D59"/>
    <w:rsid w:val="001E746B"/>
    <w:rsid w:val="001F0BE2"/>
    <w:rsid w:val="002040CD"/>
    <w:rsid w:val="002209DC"/>
    <w:rsid w:val="00271545"/>
    <w:rsid w:val="00273B12"/>
    <w:rsid w:val="00291ADD"/>
    <w:rsid w:val="002C1894"/>
    <w:rsid w:val="002C32CB"/>
    <w:rsid w:val="002D43C2"/>
    <w:rsid w:val="002F0183"/>
    <w:rsid w:val="00312F01"/>
    <w:rsid w:val="003432DA"/>
    <w:rsid w:val="00365298"/>
    <w:rsid w:val="00372EDF"/>
    <w:rsid w:val="00376A1A"/>
    <w:rsid w:val="00387257"/>
    <w:rsid w:val="00396455"/>
    <w:rsid w:val="003B459A"/>
    <w:rsid w:val="003D63C7"/>
    <w:rsid w:val="00413EF2"/>
    <w:rsid w:val="00427B06"/>
    <w:rsid w:val="004318D0"/>
    <w:rsid w:val="004341FE"/>
    <w:rsid w:val="00475E43"/>
    <w:rsid w:val="004B4A21"/>
    <w:rsid w:val="004C3CC8"/>
    <w:rsid w:val="004E6F59"/>
    <w:rsid w:val="004F3303"/>
    <w:rsid w:val="00510B44"/>
    <w:rsid w:val="00512792"/>
    <w:rsid w:val="005208FE"/>
    <w:rsid w:val="00523479"/>
    <w:rsid w:val="00537686"/>
    <w:rsid w:val="00550DC0"/>
    <w:rsid w:val="0055670C"/>
    <w:rsid w:val="00566D3E"/>
    <w:rsid w:val="0058049A"/>
    <w:rsid w:val="005B54D0"/>
    <w:rsid w:val="005C7A4B"/>
    <w:rsid w:val="005D39BC"/>
    <w:rsid w:val="0061325E"/>
    <w:rsid w:val="00654F44"/>
    <w:rsid w:val="00665A3D"/>
    <w:rsid w:val="00673AF3"/>
    <w:rsid w:val="00682E15"/>
    <w:rsid w:val="00687DB5"/>
    <w:rsid w:val="006959BA"/>
    <w:rsid w:val="006C6C17"/>
    <w:rsid w:val="006E2079"/>
    <w:rsid w:val="00710384"/>
    <w:rsid w:val="0072059D"/>
    <w:rsid w:val="00737282"/>
    <w:rsid w:val="0075131C"/>
    <w:rsid w:val="007600B6"/>
    <w:rsid w:val="0076150A"/>
    <w:rsid w:val="00764477"/>
    <w:rsid w:val="00777E80"/>
    <w:rsid w:val="00790CBB"/>
    <w:rsid w:val="00794A20"/>
    <w:rsid w:val="007B021E"/>
    <w:rsid w:val="007B598F"/>
    <w:rsid w:val="007D630F"/>
    <w:rsid w:val="007D6963"/>
    <w:rsid w:val="008053C4"/>
    <w:rsid w:val="00816DF3"/>
    <w:rsid w:val="00824F20"/>
    <w:rsid w:val="00827E14"/>
    <w:rsid w:val="008467DD"/>
    <w:rsid w:val="00846A32"/>
    <w:rsid w:val="008512FC"/>
    <w:rsid w:val="00852706"/>
    <w:rsid w:val="008623CC"/>
    <w:rsid w:val="00882896"/>
    <w:rsid w:val="008959C1"/>
    <w:rsid w:val="008A2B7A"/>
    <w:rsid w:val="008B02FC"/>
    <w:rsid w:val="008B0F38"/>
    <w:rsid w:val="008C45E1"/>
    <w:rsid w:val="008C7959"/>
    <w:rsid w:val="008D0EDE"/>
    <w:rsid w:val="008D38EF"/>
    <w:rsid w:val="008E2089"/>
    <w:rsid w:val="00914E5C"/>
    <w:rsid w:val="0091614B"/>
    <w:rsid w:val="00944F31"/>
    <w:rsid w:val="00945437"/>
    <w:rsid w:val="00957C88"/>
    <w:rsid w:val="009765F7"/>
    <w:rsid w:val="00984E16"/>
    <w:rsid w:val="00997B52"/>
    <w:rsid w:val="009A3544"/>
    <w:rsid w:val="009B46E7"/>
    <w:rsid w:val="009C0FB6"/>
    <w:rsid w:val="009D06BE"/>
    <w:rsid w:val="009D27BF"/>
    <w:rsid w:val="009E5075"/>
    <w:rsid w:val="009F2E1F"/>
    <w:rsid w:val="00A02D7F"/>
    <w:rsid w:val="00A07543"/>
    <w:rsid w:val="00A15E2C"/>
    <w:rsid w:val="00A30747"/>
    <w:rsid w:val="00A36B2B"/>
    <w:rsid w:val="00A46573"/>
    <w:rsid w:val="00A51853"/>
    <w:rsid w:val="00A816E9"/>
    <w:rsid w:val="00A81DD3"/>
    <w:rsid w:val="00A90C42"/>
    <w:rsid w:val="00A97A02"/>
    <w:rsid w:val="00AC046A"/>
    <w:rsid w:val="00AC7DF3"/>
    <w:rsid w:val="00AE08F8"/>
    <w:rsid w:val="00AF4D73"/>
    <w:rsid w:val="00B12257"/>
    <w:rsid w:val="00B17602"/>
    <w:rsid w:val="00B2118B"/>
    <w:rsid w:val="00B43E89"/>
    <w:rsid w:val="00B54825"/>
    <w:rsid w:val="00B57CEE"/>
    <w:rsid w:val="00B719E6"/>
    <w:rsid w:val="00B7510D"/>
    <w:rsid w:val="00B75FC9"/>
    <w:rsid w:val="00B7750C"/>
    <w:rsid w:val="00B914DC"/>
    <w:rsid w:val="00B96A4B"/>
    <w:rsid w:val="00BB2BA9"/>
    <w:rsid w:val="00BB5275"/>
    <w:rsid w:val="00BD4298"/>
    <w:rsid w:val="00BF2996"/>
    <w:rsid w:val="00C03932"/>
    <w:rsid w:val="00C05AB0"/>
    <w:rsid w:val="00C14290"/>
    <w:rsid w:val="00C15C73"/>
    <w:rsid w:val="00C23433"/>
    <w:rsid w:val="00C271AB"/>
    <w:rsid w:val="00C301F7"/>
    <w:rsid w:val="00C357B1"/>
    <w:rsid w:val="00C80430"/>
    <w:rsid w:val="00C92B87"/>
    <w:rsid w:val="00C935F4"/>
    <w:rsid w:val="00CC09BF"/>
    <w:rsid w:val="00CF41F8"/>
    <w:rsid w:val="00D168B9"/>
    <w:rsid w:val="00D17644"/>
    <w:rsid w:val="00D34FED"/>
    <w:rsid w:val="00D424B6"/>
    <w:rsid w:val="00D50FDA"/>
    <w:rsid w:val="00D5189A"/>
    <w:rsid w:val="00D61C64"/>
    <w:rsid w:val="00D72C52"/>
    <w:rsid w:val="00D80BDE"/>
    <w:rsid w:val="00D91170"/>
    <w:rsid w:val="00D9291F"/>
    <w:rsid w:val="00DA667A"/>
    <w:rsid w:val="00DA6C64"/>
    <w:rsid w:val="00DA7DF9"/>
    <w:rsid w:val="00DD1015"/>
    <w:rsid w:val="00DD20F4"/>
    <w:rsid w:val="00DE3518"/>
    <w:rsid w:val="00DE4F5E"/>
    <w:rsid w:val="00DF0E08"/>
    <w:rsid w:val="00DF2662"/>
    <w:rsid w:val="00DF61BB"/>
    <w:rsid w:val="00E0387D"/>
    <w:rsid w:val="00E35D93"/>
    <w:rsid w:val="00E62248"/>
    <w:rsid w:val="00E9006E"/>
    <w:rsid w:val="00EB4250"/>
    <w:rsid w:val="00EE32F5"/>
    <w:rsid w:val="00F00D6D"/>
    <w:rsid w:val="00F22DFF"/>
    <w:rsid w:val="00F62424"/>
    <w:rsid w:val="00F63A56"/>
    <w:rsid w:val="00F76BD9"/>
    <w:rsid w:val="00F81F9C"/>
    <w:rsid w:val="00F94536"/>
    <w:rsid w:val="00FA7EFA"/>
    <w:rsid w:val="00FB403E"/>
    <w:rsid w:val="00FC1DE1"/>
    <w:rsid w:val="00FC4FA7"/>
    <w:rsid w:val="00FD3EAB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83041-1D2C-47C2-B78F-E2C80C9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E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0E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0EDE"/>
    <w:rPr>
      <w:sz w:val="18"/>
      <w:szCs w:val="18"/>
    </w:rPr>
  </w:style>
  <w:style w:type="character" w:styleId="a6">
    <w:name w:val="Hyperlink"/>
    <w:basedOn w:val="a0"/>
    <w:uiPriority w:val="99"/>
    <w:unhideWhenUsed/>
    <w:rsid w:val="008D0EDE"/>
    <w:rPr>
      <w:color w:val="0000FF" w:themeColor="hyperlink"/>
      <w:u w:val="single"/>
    </w:rPr>
  </w:style>
  <w:style w:type="paragraph" w:styleId="a7">
    <w:name w:val="No Spacing"/>
    <w:link w:val="Char2"/>
    <w:uiPriority w:val="1"/>
    <w:qFormat/>
    <w:rsid w:val="001477F7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477F7"/>
    <w:rPr>
      <w:kern w:val="0"/>
      <w:sz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682E1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682E15"/>
  </w:style>
  <w:style w:type="paragraph" w:styleId="a9">
    <w:name w:val="List Paragraph"/>
    <w:basedOn w:val="a"/>
    <w:uiPriority w:val="34"/>
    <w:qFormat/>
    <w:rsid w:val="009765F7"/>
    <w:pPr>
      <w:ind w:firstLineChars="200" w:firstLine="420"/>
    </w:pPr>
  </w:style>
  <w:style w:type="paragraph" w:styleId="aa">
    <w:name w:val="caption"/>
    <w:basedOn w:val="a"/>
    <w:next w:val="a"/>
    <w:uiPriority w:val="35"/>
    <w:unhideWhenUsed/>
    <w:qFormat/>
    <w:rsid w:val="00C03932"/>
    <w:rPr>
      <w:rFonts w:asciiTheme="majorHAnsi" w:eastAsia="黑体" w:hAnsiTheme="majorHAnsi" w:cstheme="majorBidi"/>
      <w:sz w:val="20"/>
      <w:szCs w:val="20"/>
    </w:rPr>
  </w:style>
  <w:style w:type="paragraph" w:styleId="ab">
    <w:name w:val="Normal (Web)"/>
    <w:basedOn w:val="a"/>
    <w:uiPriority w:val="99"/>
    <w:unhideWhenUsed/>
    <w:rsid w:val="00343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1E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1E74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1E74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E746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1E746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C8043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1">
    <w:name w:val="Grid Table 6 Colorful Accent 1"/>
    <w:basedOn w:val="a1"/>
    <w:uiPriority w:val="51"/>
    <w:rsid w:val="00C804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">
    <w:name w:val="Grid Table 5 Dark Accent 1"/>
    <w:basedOn w:val="a1"/>
    <w:uiPriority w:val="50"/>
    <w:rsid w:val="00C804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1-5">
    <w:name w:val="Grid Table 1 Light Accent 5"/>
    <w:basedOn w:val="a1"/>
    <w:uiPriority w:val="46"/>
    <w:rsid w:val="00C8043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C8043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ic-eng.com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5831;&#23558;&#31616;&#21382;&#21457;&#36865;&#33267;%201404667973@q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9D5811AE2A44ACB3D4F02B9F549C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F66782-FE4E-4F8B-8C8E-D68417AE26D0}"/>
      </w:docPartPr>
      <w:docPartBody>
        <w:p w:rsidR="00386EF0" w:rsidRDefault="003D6A20" w:rsidP="003D6A20">
          <w:pPr>
            <w:pStyle w:val="EC9D5811AE2A44ACB3D4F02B9F549CF7"/>
          </w:pPr>
          <w:r>
            <w:rPr>
              <w:noProof/>
              <w:color w:val="7F7F7F" w:themeColor="background1" w:themeShade="7F"/>
              <w:lang w:val="zh-CN"/>
            </w:rPr>
            <w:t>[</w:t>
          </w:r>
          <w:r>
            <w:rPr>
              <w:noProof/>
              <w:color w:val="7F7F7F" w:themeColor="background1" w:themeShade="7F"/>
              <w:lang w:val="zh-CN"/>
            </w:rPr>
            <w:t>键入公司名称</w:t>
          </w:r>
          <w:r>
            <w:rPr>
              <w:noProof/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E49"/>
    <w:rsid w:val="00010970"/>
    <w:rsid w:val="000723EE"/>
    <w:rsid w:val="000755F4"/>
    <w:rsid w:val="000C46ED"/>
    <w:rsid w:val="000D064F"/>
    <w:rsid w:val="000D5742"/>
    <w:rsid w:val="00114C80"/>
    <w:rsid w:val="001162BD"/>
    <w:rsid w:val="001663F3"/>
    <w:rsid w:val="00171459"/>
    <w:rsid w:val="001A172B"/>
    <w:rsid w:val="001E218F"/>
    <w:rsid w:val="002E5C0E"/>
    <w:rsid w:val="00386EF0"/>
    <w:rsid w:val="003D1FA4"/>
    <w:rsid w:val="003D6A20"/>
    <w:rsid w:val="004522E7"/>
    <w:rsid w:val="00452B94"/>
    <w:rsid w:val="00454C80"/>
    <w:rsid w:val="0046071D"/>
    <w:rsid w:val="00472501"/>
    <w:rsid w:val="00494D2E"/>
    <w:rsid w:val="004B0CC1"/>
    <w:rsid w:val="005707BE"/>
    <w:rsid w:val="00584AAF"/>
    <w:rsid w:val="0059564B"/>
    <w:rsid w:val="005A5D7F"/>
    <w:rsid w:val="006125DF"/>
    <w:rsid w:val="00624E49"/>
    <w:rsid w:val="006D103F"/>
    <w:rsid w:val="0075134F"/>
    <w:rsid w:val="007616DA"/>
    <w:rsid w:val="00865707"/>
    <w:rsid w:val="009B5FBB"/>
    <w:rsid w:val="00A21254"/>
    <w:rsid w:val="00A3530E"/>
    <w:rsid w:val="00A40FD5"/>
    <w:rsid w:val="00B46DAC"/>
    <w:rsid w:val="00B63923"/>
    <w:rsid w:val="00B95240"/>
    <w:rsid w:val="00BA0BAB"/>
    <w:rsid w:val="00C220C7"/>
    <w:rsid w:val="00C574BD"/>
    <w:rsid w:val="00CA3613"/>
    <w:rsid w:val="00D11A31"/>
    <w:rsid w:val="00E35BE6"/>
    <w:rsid w:val="00E451E9"/>
    <w:rsid w:val="00E90423"/>
    <w:rsid w:val="00E93FE0"/>
    <w:rsid w:val="00EA462A"/>
    <w:rsid w:val="00EC0428"/>
    <w:rsid w:val="00ED0894"/>
    <w:rsid w:val="00F12FC6"/>
    <w:rsid w:val="00F3448D"/>
    <w:rsid w:val="00F60DA7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9944947A5A4CDF8D777A525DB89B7B">
    <w:name w:val="129944947A5A4CDF8D777A525DB89B7B"/>
    <w:rsid w:val="00624E49"/>
    <w:pPr>
      <w:widowControl w:val="0"/>
      <w:jc w:val="both"/>
    </w:pPr>
  </w:style>
  <w:style w:type="paragraph" w:customStyle="1" w:styleId="01DA12C9C6674E82B9A0295810F75EDF">
    <w:name w:val="01DA12C9C6674E82B9A0295810F75EDF"/>
    <w:rsid w:val="00624E49"/>
    <w:pPr>
      <w:widowControl w:val="0"/>
      <w:jc w:val="both"/>
    </w:pPr>
  </w:style>
  <w:style w:type="paragraph" w:customStyle="1" w:styleId="3BF57EDD43F74194BA8CD42CD0F2C380">
    <w:name w:val="3BF57EDD43F74194BA8CD42CD0F2C380"/>
    <w:rsid w:val="00624E49"/>
    <w:pPr>
      <w:widowControl w:val="0"/>
      <w:jc w:val="both"/>
    </w:pPr>
  </w:style>
  <w:style w:type="paragraph" w:customStyle="1" w:styleId="6DBCC37F04584FFF86996CA80FD23856">
    <w:name w:val="6DBCC37F04584FFF86996CA80FD23856"/>
    <w:rsid w:val="00624E49"/>
    <w:pPr>
      <w:widowControl w:val="0"/>
      <w:jc w:val="both"/>
    </w:pPr>
  </w:style>
  <w:style w:type="paragraph" w:customStyle="1" w:styleId="01234AE542A34B0DBE4BDA73B6048780">
    <w:name w:val="01234AE542A34B0DBE4BDA73B6048780"/>
    <w:rsid w:val="00624E49"/>
    <w:pPr>
      <w:widowControl w:val="0"/>
      <w:jc w:val="both"/>
    </w:pPr>
  </w:style>
  <w:style w:type="paragraph" w:customStyle="1" w:styleId="CAD91C469C674CF5884CAB33BC44FE58">
    <w:name w:val="CAD91C469C674CF5884CAB33BC44FE58"/>
    <w:rsid w:val="00624E49"/>
    <w:pPr>
      <w:widowControl w:val="0"/>
      <w:jc w:val="both"/>
    </w:pPr>
  </w:style>
  <w:style w:type="paragraph" w:customStyle="1" w:styleId="23AE563E35AA4A6285E01142B93EF9B0">
    <w:name w:val="23AE563E35AA4A6285E01142B93EF9B0"/>
    <w:rsid w:val="00624E49"/>
    <w:pPr>
      <w:widowControl w:val="0"/>
      <w:jc w:val="both"/>
    </w:pPr>
  </w:style>
  <w:style w:type="paragraph" w:customStyle="1" w:styleId="320E46EA7F70475481FC6DBEDC951D81">
    <w:name w:val="320E46EA7F70475481FC6DBEDC951D81"/>
    <w:rsid w:val="00624E49"/>
    <w:pPr>
      <w:widowControl w:val="0"/>
      <w:jc w:val="both"/>
    </w:pPr>
  </w:style>
  <w:style w:type="paragraph" w:customStyle="1" w:styleId="18BCCC1D6FF44D3B976823ADD964EDAD">
    <w:name w:val="18BCCC1D6FF44D3B976823ADD964EDAD"/>
    <w:rsid w:val="00624E49"/>
    <w:pPr>
      <w:widowControl w:val="0"/>
      <w:jc w:val="both"/>
    </w:pPr>
  </w:style>
  <w:style w:type="paragraph" w:customStyle="1" w:styleId="04D633A010A240EAA3DA2AF7C3073502">
    <w:name w:val="04D633A010A240EAA3DA2AF7C3073502"/>
    <w:rsid w:val="00624E49"/>
    <w:pPr>
      <w:widowControl w:val="0"/>
      <w:jc w:val="both"/>
    </w:pPr>
  </w:style>
  <w:style w:type="paragraph" w:customStyle="1" w:styleId="584BB18B8EAC45DFA2E2142A48B8ECD4">
    <w:name w:val="584BB18B8EAC45DFA2E2142A48B8ECD4"/>
    <w:rsid w:val="00624E49"/>
    <w:pPr>
      <w:widowControl w:val="0"/>
      <w:jc w:val="both"/>
    </w:pPr>
  </w:style>
  <w:style w:type="paragraph" w:customStyle="1" w:styleId="BA21C1BD1BDF4DC38DA2FDCE161039AF">
    <w:name w:val="BA21C1BD1BDF4DC38DA2FDCE161039AF"/>
    <w:rsid w:val="00624E49"/>
    <w:pPr>
      <w:widowControl w:val="0"/>
      <w:jc w:val="both"/>
    </w:pPr>
  </w:style>
  <w:style w:type="paragraph" w:customStyle="1" w:styleId="EC9D5811AE2A44ACB3D4F02B9F549CF7">
    <w:name w:val="EC9D5811AE2A44ACB3D4F02B9F549CF7"/>
    <w:rsid w:val="003D6A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D383-99C1-4D6E-B32A-29E2DBB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182</Words>
  <Characters>1040</Characters>
  <Application>Microsoft Office Word</Application>
  <DocSecurity>0</DocSecurity>
  <Lines>8</Lines>
  <Paragraphs>2</Paragraphs>
  <ScaleCrop>false</ScaleCrop>
  <Company>北京市朝阳区北辰东路8号汇宾大厦5层 100101                            fax：（86-10）84970337                         Huibin Plaza A505,No.8 Beichen East Rd, Chaoyang District, Beijing 100101, China    www.catic-eng.com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弋丹</dc:creator>
  <cp:keywords/>
  <dc:description/>
  <cp:lastModifiedBy>赵晴</cp:lastModifiedBy>
  <cp:revision>16</cp:revision>
  <cp:lastPrinted>2012-09-18T05:45:00Z</cp:lastPrinted>
  <dcterms:created xsi:type="dcterms:W3CDTF">2018-03-28T07:02:00Z</dcterms:created>
  <dcterms:modified xsi:type="dcterms:W3CDTF">2018-04-26T02:47:00Z</dcterms:modified>
</cp:coreProperties>
</file>