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E5" w:rsidRPr="004F75A4" w:rsidRDefault="004F75A4" w:rsidP="002F20CB">
      <w:pPr>
        <w:widowControl/>
        <w:ind w:leftChars="-115" w:left="195" w:hangingChars="155" w:hanging="436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 w:rsidRPr="004F75A4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招</w:t>
      </w:r>
      <w:r w:rsidR="002F20CB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F75A4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聘</w:t>
      </w:r>
      <w:r w:rsidR="002F20CB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F75A4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简</w:t>
      </w:r>
      <w:r w:rsidR="002F20CB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F75A4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章</w:t>
      </w:r>
    </w:p>
    <w:p w:rsidR="00C835E5" w:rsidRPr="001E5B69" w:rsidRDefault="00C835E5" w:rsidP="00B17DC4">
      <w:pPr>
        <w:widowControl/>
        <w:ind w:leftChars="-85" w:left="-178" w:firstLineChars="192" w:firstLine="463"/>
        <w:jc w:val="left"/>
        <w:rPr>
          <w:rFonts w:ascii="Verdana" w:hAnsi="Verdana" w:cs="宋体"/>
          <w:color w:val="000000"/>
          <w:kern w:val="0"/>
          <w:sz w:val="24"/>
        </w:rPr>
      </w:pPr>
      <w:r w:rsidRPr="001E5B69">
        <w:rPr>
          <w:rFonts w:ascii="宋体" w:hAnsi="宋体" w:cs="宋体"/>
          <w:b/>
          <w:bCs/>
          <w:color w:val="000000"/>
          <w:kern w:val="0"/>
          <w:sz w:val="24"/>
        </w:rPr>
        <w:t>我公司是中国酒店制造业著名的也是目前唯一的中美合资企业，其品牌SICO是由Kermit Wilson先生于1951年在美国明尼苏达洲创建，除在美国的三个工厂外，在英国、西班牙、澳大利亚、日本、新加坡、迪拜等国家都有分工厂或分公司，是誉满全球的品牌。</w:t>
      </w:r>
    </w:p>
    <w:p w:rsidR="00803FDD" w:rsidRDefault="00C835E5" w:rsidP="00B17DC4">
      <w:pPr>
        <w:widowControl/>
        <w:ind w:leftChars="-85" w:left="-178" w:firstLineChars="192" w:firstLine="463"/>
        <w:jc w:val="left"/>
        <w:rPr>
          <w:rFonts w:ascii="Verdana" w:hAnsi="Verdana" w:cs="宋体"/>
          <w:color w:val="000000"/>
          <w:kern w:val="0"/>
          <w:sz w:val="24"/>
        </w:rPr>
      </w:pPr>
      <w:r w:rsidRPr="001E5B69">
        <w:rPr>
          <w:rFonts w:ascii="宋体" w:hAnsi="宋体" w:cs="宋体"/>
          <w:b/>
          <w:bCs/>
          <w:color w:val="000000"/>
          <w:kern w:val="0"/>
          <w:sz w:val="24"/>
        </w:rPr>
        <w:t>公司于2004年与美国西科公司合资在北京建厂，成立北京西科盛世通(SICO-SST)酒店会展设备有限公司，注册资金1000万元，通过强强联合，优势互补，继续为全球酒店、会展、体育、教育等领域提供优质的设备和服务。其卓越的设计团队、先进精良的机器设备、高水平的管理体制以及优秀的售后服务团队成就西科的每一个产品，保证西科在质量，设计，服务的世界领先水平，使我公司成为中国酒店设备制造业的佼佼者，大多数世界著名酒店管理集团都是SICO-SST忠实的客户，产品已遍及美洲、欧洲、亚洲及中国内陆地区，受到所有客户的高度赞扬。</w:t>
      </w:r>
    </w:p>
    <w:p w:rsidR="00C835E5" w:rsidRPr="00803FDD" w:rsidRDefault="003E780A" w:rsidP="00803FDD">
      <w:pPr>
        <w:widowControl/>
        <w:ind w:leftChars="-85" w:left="-178" w:firstLineChars="192" w:firstLine="463"/>
        <w:jc w:val="left"/>
        <w:rPr>
          <w:rFonts w:ascii="Verdana" w:hAnsi="Verdana" w:cs="宋体"/>
          <w:color w:val="000000"/>
          <w:kern w:val="0"/>
          <w:sz w:val="24"/>
        </w:rPr>
      </w:pPr>
      <w:r w:rsidRPr="003E780A">
        <w:rPr>
          <w:rFonts w:ascii="宋体" w:hAnsi="宋体" w:cs="宋体" w:hint="eastAsia"/>
          <w:b/>
          <w:bCs/>
          <w:color w:val="000000"/>
          <w:kern w:val="0"/>
          <w:sz w:val="24"/>
        </w:rPr>
        <w:t>同时公司重视员工的成长与公司的发展的结合，将为员工提供有吸引力的发展空间。</w:t>
      </w:r>
    </w:p>
    <w:p w:rsidR="008C1250" w:rsidRDefault="008C1250" w:rsidP="008C1250">
      <w:pPr>
        <w:rPr>
          <w:b/>
          <w:bCs/>
          <w:sz w:val="28"/>
          <w:szCs w:val="28"/>
        </w:rPr>
      </w:pPr>
    </w:p>
    <w:p w:rsidR="008C1250" w:rsidRDefault="00C815D2" w:rsidP="008C1250">
      <w:pPr>
        <w:rPr>
          <w:b/>
          <w:bCs/>
          <w:sz w:val="28"/>
          <w:szCs w:val="28"/>
        </w:rPr>
      </w:pPr>
      <w:r w:rsidRPr="00CB5FFC">
        <w:rPr>
          <w:rFonts w:hint="eastAsia"/>
          <w:b/>
          <w:bCs/>
          <w:sz w:val="28"/>
          <w:szCs w:val="28"/>
        </w:rPr>
        <w:t>现招聘以下岗位</w:t>
      </w:r>
    </w:p>
    <w:p w:rsidR="008C1250" w:rsidRDefault="008C1250" w:rsidP="008C1250">
      <w:pPr>
        <w:rPr>
          <w:rFonts w:ascii="simsun" w:hAnsi="simsun" w:hint="eastAsia"/>
          <w:b/>
          <w:color w:val="333333"/>
          <w:szCs w:val="21"/>
        </w:rPr>
      </w:pPr>
    </w:p>
    <w:p w:rsidR="008C1250" w:rsidRPr="00AB566A" w:rsidRDefault="008C1250" w:rsidP="008C1250">
      <w:pPr>
        <w:rPr>
          <w:rFonts w:ascii="黑体" w:eastAsia="黑体" w:hAnsi="黑体"/>
          <w:b/>
          <w:bCs/>
          <w:sz w:val="28"/>
          <w:szCs w:val="28"/>
        </w:rPr>
      </w:pPr>
      <w:r w:rsidRPr="00AB566A">
        <w:rPr>
          <w:rFonts w:ascii="黑体" w:eastAsia="黑体" w:hAnsi="黑体" w:hint="eastAsia"/>
          <w:b/>
          <w:color w:val="333333"/>
          <w:sz w:val="28"/>
          <w:szCs w:val="28"/>
        </w:rPr>
        <w:t>销售经理（员）</w:t>
      </w:r>
      <w:r w:rsidR="00AB566A">
        <w:rPr>
          <w:rFonts w:ascii="黑体" w:eastAsia="黑体" w:hAnsi="黑体" w:hint="eastAsia"/>
          <w:b/>
          <w:color w:val="333333"/>
          <w:sz w:val="28"/>
          <w:szCs w:val="28"/>
        </w:rPr>
        <w:t>：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任职资格：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1</w:t>
      </w:r>
      <w:r>
        <w:rPr>
          <w:rFonts w:ascii="simsun" w:hAnsi="simsun"/>
          <w:color w:val="333333"/>
          <w:sz w:val="21"/>
          <w:szCs w:val="21"/>
        </w:rPr>
        <w:t>、正规院校专科以上学历，英文优秀学历可放宽；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2</w:t>
      </w:r>
      <w:r>
        <w:rPr>
          <w:rFonts w:ascii="simsun" w:hAnsi="simsun"/>
          <w:color w:val="333333"/>
          <w:sz w:val="21"/>
          <w:szCs w:val="21"/>
        </w:rPr>
        <w:t>、英文听说读写良好；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 w:hint="eastAsia"/>
          <w:color w:val="333333"/>
          <w:sz w:val="21"/>
          <w:szCs w:val="21"/>
        </w:rPr>
        <w:t>3</w:t>
      </w:r>
      <w:r>
        <w:rPr>
          <w:rFonts w:ascii="simsun" w:hAnsi="simsun"/>
          <w:color w:val="333333"/>
          <w:sz w:val="21"/>
          <w:szCs w:val="21"/>
        </w:rPr>
        <w:t>、拥有优秀的逻辑思维能力，以及优秀的沟通能力；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 w:hint="eastAsia"/>
          <w:color w:val="333333"/>
          <w:sz w:val="21"/>
          <w:szCs w:val="21"/>
        </w:rPr>
        <w:t>4</w:t>
      </w:r>
      <w:r>
        <w:rPr>
          <w:rFonts w:ascii="simsun" w:hAnsi="simsun"/>
          <w:color w:val="333333"/>
          <w:sz w:val="21"/>
          <w:szCs w:val="21"/>
        </w:rPr>
        <w:t>、具有较好的销售气质；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</w:p>
    <w:p w:rsidR="008C1250" w:rsidRPr="00AB566A" w:rsidRDefault="008C1250" w:rsidP="008C1250">
      <w:pPr>
        <w:pStyle w:val="a9"/>
        <w:shd w:val="clear" w:color="auto" w:fill="FFFFFF"/>
        <w:spacing w:line="375" w:lineRule="atLeast"/>
        <w:rPr>
          <w:rFonts w:ascii="黑体" w:eastAsia="黑体" w:hAnsi="黑体"/>
          <w:color w:val="333333"/>
          <w:sz w:val="28"/>
          <w:szCs w:val="28"/>
        </w:rPr>
      </w:pPr>
      <w:r w:rsidRPr="00AB566A">
        <w:rPr>
          <w:rFonts w:ascii="黑体" w:eastAsia="黑体" w:hAnsi="黑体"/>
          <w:color w:val="333333"/>
          <w:sz w:val="28"/>
          <w:szCs w:val="28"/>
        </w:rPr>
        <w:t>工作内容：</w:t>
      </w:r>
      <w:r w:rsidRPr="00AB566A">
        <w:rPr>
          <w:rFonts w:ascii="simsun" w:eastAsia="黑体" w:hAnsi="simsun"/>
          <w:color w:val="333333"/>
          <w:sz w:val="28"/>
          <w:szCs w:val="28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1</w:t>
      </w:r>
      <w:r>
        <w:rPr>
          <w:rFonts w:ascii="simsun" w:hAnsi="simsun"/>
          <w:color w:val="333333"/>
          <w:sz w:val="21"/>
          <w:szCs w:val="21"/>
        </w:rPr>
        <w:t>、有效执行公司的销售策略方针，完成既定销售目标；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2</w:t>
      </w:r>
      <w:r>
        <w:rPr>
          <w:rFonts w:ascii="simsun" w:hAnsi="simsun"/>
          <w:color w:val="333333"/>
          <w:sz w:val="21"/>
          <w:szCs w:val="21"/>
        </w:rPr>
        <w:t>、与客户建立及维系良好的合作关系；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3</w:t>
      </w:r>
      <w:r>
        <w:rPr>
          <w:rFonts w:ascii="simsun" w:hAnsi="simsun"/>
          <w:color w:val="333333"/>
          <w:sz w:val="21"/>
          <w:szCs w:val="21"/>
        </w:rPr>
        <w:t>、进一步开拓市场，挖掘市场潜力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4</w:t>
      </w:r>
      <w:r>
        <w:rPr>
          <w:rFonts w:ascii="simsun" w:hAnsi="simsun"/>
          <w:color w:val="333333"/>
          <w:sz w:val="21"/>
          <w:szCs w:val="21"/>
        </w:rPr>
        <w:t xml:space="preserve">、有效客户信息的收集和筛选整理。　</w:t>
      </w:r>
      <w:r>
        <w:rPr>
          <w:rFonts w:ascii="simsun" w:hAnsi="simsun"/>
          <w:color w:val="333333"/>
          <w:sz w:val="21"/>
          <w:szCs w:val="21"/>
        </w:rPr>
        <w:t> </w:t>
      </w:r>
    </w:p>
    <w:p w:rsidR="008C1250" w:rsidRDefault="008C1250" w:rsidP="008C1250">
      <w:pPr>
        <w:pStyle w:val="a9"/>
        <w:shd w:val="clear" w:color="auto" w:fill="FFFFFF"/>
        <w:spacing w:line="375" w:lineRule="atLeast"/>
        <w:rPr>
          <w:rFonts w:ascii="simsun" w:hAnsi="simsun" w:hint="eastAsia"/>
          <w:color w:val="333333"/>
          <w:sz w:val="21"/>
          <w:szCs w:val="21"/>
        </w:rPr>
      </w:pPr>
      <w:r>
        <w:rPr>
          <w:rFonts w:ascii="simsun" w:hAnsi="simsun"/>
          <w:color w:val="333333"/>
          <w:sz w:val="21"/>
          <w:szCs w:val="21"/>
        </w:rPr>
        <w:t>5</w:t>
      </w:r>
      <w:r>
        <w:rPr>
          <w:rFonts w:ascii="simsun" w:hAnsi="simsun"/>
          <w:color w:val="333333"/>
          <w:sz w:val="21"/>
          <w:szCs w:val="21"/>
        </w:rPr>
        <w:t>、了解客户需求，参与跟标；</w:t>
      </w:r>
    </w:p>
    <w:p w:rsidR="008C1250" w:rsidRDefault="008C1250" w:rsidP="008C1250"/>
    <w:p w:rsidR="008C1250" w:rsidRDefault="008C1250" w:rsidP="008C1250"/>
    <w:p w:rsidR="008C1250" w:rsidRPr="00AB566A" w:rsidRDefault="008C1250" w:rsidP="008C1250">
      <w:pPr>
        <w:rPr>
          <w:rFonts w:ascii="黑体" w:eastAsia="黑体" w:hAnsi="黑体"/>
          <w:sz w:val="28"/>
          <w:szCs w:val="28"/>
        </w:rPr>
      </w:pPr>
      <w:r w:rsidRPr="00AB566A">
        <w:rPr>
          <w:rFonts w:ascii="黑体" w:eastAsia="黑体" w:hAnsi="黑体" w:hint="eastAsia"/>
          <w:sz w:val="28"/>
          <w:szCs w:val="28"/>
        </w:rPr>
        <w:t>薪资待遇：</w:t>
      </w:r>
    </w:p>
    <w:p w:rsidR="008C1250" w:rsidRDefault="008C1250" w:rsidP="008C1250">
      <w:r>
        <w:rPr>
          <w:rFonts w:hint="eastAsia"/>
        </w:rPr>
        <w:t>1</w:t>
      </w:r>
      <w:r>
        <w:rPr>
          <w:rFonts w:hint="eastAsia"/>
        </w:rPr>
        <w:t>、基本工资</w:t>
      </w:r>
      <w:r>
        <w:rPr>
          <w:rFonts w:hint="eastAsia"/>
        </w:rPr>
        <w:t>4</w:t>
      </w:r>
      <w:r>
        <w:rPr>
          <w:rFonts w:hint="eastAsia"/>
        </w:rPr>
        <w:t>千</w:t>
      </w:r>
      <w:r>
        <w:rPr>
          <w:rFonts w:hint="eastAsia"/>
        </w:rPr>
        <w:t>--5</w:t>
      </w:r>
      <w:r>
        <w:rPr>
          <w:rFonts w:hint="eastAsia"/>
        </w:rPr>
        <w:t>千，提供餐补、交通补、话补。销售业绩按</w:t>
      </w:r>
      <w:r>
        <w:rPr>
          <w:rFonts w:hint="eastAsia"/>
        </w:rPr>
        <w:t>1%</w:t>
      </w:r>
      <w:r>
        <w:rPr>
          <w:rFonts w:hint="eastAsia"/>
        </w:rPr>
        <w:t>提成。</w:t>
      </w:r>
    </w:p>
    <w:p w:rsidR="008C1250" w:rsidRDefault="008C1250" w:rsidP="008C1250">
      <w:r>
        <w:rPr>
          <w:rFonts w:hint="eastAsia"/>
        </w:rPr>
        <w:t>2</w:t>
      </w:r>
      <w:r>
        <w:rPr>
          <w:rFonts w:hint="eastAsia"/>
        </w:rPr>
        <w:t>、五险一金，定期体检。</w:t>
      </w:r>
    </w:p>
    <w:p w:rsidR="008C1250" w:rsidRPr="00D7724E" w:rsidRDefault="008C1250" w:rsidP="008C1250">
      <w:r>
        <w:rPr>
          <w:rFonts w:hint="eastAsia"/>
        </w:rPr>
        <w:t>3</w:t>
      </w:r>
      <w:r>
        <w:rPr>
          <w:rFonts w:hint="eastAsia"/>
        </w:rPr>
        <w:t>、公司可提供相应的住宿。</w:t>
      </w:r>
    </w:p>
    <w:p w:rsidR="008C1250" w:rsidRPr="00AB566A" w:rsidRDefault="00AB566A" w:rsidP="008C1250">
      <w:pPr>
        <w:rPr>
          <w:rFonts w:ascii="黑体" w:eastAsia="黑体" w:hAnsi="黑体"/>
          <w:b/>
          <w:bCs/>
          <w:sz w:val="28"/>
          <w:szCs w:val="28"/>
        </w:rPr>
      </w:pPr>
      <w:r w:rsidRPr="00AB566A">
        <w:rPr>
          <w:rFonts w:ascii="黑体" w:eastAsia="黑体" w:hAnsi="黑体" w:hint="eastAsia"/>
          <w:b/>
          <w:bCs/>
          <w:sz w:val="28"/>
          <w:szCs w:val="28"/>
        </w:rPr>
        <w:lastRenderedPageBreak/>
        <w:t>工作地点</w:t>
      </w:r>
      <w:r w:rsidR="00686C41">
        <w:rPr>
          <w:rFonts w:ascii="黑体" w:eastAsia="黑体" w:hAnsi="黑体" w:hint="eastAsia"/>
          <w:b/>
          <w:bCs/>
          <w:sz w:val="28"/>
          <w:szCs w:val="28"/>
        </w:rPr>
        <w:t>：北京、上海</w:t>
      </w:r>
    </w:p>
    <w:p w:rsidR="00602515" w:rsidRDefault="00602515" w:rsidP="00A25E4E">
      <w:pPr>
        <w:rPr>
          <w:sz w:val="24"/>
        </w:rPr>
      </w:pPr>
    </w:p>
    <w:p w:rsidR="00C835E5" w:rsidRPr="00F43FAD" w:rsidRDefault="00C835E5" w:rsidP="00A25E4E">
      <w:pPr>
        <w:rPr>
          <w:sz w:val="24"/>
        </w:rPr>
      </w:pPr>
      <w:r w:rsidRPr="00F43FAD">
        <w:rPr>
          <w:rFonts w:hint="eastAsia"/>
          <w:sz w:val="24"/>
        </w:rPr>
        <w:t>联系人：</w:t>
      </w:r>
      <w:r w:rsidR="008C1250">
        <w:rPr>
          <w:rFonts w:hint="eastAsia"/>
          <w:sz w:val="24"/>
        </w:rPr>
        <w:t>江先生</w:t>
      </w:r>
    </w:p>
    <w:p w:rsidR="00C835E5" w:rsidRDefault="00C835E5" w:rsidP="00A25E4E">
      <w:pPr>
        <w:rPr>
          <w:sz w:val="24"/>
        </w:rPr>
      </w:pPr>
      <w:r w:rsidRPr="00F43FAD">
        <w:rPr>
          <w:rFonts w:hint="eastAsia"/>
          <w:sz w:val="24"/>
        </w:rPr>
        <w:t>联系电话：</w:t>
      </w:r>
      <w:r w:rsidR="003E780A" w:rsidRPr="00F43FAD">
        <w:rPr>
          <w:rFonts w:hint="eastAsia"/>
          <w:sz w:val="24"/>
        </w:rPr>
        <w:t>010-</w:t>
      </w:r>
      <w:r w:rsidR="008C1250">
        <w:rPr>
          <w:rFonts w:hint="eastAsia"/>
          <w:sz w:val="24"/>
        </w:rPr>
        <w:t>80479775</w:t>
      </w:r>
      <w:r w:rsidRPr="00F43FAD">
        <w:rPr>
          <w:rFonts w:hint="eastAsia"/>
          <w:sz w:val="24"/>
        </w:rPr>
        <w:t>或</w:t>
      </w:r>
      <w:r w:rsidR="003E780A" w:rsidRPr="00F43FAD">
        <w:rPr>
          <w:rFonts w:hint="eastAsia"/>
          <w:sz w:val="24"/>
        </w:rPr>
        <w:t>010-</w:t>
      </w:r>
      <w:r w:rsidRPr="00F43FAD">
        <w:rPr>
          <w:rFonts w:hint="eastAsia"/>
          <w:sz w:val="24"/>
        </w:rPr>
        <w:t>80481587</w:t>
      </w:r>
      <w:r w:rsidR="00615A91" w:rsidRPr="00F43FAD">
        <w:rPr>
          <w:rFonts w:hint="eastAsia"/>
          <w:sz w:val="24"/>
        </w:rPr>
        <w:t>转</w:t>
      </w:r>
      <w:r w:rsidR="00615A91" w:rsidRPr="00F43FAD">
        <w:rPr>
          <w:rFonts w:hint="eastAsia"/>
          <w:sz w:val="24"/>
        </w:rPr>
        <w:t>8</w:t>
      </w:r>
      <w:r w:rsidRPr="00F43FAD">
        <w:rPr>
          <w:rFonts w:hint="eastAsia"/>
          <w:sz w:val="24"/>
        </w:rPr>
        <w:t>10</w:t>
      </w:r>
      <w:r w:rsidR="00A25E4E" w:rsidRPr="00F43FAD">
        <w:rPr>
          <w:rFonts w:hint="eastAsia"/>
          <w:sz w:val="24"/>
        </w:rPr>
        <w:t xml:space="preserve"> </w:t>
      </w:r>
    </w:p>
    <w:p w:rsidR="008C1250" w:rsidRPr="00F43FAD" w:rsidRDefault="008C1250" w:rsidP="00A25E4E">
      <w:pPr>
        <w:rPr>
          <w:sz w:val="24"/>
        </w:rPr>
      </w:pPr>
      <w:r>
        <w:rPr>
          <w:rFonts w:hint="eastAsia"/>
          <w:sz w:val="24"/>
        </w:rPr>
        <w:t>联系邮箱：</w:t>
      </w:r>
      <w:r>
        <w:rPr>
          <w:rFonts w:hint="eastAsia"/>
          <w:sz w:val="24"/>
        </w:rPr>
        <w:t>yukui.jiang@sico-sst.com</w:t>
      </w:r>
    </w:p>
    <w:p w:rsidR="00C835E5" w:rsidRPr="00F43FAD" w:rsidRDefault="003404D6" w:rsidP="00743288">
      <w:pPr>
        <w:rPr>
          <w:sz w:val="24"/>
        </w:rPr>
      </w:pPr>
      <w:r w:rsidRPr="00F43FAD">
        <w:rPr>
          <w:rFonts w:hint="eastAsia"/>
          <w:sz w:val="24"/>
        </w:rPr>
        <w:t>公司</w:t>
      </w:r>
      <w:r w:rsidR="00C835E5" w:rsidRPr="00F43FAD">
        <w:rPr>
          <w:rFonts w:hint="eastAsia"/>
          <w:sz w:val="24"/>
        </w:rPr>
        <w:t>地址：</w:t>
      </w:r>
      <w:r w:rsidR="003E780A" w:rsidRPr="00F43FAD">
        <w:rPr>
          <w:rFonts w:hint="eastAsia"/>
          <w:sz w:val="24"/>
        </w:rPr>
        <w:t>北京市顺义区</w:t>
      </w:r>
      <w:r w:rsidR="00C835E5" w:rsidRPr="00F43FAD">
        <w:rPr>
          <w:rFonts w:hint="eastAsia"/>
          <w:sz w:val="24"/>
        </w:rPr>
        <w:t>天竺空港工业区</w:t>
      </w:r>
      <w:r w:rsidR="00C835E5" w:rsidRPr="00F43FAD">
        <w:rPr>
          <w:rFonts w:hint="eastAsia"/>
          <w:sz w:val="24"/>
        </w:rPr>
        <w:t>B</w:t>
      </w:r>
      <w:r w:rsidR="00C835E5" w:rsidRPr="00F43FAD">
        <w:rPr>
          <w:rFonts w:hint="eastAsia"/>
          <w:sz w:val="24"/>
        </w:rPr>
        <w:t>区安庆大街</w:t>
      </w:r>
      <w:r w:rsidR="00C835E5" w:rsidRPr="00F43FAD">
        <w:rPr>
          <w:rFonts w:hint="eastAsia"/>
          <w:sz w:val="24"/>
        </w:rPr>
        <w:t>8</w:t>
      </w:r>
      <w:r w:rsidR="00C835E5" w:rsidRPr="00F43FAD">
        <w:rPr>
          <w:rFonts w:hint="eastAsia"/>
          <w:sz w:val="24"/>
        </w:rPr>
        <w:t>号</w:t>
      </w:r>
    </w:p>
    <w:sectPr w:rsidR="00C835E5" w:rsidRPr="00F43FAD" w:rsidSect="003D6707">
      <w:headerReference w:type="default" r:id="rId6"/>
      <w:pgSz w:w="11906" w:h="16838"/>
      <w:pgMar w:top="779" w:right="1558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1B2" w:rsidRDefault="001A71B2">
      <w:r>
        <w:separator/>
      </w:r>
    </w:p>
  </w:endnote>
  <w:endnote w:type="continuationSeparator" w:id="1">
    <w:p w:rsidR="001A71B2" w:rsidRDefault="001A7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1B2" w:rsidRDefault="001A71B2">
      <w:r>
        <w:separator/>
      </w:r>
    </w:p>
  </w:footnote>
  <w:footnote w:type="continuationSeparator" w:id="1">
    <w:p w:rsidR="001A71B2" w:rsidRDefault="001A7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CB" w:rsidRDefault="00DB13C5" w:rsidP="002F20CB">
    <w:pPr>
      <w:pStyle w:val="a5"/>
    </w:pPr>
    <w:r>
      <w:rPr>
        <w:noProof/>
      </w:rPr>
      <w:drawing>
        <wp:inline distT="0" distB="0" distL="0" distR="0">
          <wp:extent cx="1028700" cy="495300"/>
          <wp:effectExtent l="19050" t="0" r="0" b="0"/>
          <wp:docPr id="1" name="图片 1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7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F20CB" w:rsidRDefault="002F20CB" w:rsidP="002F20CB">
    <w:pPr>
      <w:pStyle w:val="a5"/>
    </w:pPr>
    <w:r w:rsidRPr="004F75A4">
      <w:rPr>
        <w:rFonts w:ascii="宋体" w:hAnsi="宋体" w:cs="宋体" w:hint="eastAsia"/>
        <w:b/>
        <w:bCs/>
        <w:color w:val="000000"/>
        <w:kern w:val="0"/>
        <w:sz w:val="28"/>
        <w:szCs w:val="28"/>
      </w:rPr>
      <w:t>北京西科盛世通酒店会展设备制造有限公司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AA6"/>
    <w:rsid w:val="00016A78"/>
    <w:rsid w:val="00032578"/>
    <w:rsid w:val="000900D9"/>
    <w:rsid w:val="00133D19"/>
    <w:rsid w:val="001A71B2"/>
    <w:rsid w:val="001C7FD6"/>
    <w:rsid w:val="00217C9A"/>
    <w:rsid w:val="00221E9E"/>
    <w:rsid w:val="00240A80"/>
    <w:rsid w:val="00257409"/>
    <w:rsid w:val="0029014C"/>
    <w:rsid w:val="002B038D"/>
    <w:rsid w:val="002B136C"/>
    <w:rsid w:val="002B5BFA"/>
    <w:rsid w:val="002F20CB"/>
    <w:rsid w:val="00320991"/>
    <w:rsid w:val="003404D6"/>
    <w:rsid w:val="003D4B74"/>
    <w:rsid w:val="003D6707"/>
    <w:rsid w:val="003E780A"/>
    <w:rsid w:val="00421AA6"/>
    <w:rsid w:val="00431052"/>
    <w:rsid w:val="00432470"/>
    <w:rsid w:val="0045525D"/>
    <w:rsid w:val="00471BEC"/>
    <w:rsid w:val="004F0C09"/>
    <w:rsid w:val="004F6553"/>
    <w:rsid w:val="004F75A4"/>
    <w:rsid w:val="00524CEE"/>
    <w:rsid w:val="00560190"/>
    <w:rsid w:val="005F2EB9"/>
    <w:rsid w:val="00602515"/>
    <w:rsid w:val="00615A91"/>
    <w:rsid w:val="00617BFF"/>
    <w:rsid w:val="00651521"/>
    <w:rsid w:val="0065428B"/>
    <w:rsid w:val="00686C41"/>
    <w:rsid w:val="006936FD"/>
    <w:rsid w:val="006F02DB"/>
    <w:rsid w:val="00730D0F"/>
    <w:rsid w:val="00743288"/>
    <w:rsid w:val="00797B75"/>
    <w:rsid w:val="00803FDD"/>
    <w:rsid w:val="0081035B"/>
    <w:rsid w:val="00826A3B"/>
    <w:rsid w:val="00861DD6"/>
    <w:rsid w:val="008C1250"/>
    <w:rsid w:val="008E43AD"/>
    <w:rsid w:val="008E6476"/>
    <w:rsid w:val="008F3D69"/>
    <w:rsid w:val="008F4C4D"/>
    <w:rsid w:val="00963B09"/>
    <w:rsid w:val="00964B1A"/>
    <w:rsid w:val="0099191C"/>
    <w:rsid w:val="009F78DD"/>
    <w:rsid w:val="00A25E4E"/>
    <w:rsid w:val="00A5046E"/>
    <w:rsid w:val="00A70030"/>
    <w:rsid w:val="00A97363"/>
    <w:rsid w:val="00AB121C"/>
    <w:rsid w:val="00AB566A"/>
    <w:rsid w:val="00B1200E"/>
    <w:rsid w:val="00B17DC4"/>
    <w:rsid w:val="00B330D3"/>
    <w:rsid w:val="00B515AA"/>
    <w:rsid w:val="00BB1E53"/>
    <w:rsid w:val="00BC247F"/>
    <w:rsid w:val="00BD561E"/>
    <w:rsid w:val="00BD7F84"/>
    <w:rsid w:val="00BF730D"/>
    <w:rsid w:val="00C63498"/>
    <w:rsid w:val="00C722AC"/>
    <w:rsid w:val="00C815D2"/>
    <w:rsid w:val="00C835E5"/>
    <w:rsid w:val="00CB22EB"/>
    <w:rsid w:val="00CB5FFC"/>
    <w:rsid w:val="00D431D9"/>
    <w:rsid w:val="00D44D4F"/>
    <w:rsid w:val="00D94EAF"/>
    <w:rsid w:val="00DB13C5"/>
    <w:rsid w:val="00DB62D8"/>
    <w:rsid w:val="00DC0F65"/>
    <w:rsid w:val="00DC1D71"/>
    <w:rsid w:val="00DC6578"/>
    <w:rsid w:val="00E40407"/>
    <w:rsid w:val="00E52F34"/>
    <w:rsid w:val="00E962B6"/>
    <w:rsid w:val="00E97326"/>
    <w:rsid w:val="00EB1F6C"/>
    <w:rsid w:val="00F43FAD"/>
    <w:rsid w:val="00F4740A"/>
    <w:rsid w:val="00F7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57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17D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rsid w:val="002B136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2B136C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标题4"/>
    <w:basedOn w:val="4"/>
    <w:next w:val="a3"/>
    <w:rsid w:val="002B136C"/>
    <w:pPr>
      <w:spacing w:line="415" w:lineRule="auto"/>
      <w:ind w:leftChars="450" w:left="450"/>
    </w:pPr>
    <w:rPr>
      <w:rFonts w:eastAsia="宋体"/>
    </w:rPr>
  </w:style>
  <w:style w:type="paragraph" w:styleId="a3">
    <w:name w:val="Body Text"/>
    <w:basedOn w:val="a"/>
    <w:rsid w:val="002B136C"/>
    <w:pPr>
      <w:spacing w:after="120"/>
    </w:pPr>
  </w:style>
  <w:style w:type="paragraph" w:customStyle="1" w:styleId="a4">
    <w:name w:val="正文制度汇编"/>
    <w:autoRedefine/>
    <w:rsid w:val="00C63498"/>
    <w:pPr>
      <w:spacing w:line="400" w:lineRule="exact"/>
    </w:pPr>
    <w:rPr>
      <w:sz w:val="24"/>
    </w:rPr>
  </w:style>
  <w:style w:type="paragraph" w:styleId="a5">
    <w:name w:val="header"/>
    <w:basedOn w:val="a"/>
    <w:rsid w:val="002F2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2F20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Strong"/>
    <w:uiPriority w:val="22"/>
    <w:qFormat/>
    <w:rsid w:val="00CB5FFC"/>
    <w:rPr>
      <w:b/>
      <w:bCs/>
    </w:rPr>
  </w:style>
  <w:style w:type="paragraph" w:styleId="a8">
    <w:name w:val="Balloon Text"/>
    <w:basedOn w:val="a"/>
    <w:link w:val="Char"/>
    <w:rsid w:val="00AB121C"/>
    <w:rPr>
      <w:sz w:val="18"/>
      <w:szCs w:val="18"/>
    </w:rPr>
  </w:style>
  <w:style w:type="character" w:customStyle="1" w:styleId="Char">
    <w:name w:val="批注框文本 Char"/>
    <w:link w:val="a8"/>
    <w:rsid w:val="00AB121C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rsid w:val="004F6553"/>
    <w:pPr>
      <w:widowControl/>
      <w:jc w:val="left"/>
    </w:pPr>
    <w:rPr>
      <w:rFonts w:ascii="宋体" w:hAnsi="宋体" w:cs="宋体"/>
      <w:kern w:val="0"/>
      <w:sz w:val="24"/>
    </w:rPr>
  </w:style>
  <w:style w:type="character" w:styleId="aa">
    <w:name w:val="Hyperlink"/>
    <w:rsid w:val="003D6707"/>
    <w:rPr>
      <w:color w:val="0000FF"/>
      <w:u w:val="single"/>
    </w:rPr>
  </w:style>
  <w:style w:type="character" w:customStyle="1" w:styleId="1Char">
    <w:name w:val="标题 1 Char"/>
    <w:link w:val="1"/>
    <w:rsid w:val="00B17DC4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7238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4913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5394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41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3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26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26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787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68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53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175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6216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671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155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037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5568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3513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720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7583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69911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5591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4549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58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3461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1136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09454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86767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11856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3900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5655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8758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481137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170898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94701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569109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9029411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6223011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2229713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3665967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7886801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8566081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0145178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208103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9714870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7326355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4543183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65754172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35889711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0874811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2071192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52973024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8206738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43867055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1438874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12133997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615845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762287949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36622416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14153591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662315584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00438386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530075083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128533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5128120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5356830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2238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69375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061294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43402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94198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09574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10783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3885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329378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41835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4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50649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3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>微软中国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admin</cp:lastModifiedBy>
  <cp:revision>3</cp:revision>
  <dcterms:created xsi:type="dcterms:W3CDTF">2017-01-05T08:56:00Z</dcterms:created>
  <dcterms:modified xsi:type="dcterms:W3CDTF">2017-01-05T08:58:00Z</dcterms:modified>
</cp:coreProperties>
</file>