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23" w:rsidRPr="00101923" w:rsidRDefault="00101923" w:rsidP="00101923">
      <w:pPr>
        <w:widowControl/>
        <w:shd w:val="clear" w:color="auto" w:fill="FFFFFF"/>
        <w:jc w:val="left"/>
        <w:outlineLvl w:val="0"/>
        <w:rPr>
          <w:rFonts w:ascii="Microsoft Yahei" w:eastAsia="宋体" w:hAnsi="Microsoft Yahei" w:cs="宋体"/>
          <w:color w:val="333333"/>
          <w:spacing w:val="-15"/>
          <w:kern w:val="36"/>
          <w:sz w:val="26"/>
          <w:szCs w:val="26"/>
        </w:rPr>
      </w:pPr>
      <w:r>
        <w:rPr>
          <w:rFonts w:ascii="Microsoft Yahei" w:eastAsia="宋体" w:hAnsi="Microsoft Yahei" w:cs="宋体" w:hint="eastAsia"/>
          <w:color w:val="333333"/>
          <w:spacing w:val="-15"/>
          <w:kern w:val="36"/>
          <w:sz w:val="26"/>
          <w:szCs w:val="26"/>
        </w:rPr>
        <w:t>1</w:t>
      </w:r>
      <w:r>
        <w:rPr>
          <w:rFonts w:ascii="Microsoft Yahei" w:eastAsia="宋体" w:hAnsi="Microsoft Yahei" w:cs="宋体" w:hint="eastAsia"/>
          <w:color w:val="333333"/>
          <w:spacing w:val="-15"/>
          <w:kern w:val="36"/>
          <w:sz w:val="26"/>
          <w:szCs w:val="26"/>
        </w:rPr>
        <w:t>、</w:t>
      </w:r>
      <w:r w:rsidRPr="00101923">
        <w:rPr>
          <w:rFonts w:ascii="Microsoft Yahei" w:eastAsia="宋体" w:hAnsi="Microsoft Yahei" w:cs="宋体"/>
          <w:color w:val="333333"/>
          <w:spacing w:val="-15"/>
          <w:kern w:val="36"/>
          <w:sz w:val="26"/>
          <w:szCs w:val="26"/>
        </w:rPr>
        <w:t>教研助理</w:t>
      </w:r>
    </w:p>
    <w:p w:rsidR="00101923" w:rsidRDefault="00101923" w:rsidP="00101923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岗位职责：</w:t>
      </w:r>
    </w:p>
    <w:p w:rsidR="00101923" w:rsidRDefault="00101923" w:rsidP="00101923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1.</w:t>
      </w:r>
      <w:r>
        <w:rPr>
          <w:rFonts w:ascii="simsun" w:hAnsi="simsun"/>
          <w:color w:val="333333"/>
          <w:sz w:val="21"/>
          <w:szCs w:val="21"/>
        </w:rPr>
        <w:t>协助名师进行课程策划、生产及运营，名师初级经纪人角色。</w:t>
      </w:r>
    </w:p>
    <w:p w:rsidR="00101923" w:rsidRDefault="00101923" w:rsidP="00101923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2.</w:t>
      </w:r>
      <w:r>
        <w:rPr>
          <w:rFonts w:ascii="simsun" w:hAnsi="simsun"/>
          <w:color w:val="333333"/>
          <w:sz w:val="21"/>
          <w:szCs w:val="21"/>
        </w:rPr>
        <w:t>与名师进行联系和沟通，为名师</w:t>
      </w:r>
      <w:proofErr w:type="gramStart"/>
      <w:r>
        <w:rPr>
          <w:rFonts w:ascii="simsun" w:hAnsi="simsun"/>
          <w:color w:val="333333"/>
          <w:sz w:val="21"/>
          <w:szCs w:val="21"/>
        </w:rPr>
        <w:t>备课录课提供</w:t>
      </w:r>
      <w:proofErr w:type="gramEnd"/>
      <w:r>
        <w:rPr>
          <w:rFonts w:ascii="simsun" w:hAnsi="simsun"/>
          <w:color w:val="333333"/>
          <w:sz w:val="21"/>
          <w:szCs w:val="21"/>
        </w:rPr>
        <w:t>全程协助。</w:t>
      </w:r>
    </w:p>
    <w:p w:rsidR="00101923" w:rsidRDefault="00101923" w:rsidP="00101923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3.</w:t>
      </w:r>
      <w:r>
        <w:rPr>
          <w:rFonts w:ascii="simsun" w:hAnsi="simsun"/>
          <w:color w:val="333333"/>
          <w:sz w:val="21"/>
          <w:szCs w:val="21"/>
        </w:rPr>
        <w:t>为名师</w:t>
      </w:r>
      <w:proofErr w:type="gramStart"/>
      <w:r>
        <w:rPr>
          <w:rFonts w:ascii="simsun" w:hAnsi="simsun"/>
          <w:color w:val="333333"/>
          <w:sz w:val="21"/>
          <w:szCs w:val="21"/>
        </w:rPr>
        <w:t>备课录课提供</w:t>
      </w:r>
      <w:proofErr w:type="gramEnd"/>
      <w:r>
        <w:rPr>
          <w:rFonts w:ascii="simsun" w:hAnsi="simsun"/>
          <w:color w:val="333333"/>
          <w:sz w:val="21"/>
          <w:szCs w:val="21"/>
        </w:rPr>
        <w:t>服务，包括查找相关教学资料，协助名师完成讲义、</w:t>
      </w:r>
      <w:proofErr w:type="spellStart"/>
      <w:r>
        <w:rPr>
          <w:rFonts w:ascii="simsun" w:hAnsi="simsun"/>
          <w:color w:val="333333"/>
          <w:sz w:val="21"/>
          <w:szCs w:val="21"/>
        </w:rPr>
        <w:t>ppt</w:t>
      </w:r>
      <w:proofErr w:type="spellEnd"/>
      <w:r>
        <w:rPr>
          <w:rFonts w:ascii="simsun" w:hAnsi="simsun"/>
          <w:color w:val="333333"/>
          <w:sz w:val="21"/>
          <w:szCs w:val="21"/>
        </w:rPr>
        <w:t>、脚本的加工等。</w:t>
      </w:r>
    </w:p>
    <w:p w:rsidR="00101923" w:rsidRDefault="00101923" w:rsidP="00101923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任职要求：</w:t>
      </w:r>
    </w:p>
    <w:p w:rsidR="00101923" w:rsidRDefault="00101923" w:rsidP="00101923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1.</w:t>
      </w:r>
      <w:r>
        <w:rPr>
          <w:rFonts w:ascii="simsun" w:hAnsi="simsun"/>
          <w:color w:val="333333"/>
          <w:sz w:val="21"/>
          <w:szCs w:val="21"/>
        </w:rPr>
        <w:t>本科以上学历，专业不限，接受优秀的应届毕业生。</w:t>
      </w:r>
    </w:p>
    <w:p w:rsidR="00101923" w:rsidRDefault="00101923" w:rsidP="00101923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2.</w:t>
      </w:r>
      <w:r>
        <w:rPr>
          <w:rFonts w:ascii="simsun" w:hAnsi="simsun"/>
          <w:color w:val="333333"/>
          <w:sz w:val="21"/>
          <w:szCs w:val="21"/>
        </w:rPr>
        <w:t>对培训行业有一定的了解，能够熟练使用网络及各种常用办公软件。</w:t>
      </w:r>
    </w:p>
    <w:p w:rsidR="00101923" w:rsidRDefault="00101923" w:rsidP="00101923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3.</w:t>
      </w:r>
      <w:r>
        <w:rPr>
          <w:rFonts w:ascii="simsun" w:hAnsi="simsun"/>
          <w:color w:val="333333"/>
          <w:sz w:val="21"/>
          <w:szCs w:val="21"/>
        </w:rPr>
        <w:t>擅长沟通和交流，语言及文字表达能力突出。</w:t>
      </w:r>
    </w:p>
    <w:p w:rsidR="00101923" w:rsidRDefault="00101923" w:rsidP="00101923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4.</w:t>
      </w:r>
      <w:r>
        <w:rPr>
          <w:rFonts w:ascii="simsun" w:hAnsi="simsun"/>
          <w:color w:val="333333"/>
          <w:sz w:val="21"/>
          <w:szCs w:val="21"/>
        </w:rPr>
        <w:t>做事认真、有条理，综合素养良好。</w:t>
      </w:r>
    </w:p>
    <w:p w:rsidR="005F7DE8" w:rsidRDefault="005F7DE8">
      <w:pPr>
        <w:rPr>
          <w:rFonts w:hint="eastAsia"/>
        </w:rPr>
      </w:pPr>
    </w:p>
    <w:p w:rsidR="00101923" w:rsidRPr="00101923" w:rsidRDefault="00101923">
      <w:pPr>
        <w:rPr>
          <w:rFonts w:hint="eastAsia"/>
        </w:rPr>
      </w:pPr>
    </w:p>
    <w:p w:rsidR="00D41AFA" w:rsidRPr="00D41AFA" w:rsidRDefault="00D41AFA" w:rsidP="00D41AFA">
      <w:pPr>
        <w:widowControl/>
        <w:shd w:val="clear" w:color="auto" w:fill="FFFFFF"/>
        <w:jc w:val="left"/>
        <w:outlineLvl w:val="0"/>
        <w:rPr>
          <w:rFonts w:ascii="Microsoft Yahei" w:eastAsia="宋体" w:hAnsi="Microsoft Yahei" w:cs="宋体"/>
          <w:color w:val="333333"/>
          <w:spacing w:val="-15"/>
          <w:kern w:val="36"/>
          <w:sz w:val="26"/>
          <w:szCs w:val="26"/>
        </w:rPr>
      </w:pPr>
      <w:r>
        <w:rPr>
          <w:rFonts w:ascii="Microsoft Yahei" w:eastAsia="宋体" w:hAnsi="Microsoft Yahei" w:cs="宋体" w:hint="eastAsia"/>
          <w:color w:val="333333"/>
          <w:spacing w:val="-15"/>
          <w:kern w:val="36"/>
          <w:sz w:val="26"/>
          <w:szCs w:val="26"/>
        </w:rPr>
        <w:t>2</w:t>
      </w:r>
      <w:r w:rsidR="00101923" w:rsidRPr="00D41AFA">
        <w:rPr>
          <w:rFonts w:ascii="Microsoft Yahei" w:eastAsia="宋体" w:hAnsi="Microsoft Yahei" w:cs="宋体" w:hint="eastAsia"/>
          <w:color w:val="333333"/>
          <w:spacing w:val="-15"/>
          <w:kern w:val="36"/>
          <w:sz w:val="26"/>
          <w:szCs w:val="26"/>
        </w:rPr>
        <w:t>、</w:t>
      </w:r>
      <w:r w:rsidRPr="00D41AFA">
        <w:rPr>
          <w:rFonts w:ascii="Microsoft Yahei" w:eastAsia="宋体" w:hAnsi="Microsoft Yahei" w:cs="宋体"/>
          <w:color w:val="333333"/>
          <w:spacing w:val="-15"/>
          <w:kern w:val="36"/>
          <w:sz w:val="26"/>
          <w:szCs w:val="26"/>
        </w:rPr>
        <w:t>课程顾问</w:t>
      </w:r>
      <w:r w:rsidRPr="00D41AFA">
        <w:rPr>
          <w:rFonts w:ascii="Microsoft Yahei" w:eastAsia="宋体" w:hAnsi="Microsoft Yahei" w:cs="宋体"/>
          <w:color w:val="333333"/>
          <w:spacing w:val="-15"/>
          <w:kern w:val="36"/>
          <w:sz w:val="26"/>
          <w:szCs w:val="26"/>
        </w:rPr>
        <w:t>/</w:t>
      </w:r>
      <w:r w:rsidRPr="00D41AFA">
        <w:rPr>
          <w:rFonts w:ascii="Microsoft Yahei" w:eastAsia="宋体" w:hAnsi="Microsoft Yahei" w:cs="宋体"/>
          <w:color w:val="333333"/>
          <w:spacing w:val="-15"/>
          <w:kern w:val="36"/>
          <w:sz w:val="26"/>
          <w:szCs w:val="26"/>
        </w:rPr>
        <w:t>应届生</w:t>
      </w:r>
      <w:r w:rsidRPr="00D41AFA">
        <w:rPr>
          <w:rFonts w:ascii="Microsoft Yahei" w:eastAsia="宋体" w:hAnsi="Microsoft Yahei" w:cs="宋体"/>
          <w:color w:val="333333"/>
          <w:spacing w:val="-15"/>
          <w:kern w:val="36"/>
          <w:sz w:val="26"/>
          <w:szCs w:val="26"/>
        </w:rPr>
        <w:t>/</w:t>
      </w:r>
      <w:r w:rsidRPr="00D41AFA">
        <w:rPr>
          <w:rFonts w:ascii="Microsoft Yahei" w:eastAsia="宋体" w:hAnsi="Microsoft Yahei" w:cs="宋体"/>
          <w:color w:val="333333"/>
          <w:spacing w:val="-15"/>
          <w:kern w:val="36"/>
          <w:sz w:val="26"/>
          <w:szCs w:val="26"/>
        </w:rPr>
        <w:t>实习生</w:t>
      </w:r>
    </w:p>
    <w:p w:rsidR="00101923" w:rsidRPr="00D41AFA" w:rsidRDefault="00D41AFA">
      <w:pPr>
        <w:rPr>
          <w:rFonts w:hint="eastAsia"/>
        </w:rPr>
      </w:pPr>
      <w:r>
        <w:rPr>
          <w:rFonts w:ascii="simsun" w:hAnsi="simsun"/>
          <w:color w:val="333333"/>
          <w:szCs w:val="21"/>
          <w:shd w:val="clear" w:color="auto" w:fill="FFFFFF"/>
        </w:rPr>
        <w:t>岗位职责：</w:t>
      </w:r>
      <w:r>
        <w:rPr>
          <w:rFonts w:ascii="simsun" w:hAnsi="simsun"/>
          <w:color w:val="333333"/>
          <w:szCs w:val="21"/>
        </w:rPr>
        <w:br/>
      </w:r>
      <w:r>
        <w:rPr>
          <w:rFonts w:ascii="simsun" w:hAnsi="simsun"/>
          <w:color w:val="333333"/>
          <w:szCs w:val="21"/>
          <w:shd w:val="clear" w:color="auto" w:fill="FFFFFF"/>
        </w:rPr>
        <w:t>1.</w:t>
      </w:r>
      <w:r>
        <w:rPr>
          <w:rFonts w:ascii="simsun" w:hAnsi="simsun"/>
          <w:color w:val="333333"/>
          <w:szCs w:val="21"/>
          <w:shd w:val="clear" w:color="auto" w:fill="FFFFFF"/>
        </w:rPr>
        <w:t>根据公司业务要求与客户电话联系，提供专业的课程产品咨询和服务；</w:t>
      </w:r>
      <w:r>
        <w:rPr>
          <w:rFonts w:ascii="simsun" w:hAnsi="simsun"/>
          <w:color w:val="333333"/>
          <w:szCs w:val="21"/>
        </w:rPr>
        <w:br/>
      </w:r>
      <w:r>
        <w:rPr>
          <w:rFonts w:ascii="simsun" w:hAnsi="simsun"/>
          <w:color w:val="333333"/>
          <w:szCs w:val="21"/>
          <w:shd w:val="clear" w:color="auto" w:fill="FFFFFF"/>
        </w:rPr>
        <w:t>2.</w:t>
      </w:r>
      <w:r>
        <w:rPr>
          <w:rFonts w:ascii="simsun" w:hAnsi="simsun"/>
          <w:color w:val="333333"/>
          <w:szCs w:val="21"/>
          <w:shd w:val="clear" w:color="auto" w:fill="FFFFFF"/>
        </w:rPr>
        <w:t>提供满足客户所需的解决方案，促进客户对产品的了解；</w:t>
      </w:r>
      <w:r>
        <w:rPr>
          <w:rFonts w:ascii="simsun" w:hAnsi="simsun"/>
          <w:color w:val="333333"/>
          <w:szCs w:val="21"/>
        </w:rPr>
        <w:br/>
      </w:r>
      <w:r>
        <w:rPr>
          <w:rFonts w:ascii="simsun" w:hAnsi="simsun"/>
          <w:color w:val="333333"/>
          <w:szCs w:val="21"/>
          <w:shd w:val="clear" w:color="auto" w:fill="FFFFFF"/>
        </w:rPr>
        <w:t>3.</w:t>
      </w:r>
      <w:r>
        <w:rPr>
          <w:rFonts w:ascii="simsun" w:hAnsi="simsun"/>
          <w:color w:val="333333"/>
          <w:szCs w:val="21"/>
          <w:shd w:val="clear" w:color="auto" w:fill="FFFFFF"/>
        </w:rPr>
        <w:t>了解和挖掘用户需求，推荐适合的课程产品，激发客户的产品兴趣和意愿；</w:t>
      </w:r>
      <w:r>
        <w:rPr>
          <w:rFonts w:ascii="simsun" w:hAnsi="simsun"/>
          <w:color w:val="333333"/>
          <w:szCs w:val="21"/>
        </w:rPr>
        <w:br/>
      </w:r>
      <w:r>
        <w:rPr>
          <w:rFonts w:ascii="simsun" w:hAnsi="simsun"/>
          <w:color w:val="333333"/>
          <w:szCs w:val="21"/>
          <w:shd w:val="clear" w:color="auto" w:fill="FFFFFF"/>
        </w:rPr>
        <w:t>4.</w:t>
      </w:r>
      <w:r>
        <w:rPr>
          <w:rFonts w:ascii="simsun" w:hAnsi="simsun"/>
          <w:color w:val="333333"/>
          <w:szCs w:val="21"/>
          <w:shd w:val="clear" w:color="auto" w:fill="FFFFFF"/>
        </w:rPr>
        <w:t>有效管理客户资源并积极拓展新客户，定期回访课程资源使用体验，促成长期合作；</w:t>
      </w:r>
      <w:r>
        <w:rPr>
          <w:rFonts w:ascii="simsun" w:hAnsi="simsun"/>
          <w:color w:val="333333"/>
          <w:szCs w:val="21"/>
        </w:rPr>
        <w:br/>
      </w:r>
      <w:r>
        <w:rPr>
          <w:rFonts w:ascii="simsun" w:hAnsi="simsun"/>
          <w:color w:val="333333"/>
          <w:szCs w:val="21"/>
          <w:shd w:val="clear" w:color="auto" w:fill="FFFFFF"/>
        </w:rPr>
        <w:t>5.</w:t>
      </w:r>
      <w:r>
        <w:rPr>
          <w:rFonts w:ascii="simsun" w:hAnsi="simsun"/>
          <w:color w:val="333333"/>
          <w:szCs w:val="21"/>
          <w:shd w:val="clear" w:color="auto" w:fill="FFFFFF"/>
        </w:rPr>
        <w:t>负责完成部门其他任务及工作。</w:t>
      </w:r>
      <w:r>
        <w:rPr>
          <w:rFonts w:ascii="simsun" w:hAnsi="simsun"/>
          <w:color w:val="333333"/>
          <w:szCs w:val="21"/>
        </w:rPr>
        <w:br/>
      </w:r>
      <w:r>
        <w:rPr>
          <w:rFonts w:ascii="simsun" w:hAnsi="simsun"/>
          <w:color w:val="333333"/>
          <w:szCs w:val="21"/>
          <w:shd w:val="clear" w:color="auto" w:fill="FFFFFF"/>
        </w:rPr>
        <w:t>6.</w:t>
      </w:r>
      <w:r>
        <w:rPr>
          <w:rFonts w:ascii="simsun" w:hAnsi="simsun"/>
          <w:color w:val="333333"/>
          <w:szCs w:val="21"/>
          <w:shd w:val="clear" w:color="auto" w:fill="FFFFFF"/>
        </w:rPr>
        <w:t>可接受优秀应届毕业生。</w:t>
      </w:r>
    </w:p>
    <w:p w:rsidR="00101923" w:rsidRDefault="00101923">
      <w:pPr>
        <w:rPr>
          <w:rFonts w:hint="eastAsia"/>
        </w:rPr>
      </w:pPr>
    </w:p>
    <w:p w:rsidR="00D41AFA" w:rsidRDefault="00D41AFA">
      <w:pPr>
        <w:rPr>
          <w:rFonts w:hint="eastAsia"/>
        </w:rPr>
      </w:pPr>
    </w:p>
    <w:p w:rsidR="00D41AFA" w:rsidRPr="00101923" w:rsidRDefault="00D41AFA" w:rsidP="00D41AFA">
      <w:pPr>
        <w:widowControl/>
        <w:shd w:val="clear" w:color="auto" w:fill="FFFFFF"/>
        <w:jc w:val="left"/>
        <w:outlineLvl w:val="0"/>
        <w:rPr>
          <w:rFonts w:ascii="Microsoft Yahei" w:eastAsia="宋体" w:hAnsi="Microsoft Yahei" w:cs="宋体"/>
          <w:color w:val="333333"/>
          <w:spacing w:val="-15"/>
          <w:kern w:val="36"/>
          <w:sz w:val="26"/>
          <w:szCs w:val="26"/>
        </w:rPr>
      </w:pPr>
      <w:r>
        <w:rPr>
          <w:rFonts w:ascii="Microsoft Yahei" w:eastAsia="宋体" w:hAnsi="Microsoft Yahei" w:cs="宋体" w:hint="eastAsia"/>
          <w:color w:val="333333"/>
          <w:spacing w:val="-15"/>
          <w:kern w:val="36"/>
          <w:sz w:val="26"/>
          <w:szCs w:val="26"/>
        </w:rPr>
        <w:t>3</w:t>
      </w:r>
      <w:r w:rsidRPr="00101923">
        <w:rPr>
          <w:rFonts w:ascii="Microsoft Yahei" w:eastAsia="宋体" w:hAnsi="Microsoft Yahei" w:cs="宋体" w:hint="eastAsia"/>
          <w:color w:val="333333"/>
          <w:spacing w:val="-15"/>
          <w:kern w:val="36"/>
          <w:sz w:val="26"/>
          <w:szCs w:val="26"/>
        </w:rPr>
        <w:t>、</w:t>
      </w:r>
      <w:r w:rsidRPr="00101923">
        <w:rPr>
          <w:rFonts w:ascii="Microsoft Yahei" w:eastAsia="宋体" w:hAnsi="Microsoft Yahei" w:cs="宋体"/>
          <w:color w:val="333333"/>
          <w:spacing w:val="-15"/>
          <w:kern w:val="36"/>
          <w:sz w:val="26"/>
          <w:szCs w:val="26"/>
        </w:rPr>
        <w:t>题库编辑</w:t>
      </w:r>
    </w:p>
    <w:p w:rsidR="00D41AFA" w:rsidRDefault="00D41AFA" w:rsidP="00D41AF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岗位职责：</w:t>
      </w:r>
    </w:p>
    <w:p w:rsidR="00D41AFA" w:rsidRDefault="00D41AFA" w:rsidP="00D41AF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1</w:t>
      </w:r>
      <w:r>
        <w:rPr>
          <w:rFonts w:ascii="simsun" w:hAnsi="simsun"/>
          <w:color w:val="333333"/>
          <w:sz w:val="21"/>
          <w:szCs w:val="21"/>
        </w:rPr>
        <w:t>、</w:t>
      </w:r>
      <w:r>
        <w:rPr>
          <w:rFonts w:ascii="simsun" w:hAnsi="simsun"/>
          <w:color w:val="333333"/>
          <w:sz w:val="21"/>
          <w:szCs w:val="21"/>
        </w:rPr>
        <w:t xml:space="preserve"> </w:t>
      </w:r>
      <w:r>
        <w:rPr>
          <w:rFonts w:ascii="simsun" w:hAnsi="simsun"/>
          <w:color w:val="333333"/>
          <w:sz w:val="21"/>
          <w:szCs w:val="21"/>
        </w:rPr>
        <w:t>负责初高中各学科题库资料的搜集、整理、加工和上传工作，为学科老师提供同步教学支持。</w:t>
      </w:r>
    </w:p>
    <w:p w:rsidR="00D41AFA" w:rsidRDefault="00D41AFA" w:rsidP="00D41AF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2</w:t>
      </w:r>
      <w:r>
        <w:rPr>
          <w:rFonts w:ascii="simsun" w:hAnsi="simsun"/>
          <w:color w:val="333333"/>
          <w:sz w:val="21"/>
          <w:szCs w:val="21"/>
        </w:rPr>
        <w:t>、</w:t>
      </w:r>
      <w:r>
        <w:rPr>
          <w:rFonts w:ascii="simsun" w:hAnsi="simsun"/>
          <w:color w:val="333333"/>
          <w:sz w:val="21"/>
          <w:szCs w:val="21"/>
        </w:rPr>
        <w:t xml:space="preserve"> </w:t>
      </w:r>
      <w:r>
        <w:rPr>
          <w:rFonts w:ascii="simsun" w:hAnsi="simsun"/>
          <w:color w:val="333333"/>
          <w:sz w:val="21"/>
          <w:szCs w:val="21"/>
        </w:rPr>
        <w:t>开拓资源渠道，完成对现有资源的升级，全面负责题库内容的质量和数量。</w:t>
      </w:r>
    </w:p>
    <w:p w:rsidR="00D41AFA" w:rsidRDefault="00D41AFA" w:rsidP="00D41AF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3</w:t>
      </w:r>
      <w:r>
        <w:rPr>
          <w:rFonts w:ascii="simsun" w:hAnsi="simsun"/>
          <w:color w:val="333333"/>
          <w:sz w:val="21"/>
          <w:szCs w:val="21"/>
        </w:rPr>
        <w:t>、</w:t>
      </w:r>
      <w:r>
        <w:rPr>
          <w:rFonts w:ascii="simsun" w:hAnsi="simsun"/>
          <w:color w:val="333333"/>
          <w:sz w:val="21"/>
          <w:szCs w:val="21"/>
        </w:rPr>
        <w:t xml:space="preserve"> </w:t>
      </w:r>
      <w:r>
        <w:rPr>
          <w:rFonts w:ascii="simsun" w:hAnsi="simsun"/>
          <w:color w:val="333333"/>
          <w:sz w:val="21"/>
          <w:szCs w:val="21"/>
        </w:rPr>
        <w:t>依托公司的名师资源优势，挖掘、整合优势的学科教学资料，为题库提供原创精品资料。</w:t>
      </w:r>
    </w:p>
    <w:p w:rsidR="00D41AFA" w:rsidRDefault="00D41AFA" w:rsidP="00D41AF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任职要求：</w:t>
      </w:r>
    </w:p>
    <w:p w:rsidR="00D41AFA" w:rsidRDefault="00D41AFA" w:rsidP="00D41AF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1</w:t>
      </w:r>
      <w:r>
        <w:rPr>
          <w:rFonts w:ascii="simsun" w:hAnsi="simsun"/>
          <w:color w:val="333333"/>
          <w:sz w:val="21"/>
          <w:szCs w:val="21"/>
        </w:rPr>
        <w:t>、</w:t>
      </w:r>
      <w:r>
        <w:rPr>
          <w:rFonts w:ascii="simsun" w:hAnsi="simsun"/>
          <w:color w:val="333333"/>
          <w:sz w:val="21"/>
          <w:szCs w:val="21"/>
        </w:rPr>
        <w:t xml:space="preserve"> </w:t>
      </w:r>
      <w:r>
        <w:rPr>
          <w:rFonts w:ascii="simsun" w:hAnsi="simsun"/>
          <w:color w:val="333333"/>
          <w:sz w:val="21"/>
          <w:szCs w:val="21"/>
        </w:rPr>
        <w:t>本科及以上学历，</w:t>
      </w:r>
      <w:r>
        <w:rPr>
          <w:rFonts w:ascii="simsun" w:hAnsi="simsun"/>
          <w:color w:val="333333"/>
          <w:sz w:val="21"/>
          <w:szCs w:val="21"/>
        </w:rPr>
        <w:t>3</w:t>
      </w:r>
      <w:r>
        <w:rPr>
          <w:rFonts w:ascii="simsun" w:hAnsi="simsun"/>
          <w:color w:val="333333"/>
          <w:sz w:val="21"/>
          <w:szCs w:val="21"/>
        </w:rPr>
        <w:t>年以上工作经验，了解</w:t>
      </w:r>
      <w:r>
        <w:rPr>
          <w:rFonts w:ascii="simsun" w:hAnsi="simsun"/>
          <w:color w:val="333333"/>
          <w:sz w:val="21"/>
          <w:szCs w:val="21"/>
        </w:rPr>
        <w:t>k12</w:t>
      </w:r>
      <w:r>
        <w:rPr>
          <w:rFonts w:ascii="simsun" w:hAnsi="simsun"/>
          <w:color w:val="333333"/>
          <w:sz w:val="21"/>
          <w:szCs w:val="21"/>
        </w:rPr>
        <w:t>行业，有初高中教研员、学科编辑任职经历者优先。</w:t>
      </w:r>
    </w:p>
    <w:p w:rsidR="00D41AFA" w:rsidRDefault="00D41AFA" w:rsidP="00D41AF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2</w:t>
      </w:r>
      <w:r>
        <w:rPr>
          <w:rFonts w:ascii="simsun" w:hAnsi="simsun"/>
          <w:color w:val="333333"/>
          <w:sz w:val="21"/>
          <w:szCs w:val="21"/>
        </w:rPr>
        <w:t>、</w:t>
      </w:r>
      <w:r>
        <w:rPr>
          <w:rFonts w:ascii="simsun" w:hAnsi="simsun"/>
          <w:color w:val="333333"/>
          <w:sz w:val="21"/>
          <w:szCs w:val="21"/>
        </w:rPr>
        <w:t xml:space="preserve"> </w:t>
      </w:r>
      <w:r>
        <w:rPr>
          <w:rFonts w:ascii="simsun" w:hAnsi="simsun"/>
          <w:color w:val="333333"/>
          <w:sz w:val="21"/>
          <w:szCs w:val="21"/>
        </w:rPr>
        <w:t>能熟练使用办公系统，熟悉网络操作与应用。</w:t>
      </w:r>
    </w:p>
    <w:p w:rsidR="00D41AFA" w:rsidRDefault="00D41AFA" w:rsidP="00D41AF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3</w:t>
      </w:r>
      <w:r>
        <w:rPr>
          <w:rFonts w:ascii="simsun" w:hAnsi="simsun"/>
          <w:color w:val="333333"/>
          <w:sz w:val="21"/>
          <w:szCs w:val="21"/>
        </w:rPr>
        <w:t>、</w:t>
      </w:r>
      <w:r>
        <w:rPr>
          <w:rFonts w:ascii="simsun" w:hAnsi="simsun"/>
          <w:color w:val="333333"/>
          <w:sz w:val="21"/>
          <w:szCs w:val="21"/>
        </w:rPr>
        <w:t xml:space="preserve"> </w:t>
      </w:r>
      <w:r>
        <w:rPr>
          <w:rFonts w:ascii="simsun" w:hAnsi="simsun"/>
          <w:color w:val="333333"/>
          <w:sz w:val="21"/>
          <w:szCs w:val="21"/>
        </w:rPr>
        <w:t>能够学习使用公式编辑器、画图工具等软件。</w:t>
      </w:r>
    </w:p>
    <w:p w:rsidR="00D41AFA" w:rsidRDefault="00D41AFA" w:rsidP="00D41AF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simsun" w:hAnsi="simsun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4</w:t>
      </w:r>
      <w:r>
        <w:rPr>
          <w:rFonts w:ascii="simsun" w:hAnsi="simsun"/>
          <w:color w:val="333333"/>
          <w:sz w:val="21"/>
          <w:szCs w:val="21"/>
        </w:rPr>
        <w:t>、</w:t>
      </w:r>
      <w:r>
        <w:rPr>
          <w:rFonts w:ascii="simsun" w:hAnsi="simsun"/>
          <w:color w:val="333333"/>
          <w:sz w:val="21"/>
          <w:szCs w:val="21"/>
        </w:rPr>
        <w:t xml:space="preserve"> </w:t>
      </w:r>
      <w:r>
        <w:rPr>
          <w:rFonts w:ascii="simsun" w:hAnsi="simsun"/>
          <w:color w:val="333333"/>
          <w:sz w:val="21"/>
          <w:szCs w:val="21"/>
        </w:rPr>
        <w:t>做事细致耐心，责任心强，工作效率高。</w:t>
      </w:r>
    </w:p>
    <w:p w:rsidR="00D41AFA" w:rsidRPr="00D41AFA" w:rsidRDefault="00D41AFA">
      <w:bookmarkStart w:id="0" w:name="_GoBack"/>
      <w:bookmarkEnd w:id="0"/>
    </w:p>
    <w:sectPr w:rsidR="00D41AFA" w:rsidRPr="00D41A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23"/>
    <w:rsid w:val="00101923"/>
    <w:rsid w:val="005F7DE8"/>
    <w:rsid w:val="00D4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0192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19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101923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0192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19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101923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2016-11-25T09:08:00Z</dcterms:created>
  <dcterms:modified xsi:type="dcterms:W3CDTF">2016-11-25T09:23:00Z</dcterms:modified>
</cp:coreProperties>
</file>