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21" w:rsidRPr="00C64721" w:rsidRDefault="00C64721">
      <w:pPr>
        <w:rPr>
          <w:b/>
          <w:sz w:val="28"/>
        </w:rPr>
      </w:pPr>
      <w:r w:rsidRPr="00C64721">
        <w:rPr>
          <w:rFonts w:hint="eastAsia"/>
          <w:b/>
          <w:sz w:val="28"/>
        </w:rPr>
        <w:t>附件</w:t>
      </w:r>
      <w:r w:rsidRPr="00C64721">
        <w:rPr>
          <w:rFonts w:hint="eastAsia"/>
          <w:b/>
          <w:sz w:val="28"/>
        </w:rPr>
        <w:t>4</w:t>
      </w:r>
      <w:r w:rsidRPr="00C64721">
        <w:rPr>
          <w:rFonts w:hint="eastAsia"/>
          <w:b/>
          <w:sz w:val="28"/>
        </w:rPr>
        <w:t>：</w:t>
      </w:r>
    </w:p>
    <w:p w:rsidR="00C64721" w:rsidRDefault="00C64721" w:rsidP="00C64721">
      <w:pPr>
        <w:spacing w:beforeLines="50" w:before="156" w:afterLines="50" w:after="156"/>
        <w:rPr>
          <w:rFonts w:hint="eastAsia"/>
        </w:rPr>
      </w:pPr>
      <w:r w:rsidRPr="00507078">
        <w:rPr>
          <w:rFonts w:ascii="华文中宋" w:eastAsia="华文中宋" w:hAnsi="华文中宋" w:cs="宋体" w:hint="eastAsia"/>
          <w:b/>
          <w:sz w:val="36"/>
          <w:szCs w:val="36"/>
        </w:rPr>
        <w:t>北京交通大学</w:t>
      </w:r>
      <w:r w:rsidRPr="00A12100">
        <w:rPr>
          <w:rFonts w:ascii="华文中宋" w:eastAsia="华文中宋" w:hAnsi="华文中宋" w:cs="宋体" w:hint="eastAsia"/>
          <w:b/>
          <w:sz w:val="36"/>
          <w:szCs w:val="36"/>
        </w:rPr>
        <w:t>“电气杯”科技创新大赛</w:t>
      </w:r>
      <w:r>
        <w:rPr>
          <w:rFonts w:ascii="华文中宋" w:eastAsia="华文中宋" w:hAnsi="华文中宋" w:cs="宋体" w:hint="eastAsia"/>
          <w:b/>
          <w:sz w:val="36"/>
          <w:szCs w:val="36"/>
        </w:rPr>
        <w:t xml:space="preserve"> 参考</w:t>
      </w:r>
      <w:r>
        <w:rPr>
          <w:rFonts w:ascii="华文中宋" w:eastAsia="华文中宋" w:hAnsi="华文中宋" w:cs="宋体"/>
          <w:b/>
          <w:sz w:val="36"/>
          <w:szCs w:val="36"/>
        </w:rPr>
        <w:t>题目表</w:t>
      </w:r>
    </w:p>
    <w:tbl>
      <w:tblPr>
        <w:tblW w:w="81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3320"/>
        <w:gridCol w:w="740"/>
        <w:gridCol w:w="3320"/>
      </w:tblGrid>
      <w:tr w:rsidR="005F4852" w:rsidRPr="005F4852" w:rsidTr="005F4852">
        <w:trPr>
          <w:trHeight w:val="270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项目名称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项目名称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城市超高层建筑雨水与光伏组合发电的削峰填谷系统设计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风光互补的空气净化系统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i/>
                <w:iCs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i/>
                <w:iCs/>
                <w:kern w:val="0"/>
                <w:sz w:val="22"/>
              </w:rPr>
              <w:t>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具有记忆功能和智能学习功能的体感机械臂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自然光和太阳能随动发电互补式地铁站采光节能系统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太阳能动力大棚自动换气系统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关于钢轨无损探伤设备的设计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自行车多功能辅助装置研制开</w:t>
            </w:r>
            <w:bookmarkStart w:id="0" w:name="_GoBack"/>
            <w:bookmarkEnd w:id="0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发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温差发电系统实验研究与经济性分析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汽车尾气温差发电系统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蓄电池柔性成组技术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 xml:space="preserve">手机防盗 for </w:t>
            </w:r>
            <w:proofErr w:type="spellStart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roid</w:t>
            </w:r>
            <w:proofErr w:type="spellEnd"/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基于开关磁阻电机的城市轨道交通系统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多形态智能探测蛇形机器人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室内人流量计数系统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智能无线充电空气净化家居机器人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变频供电交流电机轴电流的测试与分析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校园车辆智能管理及防盗追踪系统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基于GPS定位的智能追踪小车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基于高梯度磁场分离技术的污水净化装置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乒乓球自动拾球装置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基于流光放电半湿法的烟气脱硫脱硝装置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高速公路隧道照明系统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多功能两轮机器人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智能节能路灯追踪照明系统设计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列车车载</w:t>
            </w:r>
            <w:proofErr w:type="spellStart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pis</w:t>
            </w:r>
            <w:proofErr w:type="spellEnd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系统移动终端实现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基于无线控制的家用电器智能节电器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温度对SOC估算精度的影响及其改善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智能无线遥控电子显示屏设计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基于超声波感应的智能垃圾桶设计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30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超导磁悬浮轴承转子储能装置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31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单球自</w:t>
            </w:r>
            <w:proofErr w:type="gramEnd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平衡机器人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32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煤气泄漏报警及处理系统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33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悬挂式公交——基于城市高架交通体系的新型立体交通模式的研究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34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自动加湿器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35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惯性轮自动平衡自行车模型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36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无动作触摸式密码输入系统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37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基于旧手机的智能家居中控系统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38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基于太阳能追光发电的城市楼宇供电系统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39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舞台自动追光系统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超声波小车智能倒车装置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远程控制暖气调节系统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电气学院专业实验室计算机网络化教学管理技术的研究和实现（I期）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可穿戴太阳能设备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智能多功能小车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基于条形码扫描技术的智能分类垃圾箱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地铁及其它地下设施防汛系统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太阳能自追光高效发电并网系统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电动汽车充电桩中控平台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小型电磁炮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50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手势识别投影演示控制系统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51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基于单片机的CO浓度检测及三重报警系统的设计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52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四轴多功能飞行器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53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智能避障小车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54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基于压电装置的自发电挂墙式小便斗感应冲洗器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55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果实自动采摘收集器的设计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56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基于路况的公交车到站时间智能预测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57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</w:t>
            </w:r>
            <w:proofErr w:type="spellStart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RaspberryPi</w:t>
            </w:r>
            <w:proofErr w:type="spellEnd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和Python的自控智能购物车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58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智能水表控制报警系统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59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基于模糊控制的可穿戴智能交互助行器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60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基于Raspberry pi控制的几何机器人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61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多功能两轮车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62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智能停车管理系统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63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基于低温等离子体技术的污水中抗生素处理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64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基于电磁阻尼可调节健身发电车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65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减速带发电与供电系统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66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</w:t>
            </w:r>
            <w:proofErr w:type="spellStart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Zigbee</w:t>
            </w:r>
            <w:proofErr w:type="spellEnd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的室内暖气控制系统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67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基于斐波拉契数列太阳能发电树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68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4G实时传输下地铁客流图像识别与监控技术研究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69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利用红外传感的长度测量仪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70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新型信号灯设计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71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智能停车位空间优化设计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72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基于摄像头的激光自动定位系统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73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可上下单层台阶及跨越障碍的智能助行器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74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激光雷达在无人驾驶中的应用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75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等离子放电催化空气净化器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76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北京交通大学校园配电网需求侧管理研究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77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3D打印在电子元件、电路板方面的探索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78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全向轮式移动平台设计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79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基于单片机的手机</w:t>
            </w:r>
            <w:proofErr w:type="spellStart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wifi</w:t>
            </w:r>
            <w:proofErr w:type="spellEnd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控制自动避障智能信息采集车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80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远程可控变形机器人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81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汽车在昏暗条件下的识别系统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82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基于摄像头的激光或红外识别跟踪履带式机器人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83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基于高梯度磁吸附技术的洗车废水净化处理装置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84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一种吊悬式直线驱动城轨列车--开关磁阻直线电机驱动及控制电路设计制作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85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一种新型三相正弦波信号源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86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一种吊悬式直线驱动城轨列车--状态监测与传感器网络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87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基于红外感应的智能分类垃圾桶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88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一种吊悬式直线驱动城轨列车--总体设计及车模制作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89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双源无轨电车有序充电管理及装置开发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90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一种吊悬式直线驱动城轨列车--列车运行控制与三维可视化运行仿真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91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PM2.5的检测研究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92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一种吊悬式直线驱动城轨列车--直线感应电机的控制及其驱动电路的设计制作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93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基于显示屏的酒店便捷式管理系统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94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一种吊悬式直线驱动城轨列车--供电与道路系统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95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氧吧型公交站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96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一种吊悬式直线驱动城轨列车--车地无线通信与PIS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97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基于太阳能的高速铁路多功能在线监测器设计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98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智能照明系统节电控制器设计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99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光伏光热一体化太阳能热水系统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一种吊悬式直线驱动城轨列车--开关磁阻直线电机设计制作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101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压电材料电能捕获器的设计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受电弓主动控制的机械设计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103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E-TOYs二手玩具交易平台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104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弓网离线电弧仿真分析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105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无人驾驶智能公交车模型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106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面膜按摩器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107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智能家居无线开关模块设计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108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智能一体化旋转大棚的控制系统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109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基于单片机的室内一氧化碳浓度监测的声光报警系统的设计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110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等离子体应用研究--新型等离子体空气清新器的研制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111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基于导航定位的智能快递机器人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112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等离子体应用研究--便携式射流等离子体装置的开发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113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低压智能断路器设计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114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应用于复杂环境智能探测小车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115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罗克韦尔Micro850PLC位置运动控制的研究与实现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116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工程监控平台的网络化实践的研究Ⅱ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117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户外多功能太阳能移动电源设计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118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太阳能发电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119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初级智能家居系统以及基于物联网的智能插排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120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基于LON协议的智能控制结点的研发Ⅱ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121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自动避障提醒导盲拐杖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122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基于单片机设计的电子琴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123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罗克韦尔</w:t>
            </w:r>
            <w:proofErr w:type="spellStart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ControlLogix</w:t>
            </w:r>
            <w:proofErr w:type="spellEnd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中大型PLC控制平台的研究和开发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124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</w:t>
            </w:r>
            <w:proofErr w:type="spellStart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Labview</w:t>
            </w:r>
            <w:proofErr w:type="spellEnd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的高铁技术教学演示与仿真模拟平台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125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智能燃气泄露报警系统设计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126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基于超级电容的新型UPS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127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多功能智能节能窗帘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128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自动感应垃圾桶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129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乐器辅助教学器具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130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基于DSP的压力控制电路设计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131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仿生蜥蜴机器人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132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发电椅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133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电路环境中智能动物驱赶装置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134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捡乒乓球的小车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135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用于配电网架空线路的自供电非接触式电流测量方法研究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136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太阳能伞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137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基于无线电波式充电的无线充电的原理发电效率及发展前景的研究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138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智能灭火小车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139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太阳能电动自行车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140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笔记本外置水冷系统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141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自动控制洒水系统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142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基于DSP的电动汽车电池管理系统开发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143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新型节能房屋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144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自动吸尘控灯板擦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145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制止酒后驾驶的新型车辆模型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146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智能感应灯的设计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147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机械手（记忆合金材料）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148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基于PC机控制的无线反馈智能遥控系统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149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小型家用多功能风力发电机的设计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150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超导线圈保护系统的研制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151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潮汐发电模型的设计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152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智能车库管理系统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153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基于光伏发电的空气净化装置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154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双足步行机器人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155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手动旋转门剩余动能发电阻尼系统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156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多功能智能电扇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157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城市微型电动车设计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158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断电控制与定时开关系统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159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球不落地的平衡小车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160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北京DS(德胜)太阳能电池科技有限公司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161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光通信体感平衡机器人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162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绿E回收有限责任公司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163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非接触式测温仪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164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定向追踪器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165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一种新型轨道交通驱动方式的研究与设计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166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水加热水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167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基于单片机控制下的高楼火灾智能逃生系统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168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基于体感识别的多功能控制机器人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169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新型等离子体VOCs以及粉尘处理装置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170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非接触式测温系统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171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多控智能车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172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球式平衡机器人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173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基于机械手臂的智能履带车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174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基于机械手臂的智能履带车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175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基于超级电容的短时不停电电源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176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基于太阳能的隧道智能照明及其监控系统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177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智能寻迹小车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178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废水循环智能发电系统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179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基于虚拟现实的列车控制系统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180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简谐振动、偏振光合成和光的五种偏振态的综合智能演示仪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181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温控空调扇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182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改性粉煤灰类沸石分子筛的制备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183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多功能节能插座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184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智能开锁机器人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185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基于语音识别的智能储物柜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186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基于无线控制的逆风行船演示系统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187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车库管理系统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188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未来超市系统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189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太阳能超声波智能驱鸟器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190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一种新型的非接触式电子乐器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191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室内通风装置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192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基于虚拟现实的列车控制系统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193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实验室智能配电系统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194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高楼火灾智能逃生系统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195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</w:t>
            </w:r>
            <w:proofErr w:type="spellStart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arm&amp;linux</w:t>
            </w:r>
            <w:proofErr w:type="spellEnd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的远程脉率/血氧监控系统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196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道路减速带发电系统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197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智能壁障测距小车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198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太阳能微型电动车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199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基于单片机实现单相电路的无功补偿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200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基于无线电的LED旋转屏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201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基于天文算法的太阳能跟踪系统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202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车库管理系统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203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电动汽车智能充电监控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204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等离子体在净化水体方面的研究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205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数字化智能照明系统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206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垂直电梯安全系统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207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工程监控平台的网络化实践的研究III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208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挥手停闹电子钟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209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光电智能草坪喷灌设备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210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智能水族箱管理系统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211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智能近电报警器设计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212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手自一体智能开关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213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工业传输线计数与控制系统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214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笔形鼠标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215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教室照明节能效益分析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216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电子钟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217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无线供电鼠标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218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发电水龙头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219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基于三相逆变电路原理的交流电机调速装置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220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基于语音识别的智能储物系统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221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无线充电器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222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三相逆变电路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223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电动车充电桩的设计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224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多功能门置迎宾机器人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225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基于无线遥控的烟囱清洁器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226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智能壁障测距小车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227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</w:t>
            </w:r>
            <w:proofErr w:type="spellStart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zigbee</w:t>
            </w:r>
            <w:proofErr w:type="spellEnd"/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的有毒气体检测模块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228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全自动烟囱清洁器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229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智能保护供电器设计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230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基于单片机控制的自动定位小车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231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位移采集电路的优化设计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232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室内环境调节系统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233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配电网谐波分析器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234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自控式窗户管理系统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235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无线音视频共享系统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236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数字化智能照明控制系统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237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灯光控制器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238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太阳能超声波智能驱鸟器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239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智能近电报警器设计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240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多功能节电插座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241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电动车充电桩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242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乐家--可自动调节温湿度的智能房屋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243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机器人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244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基于单片机控制的多功能干衣器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245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人数统计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246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数据采集处理装置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247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智能车有序充电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248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小型智能灌溉系统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249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灯光控制器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250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声控音乐彩灯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251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小型温度报警器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252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基于负反馈的自动调节节能系统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253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可移动无线充电器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254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智能花草照看神器</w:t>
            </w:r>
          </w:p>
        </w:tc>
      </w:tr>
      <w:tr w:rsidR="005F4852" w:rsidRPr="005F4852" w:rsidTr="005F4852">
        <w:trPr>
          <w:trHeight w:val="73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255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CUBE8  光立方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256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F4852" w:rsidRPr="005F4852" w:rsidRDefault="005F4852" w:rsidP="005F48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F4852">
              <w:rPr>
                <w:rFonts w:ascii="宋体" w:eastAsia="宋体" w:hAnsi="宋体" w:cs="宋体" w:hint="eastAsia"/>
                <w:kern w:val="0"/>
                <w:sz w:val="22"/>
              </w:rPr>
              <w:t>楼道，廊道灯自控器</w:t>
            </w:r>
          </w:p>
        </w:tc>
      </w:tr>
    </w:tbl>
    <w:p w:rsidR="00BF21BD" w:rsidRPr="005F4852" w:rsidRDefault="00BF21BD"/>
    <w:sectPr w:rsidR="00BF21BD" w:rsidRPr="005F485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A53" w:rsidRDefault="004D7A53" w:rsidP="005F4852">
      <w:r>
        <w:separator/>
      </w:r>
    </w:p>
  </w:endnote>
  <w:endnote w:type="continuationSeparator" w:id="0">
    <w:p w:rsidR="004D7A53" w:rsidRDefault="004D7A53" w:rsidP="005F4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960" w:rsidRPr="00520ACF" w:rsidRDefault="00520ACF">
    <w:pPr>
      <w:pStyle w:val="a4"/>
      <w:rPr>
        <w:b/>
        <w:color w:val="1F497D" w:themeColor="text2"/>
        <w:sz w:val="36"/>
      </w:rPr>
    </w:pPr>
    <w:r w:rsidRPr="00520ACF">
      <w:rPr>
        <w:rFonts w:hint="eastAsia"/>
        <w:b/>
        <w:color w:val="1F497D" w:themeColor="text2"/>
        <w:sz w:val="36"/>
      </w:rPr>
      <w:t>注：此表用于自己目前没有项目的同学参考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A53" w:rsidRDefault="004D7A53" w:rsidP="005F4852">
      <w:r>
        <w:separator/>
      </w:r>
    </w:p>
  </w:footnote>
  <w:footnote w:type="continuationSeparator" w:id="0">
    <w:p w:rsidR="004D7A53" w:rsidRDefault="004D7A53" w:rsidP="005F4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BD"/>
    <w:rsid w:val="00040001"/>
    <w:rsid w:val="00215861"/>
    <w:rsid w:val="003A4639"/>
    <w:rsid w:val="004D7A53"/>
    <w:rsid w:val="00520ACF"/>
    <w:rsid w:val="005F4852"/>
    <w:rsid w:val="00746960"/>
    <w:rsid w:val="008E4A29"/>
    <w:rsid w:val="009279E1"/>
    <w:rsid w:val="009A56C0"/>
    <w:rsid w:val="009C458C"/>
    <w:rsid w:val="00BF21BD"/>
    <w:rsid w:val="00C64721"/>
    <w:rsid w:val="00D2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6039DD-DB8E-457E-9C65-75887C35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48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48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48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48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687</Words>
  <Characters>3920</Characters>
  <Application>Microsoft Office Word</Application>
  <DocSecurity>0</DocSecurity>
  <Lines>32</Lines>
  <Paragraphs>9</Paragraphs>
  <ScaleCrop>false</ScaleCrop>
  <Company>北京交通大学</Company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常航</dc:creator>
  <cp:keywords/>
  <dc:description/>
  <cp:lastModifiedBy>jjxu</cp:lastModifiedBy>
  <cp:revision>3</cp:revision>
  <dcterms:created xsi:type="dcterms:W3CDTF">2016-11-05T14:15:00Z</dcterms:created>
  <dcterms:modified xsi:type="dcterms:W3CDTF">2016-11-07T06:09:00Z</dcterms:modified>
</cp:coreProperties>
</file>