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E5E" w:rsidRPr="002C7408" w:rsidRDefault="00C12E5E" w:rsidP="00C12E5E">
      <w:pPr>
        <w:rPr>
          <w:rFonts w:ascii="华文中宋" w:eastAsia="华文中宋" w:hAnsi="华文中宋"/>
          <w:b/>
          <w:sz w:val="28"/>
        </w:rPr>
      </w:pPr>
      <w:r w:rsidRPr="002C7408">
        <w:rPr>
          <w:rFonts w:ascii="华文中宋" w:eastAsia="华文中宋" w:hAnsi="华文中宋"/>
          <w:b/>
          <w:sz w:val="32"/>
        </w:rPr>
        <w:t>附件</w:t>
      </w:r>
      <w:r w:rsidRPr="002C7408">
        <w:rPr>
          <w:rFonts w:eastAsia="华文中宋"/>
          <w:b/>
          <w:sz w:val="32"/>
        </w:rPr>
        <w:t>2</w:t>
      </w:r>
      <w:r w:rsidRPr="002C7408">
        <w:rPr>
          <w:rFonts w:ascii="华文中宋" w:eastAsia="华文中宋" w:hAnsi="华文中宋" w:hint="eastAsia"/>
          <w:b/>
          <w:sz w:val="32"/>
        </w:rPr>
        <w:t>：</w:t>
      </w:r>
    </w:p>
    <w:p w:rsidR="00C12E5E" w:rsidRPr="002C7408" w:rsidRDefault="00C12E5E" w:rsidP="00C12E5E">
      <w:pPr>
        <w:jc w:val="center"/>
        <w:rPr>
          <w:rFonts w:ascii="华文中宋" w:eastAsia="华文中宋" w:hAnsi="华文中宋"/>
          <w:b/>
          <w:sz w:val="28"/>
        </w:rPr>
      </w:pPr>
      <w:r w:rsidRPr="002C7408">
        <w:rPr>
          <w:rFonts w:ascii="华文中宋" w:eastAsia="华文中宋" w:hAnsi="华文中宋"/>
          <w:b/>
          <w:sz w:val="32"/>
        </w:rPr>
        <w:t>北京交通大学</w:t>
      </w:r>
      <w:r w:rsidRPr="002C7408">
        <w:rPr>
          <w:rFonts w:ascii="华文中宋" w:eastAsia="华文中宋" w:hAnsi="华文中宋" w:hint="eastAsia"/>
          <w:b/>
          <w:sz w:val="32"/>
        </w:rPr>
        <w:t>第二届</w:t>
      </w:r>
      <w:r w:rsidRPr="002C7408">
        <w:rPr>
          <w:rFonts w:ascii="华文中宋" w:eastAsia="华文中宋" w:hAnsi="华文中宋"/>
          <w:b/>
          <w:sz w:val="32"/>
        </w:rPr>
        <w:t>职场精英访谈大赛报名表</w:t>
      </w:r>
    </w:p>
    <w:p w:rsidR="00C12E5E" w:rsidRDefault="00C12E5E" w:rsidP="00C12E5E">
      <w:pPr>
        <w:spacing w:before="100" w:beforeAutospacing="1"/>
        <w:rPr>
          <w:rFonts w:ascii="微软雅黑" w:eastAsia="微软雅黑" w:hAnsi="微软雅黑"/>
          <w:b/>
          <w:sz w:val="24"/>
        </w:rPr>
      </w:pPr>
      <w:r w:rsidRPr="00AB0071">
        <w:rPr>
          <w:rFonts w:ascii="微软雅黑" w:eastAsia="微软雅黑" w:hAnsi="微软雅黑"/>
          <w:b/>
          <w:sz w:val="24"/>
        </w:rPr>
        <w:t>团队负责人信息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850"/>
        <w:gridCol w:w="1418"/>
        <w:gridCol w:w="992"/>
        <w:gridCol w:w="2801"/>
      </w:tblGrid>
      <w:tr w:rsidR="00C12E5E" w:rsidTr="00892FFE">
        <w:tc>
          <w:tcPr>
            <w:tcW w:w="817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姓名</w:t>
            </w:r>
          </w:p>
        </w:tc>
        <w:tc>
          <w:tcPr>
            <w:tcW w:w="1418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850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班级</w:t>
            </w:r>
          </w:p>
        </w:tc>
        <w:tc>
          <w:tcPr>
            <w:tcW w:w="1418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992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电话</w:t>
            </w:r>
          </w:p>
        </w:tc>
        <w:tc>
          <w:tcPr>
            <w:tcW w:w="2801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</w:p>
        </w:tc>
      </w:tr>
      <w:tr w:rsidR="00C12E5E" w:rsidTr="00892FFE">
        <w:tc>
          <w:tcPr>
            <w:tcW w:w="817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学号</w:t>
            </w:r>
          </w:p>
        </w:tc>
        <w:tc>
          <w:tcPr>
            <w:tcW w:w="1418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850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性别</w:t>
            </w:r>
          </w:p>
        </w:tc>
        <w:tc>
          <w:tcPr>
            <w:tcW w:w="1418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992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邮箱</w:t>
            </w:r>
          </w:p>
        </w:tc>
        <w:tc>
          <w:tcPr>
            <w:tcW w:w="2801" w:type="dxa"/>
          </w:tcPr>
          <w:p w:rsidR="00C12E5E" w:rsidRDefault="00C12E5E" w:rsidP="00892FFE">
            <w:pPr>
              <w:rPr>
                <w:rFonts w:ascii="微软雅黑" w:eastAsia="微软雅黑" w:hAnsi="微软雅黑"/>
              </w:rPr>
            </w:pPr>
          </w:p>
        </w:tc>
      </w:tr>
    </w:tbl>
    <w:p w:rsidR="00C12E5E" w:rsidRDefault="00C12E5E" w:rsidP="00C12E5E">
      <w:pPr>
        <w:rPr>
          <w:rFonts w:ascii="微软雅黑" w:eastAsia="微软雅黑" w:hAnsi="微软雅黑"/>
          <w:b/>
          <w:sz w:val="24"/>
        </w:rPr>
      </w:pPr>
      <w:r w:rsidRPr="00AB0071">
        <w:rPr>
          <w:rFonts w:ascii="微软雅黑" w:eastAsia="微软雅黑" w:hAnsi="微软雅黑" w:hint="eastAsia"/>
          <w:b/>
          <w:sz w:val="24"/>
        </w:rPr>
        <w:t>队员信息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2766"/>
      </w:tblGrid>
      <w:tr w:rsidR="00C12E5E" w:rsidTr="00892FFE">
        <w:tc>
          <w:tcPr>
            <w:tcW w:w="1382" w:type="dxa"/>
          </w:tcPr>
          <w:p w:rsidR="00C12E5E" w:rsidRPr="00AB0071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队员姓名</w:t>
            </w:r>
          </w:p>
        </w:tc>
        <w:tc>
          <w:tcPr>
            <w:tcW w:w="1382" w:type="dxa"/>
          </w:tcPr>
          <w:p w:rsidR="00C12E5E" w:rsidRPr="00AB0071" w:rsidRDefault="00C12E5E" w:rsidP="00892FFE">
            <w:pPr>
              <w:rPr>
                <w:rFonts w:ascii="微软雅黑" w:eastAsia="微软雅黑" w:hAnsi="微软雅黑"/>
              </w:rPr>
            </w:pPr>
            <w:r w:rsidRPr="00AB0071">
              <w:rPr>
                <w:rFonts w:ascii="微软雅黑" w:eastAsia="微软雅黑" w:hAnsi="微软雅黑" w:hint="eastAsia"/>
              </w:rPr>
              <w:t>学院</w:t>
            </w:r>
            <w:r>
              <w:rPr>
                <w:rFonts w:ascii="微软雅黑" w:eastAsia="微软雅黑" w:hAnsi="微软雅黑" w:hint="eastAsia"/>
              </w:rPr>
              <w:t>班级</w:t>
            </w:r>
          </w:p>
        </w:tc>
        <w:tc>
          <w:tcPr>
            <w:tcW w:w="1383" w:type="dxa"/>
          </w:tcPr>
          <w:p w:rsidR="00C12E5E" w:rsidRPr="00AB0071" w:rsidRDefault="00C12E5E" w:rsidP="00892FFE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学号</w:t>
            </w:r>
          </w:p>
        </w:tc>
        <w:tc>
          <w:tcPr>
            <w:tcW w:w="1383" w:type="dxa"/>
          </w:tcPr>
          <w:p w:rsidR="00C12E5E" w:rsidRPr="00AB0071" w:rsidRDefault="00C12E5E" w:rsidP="00892FFE">
            <w:pPr>
              <w:rPr>
                <w:rFonts w:ascii="微软雅黑" w:eastAsia="微软雅黑" w:hAnsi="微软雅黑"/>
                <w:sz w:val="24"/>
              </w:rPr>
            </w:pPr>
            <w:r>
              <w:rPr>
                <w:rFonts w:ascii="微软雅黑" w:eastAsia="微软雅黑" w:hAnsi="微软雅黑" w:hint="eastAsia"/>
              </w:rPr>
              <w:t>性别</w:t>
            </w:r>
          </w:p>
        </w:tc>
        <w:tc>
          <w:tcPr>
            <w:tcW w:w="2766" w:type="dxa"/>
          </w:tcPr>
          <w:p w:rsidR="00C12E5E" w:rsidRPr="00AB0071" w:rsidRDefault="00C12E5E" w:rsidP="00892FFE">
            <w:pPr>
              <w:rPr>
                <w:rFonts w:ascii="微软雅黑" w:eastAsia="微软雅黑" w:hAnsi="微软雅黑"/>
                <w:sz w:val="24"/>
              </w:rPr>
            </w:pPr>
            <w:r w:rsidRPr="00AB0071">
              <w:rPr>
                <w:rFonts w:ascii="微软雅黑" w:eastAsia="微软雅黑" w:hAnsi="微软雅黑" w:hint="eastAsia"/>
              </w:rPr>
              <w:t>联系电话</w:t>
            </w:r>
          </w:p>
        </w:tc>
      </w:tr>
      <w:tr w:rsidR="00C12E5E" w:rsidTr="00892FFE">
        <w:tc>
          <w:tcPr>
            <w:tcW w:w="1382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2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3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3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2766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</w:tr>
      <w:tr w:rsidR="00C12E5E" w:rsidTr="00892FFE">
        <w:tc>
          <w:tcPr>
            <w:tcW w:w="1382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2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3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3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2766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</w:tr>
      <w:tr w:rsidR="00C12E5E" w:rsidTr="00892FFE">
        <w:tc>
          <w:tcPr>
            <w:tcW w:w="1382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2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3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1383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  <w:tc>
          <w:tcPr>
            <w:tcW w:w="2766" w:type="dxa"/>
          </w:tcPr>
          <w:p w:rsidR="00C12E5E" w:rsidRDefault="00C12E5E" w:rsidP="00892FFE">
            <w:pPr>
              <w:rPr>
                <w:rFonts w:ascii="微软雅黑" w:eastAsia="微软雅黑" w:hAnsi="微软雅黑"/>
                <w:b/>
                <w:sz w:val="24"/>
              </w:rPr>
            </w:pPr>
          </w:p>
        </w:tc>
      </w:tr>
    </w:tbl>
    <w:p w:rsidR="00C12E5E" w:rsidRDefault="00C12E5E" w:rsidP="00C12E5E">
      <w:pPr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注：</w:t>
      </w:r>
    </w:p>
    <w:p w:rsidR="00C12E5E" w:rsidRPr="0053240F" w:rsidRDefault="00C12E5E" w:rsidP="00C12E5E">
      <w:pPr>
        <w:pStyle w:val="a6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color w:val="0070C0"/>
          <w:sz w:val="24"/>
        </w:rPr>
      </w:pPr>
      <w:r w:rsidRPr="0053240F">
        <w:rPr>
          <w:rFonts w:ascii="微软雅黑" w:eastAsia="微软雅黑" w:hAnsi="微软雅黑" w:hint="eastAsia"/>
          <w:b/>
          <w:sz w:val="24"/>
        </w:rPr>
        <w:t>各参赛队伍请将此表格填写完整并将电子版于</w:t>
      </w:r>
      <w:r>
        <w:rPr>
          <w:rFonts w:ascii="微软雅黑" w:eastAsia="微软雅黑" w:hAnsi="微软雅黑" w:hint="eastAsia"/>
          <w:b/>
          <w:color w:val="FF0000"/>
          <w:sz w:val="24"/>
        </w:rPr>
        <w:t>5月1</w:t>
      </w:r>
      <w:r w:rsidRPr="0053240F">
        <w:rPr>
          <w:rFonts w:ascii="微软雅黑" w:eastAsia="微软雅黑" w:hAnsi="微软雅黑" w:hint="eastAsia"/>
          <w:b/>
          <w:color w:val="FF0000"/>
          <w:sz w:val="24"/>
        </w:rPr>
        <w:t xml:space="preserve">日 中午12点 </w:t>
      </w:r>
      <w:r w:rsidRPr="0053240F">
        <w:rPr>
          <w:rFonts w:ascii="微软雅黑" w:eastAsia="微软雅黑" w:hAnsi="微软雅黑" w:hint="eastAsia"/>
          <w:b/>
          <w:sz w:val="24"/>
        </w:rPr>
        <w:t xml:space="preserve">前 </w:t>
      </w:r>
      <w:hyperlink r:id="rId7" w:history="1">
        <w:r w:rsidRPr="006C7491">
          <w:rPr>
            <w:rStyle w:val="a5"/>
            <w:rFonts w:ascii="微软雅黑" w:eastAsia="微软雅黑" w:hAnsi="微软雅黑" w:hint="eastAsia"/>
            <w:sz w:val="24"/>
          </w:rPr>
          <w:t>发送至bjtuzhixie@16</w:t>
        </w:r>
        <w:r w:rsidRPr="006C7491">
          <w:rPr>
            <w:rStyle w:val="a5"/>
            <w:rFonts w:ascii="微软雅黑" w:eastAsia="微软雅黑" w:hAnsi="微软雅黑"/>
            <w:sz w:val="24"/>
          </w:rPr>
          <w:t>3</w:t>
        </w:r>
        <w:r w:rsidRPr="006C7491">
          <w:rPr>
            <w:rStyle w:val="a5"/>
            <w:rFonts w:ascii="微软雅黑" w:eastAsia="微软雅黑" w:hAnsi="微软雅黑" w:hint="eastAsia"/>
            <w:sz w:val="24"/>
          </w:rPr>
          <w:t>.com</w:t>
        </w:r>
      </w:hyperlink>
    </w:p>
    <w:p w:rsidR="00C12E5E" w:rsidRPr="0053240F" w:rsidRDefault="00C12E5E" w:rsidP="00C12E5E">
      <w:pPr>
        <w:pStyle w:val="a6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请将此表名称保存为“访谈赛</w:t>
      </w:r>
      <w:r w:rsidRPr="0053240F">
        <w:rPr>
          <w:rFonts w:ascii="微软雅黑" w:eastAsia="微软雅黑" w:hAnsi="微软雅黑" w:hint="eastAsia"/>
          <w:b/>
          <w:sz w:val="24"/>
        </w:rPr>
        <w:t>+队长+</w:t>
      </w:r>
      <w:r>
        <w:rPr>
          <w:rFonts w:ascii="微软雅黑" w:eastAsia="微软雅黑" w:hAnsi="微软雅黑" w:hint="eastAsia"/>
          <w:b/>
          <w:sz w:val="24"/>
        </w:rPr>
        <w:t>学院</w:t>
      </w:r>
      <w:r w:rsidRPr="0053240F">
        <w:rPr>
          <w:rFonts w:ascii="微软雅黑" w:eastAsia="微软雅黑" w:hAnsi="微软雅黑" w:hint="eastAsia"/>
          <w:b/>
          <w:sz w:val="24"/>
        </w:rPr>
        <w:t>”，再添加附件</w:t>
      </w:r>
    </w:p>
    <w:p w:rsidR="00C12E5E" w:rsidRPr="00BE49EE" w:rsidRDefault="00C12E5E" w:rsidP="00C12E5E">
      <w:pPr>
        <w:pStyle w:val="a6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sz w:val="24"/>
        </w:rPr>
      </w:pPr>
      <w:r w:rsidRPr="00BE49EE">
        <w:rPr>
          <w:rFonts w:ascii="微软雅黑" w:eastAsia="微软雅黑" w:hAnsi="微软雅黑" w:hint="eastAsia"/>
          <w:b/>
          <w:sz w:val="24"/>
        </w:rPr>
        <w:t>大赛进程及动态请关注微信公众平台“北交职协”</w:t>
      </w:r>
    </w:p>
    <w:p w:rsidR="00C12E5E" w:rsidRDefault="00C12E5E" w:rsidP="00C12E5E">
      <w:pPr>
        <w:jc w:val="center"/>
        <w:rPr>
          <w:rFonts w:ascii="微软雅黑" w:eastAsia="微软雅黑" w:hAnsi="微软雅黑"/>
          <w:b/>
          <w:sz w:val="24"/>
        </w:rPr>
      </w:pPr>
      <w:r w:rsidRPr="00BE49EE">
        <w:rPr>
          <w:rFonts w:ascii="微软雅黑" w:eastAsia="微软雅黑" w:hAnsi="微软雅黑"/>
          <w:b/>
          <w:noProof/>
          <w:sz w:val="24"/>
        </w:rPr>
        <w:drawing>
          <wp:inline distT="0" distB="0" distL="0" distR="0" wp14:anchorId="4496A74A" wp14:editId="629CA503">
            <wp:extent cx="1666875" cy="1666875"/>
            <wp:effectExtent l="0" t="0" r="9525" b="9525"/>
            <wp:docPr id="1" name="图片 1" descr="F:\职业生涯发展协会\2014-2015\微信、人人宣传稿\公共平台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职业生涯发展协会\2014-2015\微信、人人宣传稿\公共平台二维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61D" w:rsidRPr="00C12E5E" w:rsidRDefault="007217E4" w:rsidP="00C12E5E">
      <w:pPr>
        <w:widowControl/>
        <w:jc w:val="left"/>
        <w:rPr>
          <w:rFonts w:ascii="微软雅黑" w:eastAsia="微软雅黑" w:hAnsi="微软雅黑" w:hint="eastAsia"/>
          <w:b/>
          <w:sz w:val="24"/>
        </w:rPr>
      </w:pPr>
      <w:bookmarkStart w:id="0" w:name="_GoBack"/>
      <w:bookmarkEnd w:id="0"/>
    </w:p>
    <w:sectPr w:rsidR="0017661D" w:rsidRPr="00C12E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7E4" w:rsidRDefault="007217E4" w:rsidP="00C12E5E">
      <w:r>
        <w:separator/>
      </w:r>
    </w:p>
  </w:endnote>
  <w:endnote w:type="continuationSeparator" w:id="0">
    <w:p w:rsidR="007217E4" w:rsidRDefault="007217E4" w:rsidP="00C1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7E4" w:rsidRDefault="007217E4" w:rsidP="00C12E5E">
      <w:r>
        <w:separator/>
      </w:r>
    </w:p>
  </w:footnote>
  <w:footnote w:type="continuationSeparator" w:id="0">
    <w:p w:rsidR="007217E4" w:rsidRDefault="007217E4" w:rsidP="00C1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B81E45"/>
    <w:multiLevelType w:val="hybridMultilevel"/>
    <w:tmpl w:val="8F68254C"/>
    <w:lvl w:ilvl="0" w:tplc="0686BEFE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E34"/>
    <w:rsid w:val="000C0E34"/>
    <w:rsid w:val="005B0DDD"/>
    <w:rsid w:val="00657392"/>
    <w:rsid w:val="007217E4"/>
    <w:rsid w:val="00C1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102DB3-3707-4AB9-B3D0-3DBCABA5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E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2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2E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2E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2E5E"/>
    <w:rPr>
      <w:sz w:val="18"/>
      <w:szCs w:val="18"/>
    </w:rPr>
  </w:style>
  <w:style w:type="character" w:styleId="a5">
    <w:name w:val="Hyperlink"/>
    <w:basedOn w:val="a0"/>
    <w:rsid w:val="00C12E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12E5E"/>
    <w:pPr>
      <w:ind w:firstLineChars="200" w:firstLine="420"/>
    </w:pPr>
  </w:style>
  <w:style w:type="table" w:styleId="a7">
    <w:name w:val="Table Grid"/>
    <w:basedOn w:val="a1"/>
    <w:uiPriority w:val="39"/>
    <w:rsid w:val="00C12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&#21457;&#36865;&#33267;bjtuzhixie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严伟恒</dc:creator>
  <cp:keywords/>
  <dc:description/>
  <cp:lastModifiedBy>严伟恒</cp:lastModifiedBy>
  <cp:revision>2</cp:revision>
  <dcterms:created xsi:type="dcterms:W3CDTF">2015-04-08T06:36:00Z</dcterms:created>
  <dcterms:modified xsi:type="dcterms:W3CDTF">2015-04-08T06:36:00Z</dcterms:modified>
</cp:coreProperties>
</file>